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0695" w:rsidRDefault="00750695" w:rsidP="00750695">
      <w:pPr>
        <w:rPr>
          <w:b/>
          <w:bCs/>
          <w:sz w:val="36"/>
          <w:szCs w:val="36"/>
          <w:lang w:eastAsia="ar-SA"/>
        </w:rPr>
      </w:pPr>
      <w:r>
        <w:rPr>
          <w:b/>
          <w:bCs/>
          <w:sz w:val="36"/>
          <w:szCs w:val="36"/>
          <w:lang w:eastAsia="ar-SA"/>
        </w:rPr>
        <w:t xml:space="preserve">                               АДМИНИСТРАЦИЯ</w:t>
      </w:r>
    </w:p>
    <w:p w:rsidR="00750695" w:rsidRDefault="00750695" w:rsidP="00750695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ГМЕЛИНСКОГО  СЕЛЬСКОГО ПОСЕЛЕНИЯ</w:t>
      </w:r>
    </w:p>
    <w:p w:rsidR="00750695" w:rsidRDefault="00750695" w:rsidP="00750695">
      <w:pP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СТАРОПОЛТАВСКОГО МУНИЦИПАЛЬНОГО РАЙОНА</w:t>
      </w:r>
    </w:p>
    <w:p w:rsidR="00750695" w:rsidRDefault="00750695" w:rsidP="00750695">
      <w:pPr>
        <w:pBdr>
          <w:bottom w:val="single" w:sz="8" w:space="1" w:color="000000"/>
        </w:pBdr>
        <w:jc w:val="center"/>
        <w:rPr>
          <w:b/>
          <w:bCs/>
          <w:sz w:val="20"/>
          <w:szCs w:val="20"/>
          <w:lang w:eastAsia="ar-SA"/>
        </w:rPr>
      </w:pPr>
      <w:r>
        <w:rPr>
          <w:b/>
          <w:bCs/>
          <w:sz w:val="20"/>
          <w:szCs w:val="20"/>
          <w:lang w:eastAsia="ar-SA"/>
        </w:rPr>
        <w:t>ВОЛГОГРАДСКОЙ ОБЛАСТИ</w:t>
      </w:r>
    </w:p>
    <w:p w:rsidR="00750695" w:rsidRDefault="00750695" w:rsidP="00750695">
      <w:pPr>
        <w:pBdr>
          <w:bottom w:val="single" w:sz="8" w:space="1" w:color="000000"/>
        </w:pBdr>
        <w:jc w:val="center"/>
        <w:rPr>
          <w:lang w:eastAsia="ar-SA"/>
        </w:rPr>
      </w:pPr>
    </w:p>
    <w:p w:rsidR="00750695" w:rsidRDefault="00750695" w:rsidP="00750695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  <w:r>
        <w:rPr>
          <w:sz w:val="16"/>
          <w:szCs w:val="16"/>
          <w:lang w:eastAsia="ar-SA"/>
        </w:rPr>
        <w:t>404200, с</w:t>
      </w:r>
      <w:proofErr w:type="gramStart"/>
      <w:r>
        <w:rPr>
          <w:sz w:val="16"/>
          <w:szCs w:val="16"/>
          <w:lang w:eastAsia="ar-SA"/>
        </w:rPr>
        <w:t>.Г</w:t>
      </w:r>
      <w:proofErr w:type="gramEnd"/>
      <w:r>
        <w:rPr>
          <w:sz w:val="16"/>
          <w:szCs w:val="16"/>
          <w:lang w:eastAsia="ar-SA"/>
        </w:rPr>
        <w:t>мелинка</w:t>
      </w:r>
      <w:r>
        <w:rPr>
          <w:sz w:val="18"/>
          <w:szCs w:val="18"/>
          <w:lang w:eastAsia="ar-SA"/>
        </w:rPr>
        <w:t xml:space="preserve">, ул. Космача,56.                                                 тел./факс(84493)-48132, </w:t>
      </w:r>
      <w:hyperlink r:id="rId7" w:history="1">
        <w:r>
          <w:rPr>
            <w:rStyle w:val="ac"/>
            <w:sz w:val="18"/>
            <w:szCs w:val="18"/>
            <w:lang w:val="en-US"/>
          </w:rPr>
          <w:t>gmelinka</w:t>
        </w:r>
        <w:r>
          <w:rPr>
            <w:rStyle w:val="ac"/>
            <w:sz w:val="18"/>
            <w:szCs w:val="18"/>
          </w:rPr>
          <w:t>@</w:t>
        </w:r>
        <w:r>
          <w:rPr>
            <w:rStyle w:val="ac"/>
            <w:sz w:val="18"/>
            <w:szCs w:val="18"/>
            <w:lang w:val="en-US"/>
          </w:rPr>
          <w:t>yandex</w:t>
        </w:r>
        <w:r>
          <w:rPr>
            <w:rStyle w:val="ac"/>
            <w:sz w:val="18"/>
            <w:szCs w:val="18"/>
          </w:rPr>
          <w:t>.</w:t>
        </w:r>
        <w:proofErr w:type="spellStart"/>
        <w:r>
          <w:rPr>
            <w:rStyle w:val="ac"/>
            <w:sz w:val="18"/>
            <w:szCs w:val="18"/>
          </w:rPr>
          <w:t>ru</w:t>
        </w:r>
        <w:proofErr w:type="spellEnd"/>
      </w:hyperlink>
    </w:p>
    <w:p w:rsidR="00750695" w:rsidRDefault="00750695" w:rsidP="00750695">
      <w:pPr>
        <w:pBdr>
          <w:bottom w:val="single" w:sz="8" w:space="1" w:color="000000"/>
        </w:pBdr>
        <w:jc w:val="both"/>
        <w:rPr>
          <w:sz w:val="18"/>
          <w:szCs w:val="18"/>
          <w:lang w:eastAsia="ar-SA"/>
        </w:rPr>
      </w:pPr>
    </w:p>
    <w:p w:rsidR="00593BBC" w:rsidRDefault="00593BBC">
      <w:pPr>
        <w:jc w:val="center"/>
        <w:rPr>
          <w:rFonts w:cs="Tahoma"/>
        </w:rPr>
      </w:pPr>
    </w:p>
    <w:p w:rsidR="00750695" w:rsidRDefault="00750695">
      <w:pPr>
        <w:jc w:val="center"/>
        <w:rPr>
          <w:rFonts w:cs="Tahoma"/>
          <w:b/>
          <w:bCs/>
          <w:sz w:val="28"/>
          <w:szCs w:val="28"/>
        </w:rPr>
      </w:pPr>
    </w:p>
    <w:p w:rsidR="00593BBC" w:rsidRDefault="00593BBC">
      <w:pPr>
        <w:jc w:val="center"/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>ПОСТАНОВЛЕНИЕ</w:t>
      </w:r>
    </w:p>
    <w:p w:rsidR="00593BBC" w:rsidRDefault="00593BBC">
      <w:pPr>
        <w:jc w:val="both"/>
        <w:rPr>
          <w:rFonts w:cs="Tahoma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818"/>
        <w:gridCol w:w="4818"/>
      </w:tblGrid>
      <w:tr w:rsidR="00593BBC">
        <w:tc>
          <w:tcPr>
            <w:tcW w:w="4818" w:type="dxa"/>
          </w:tcPr>
          <w:p w:rsidR="00750695" w:rsidRDefault="00750695" w:rsidP="00750695">
            <w:pPr>
              <w:pStyle w:val="a6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>о</w:t>
            </w:r>
            <w:r w:rsidR="00EA6F0A">
              <w:rPr>
                <w:rFonts w:cs="Tahoma"/>
                <w:sz w:val="20"/>
                <w:szCs w:val="20"/>
              </w:rPr>
              <w:t>т</w:t>
            </w:r>
            <w:r>
              <w:rPr>
                <w:rFonts w:cs="Tahoma"/>
                <w:sz w:val="20"/>
                <w:szCs w:val="20"/>
              </w:rPr>
              <w:t xml:space="preserve"> </w:t>
            </w:r>
            <w:r w:rsidR="00435AF7">
              <w:rPr>
                <w:rFonts w:cs="Tahoma"/>
                <w:sz w:val="20"/>
                <w:szCs w:val="20"/>
              </w:rPr>
              <w:t>3</w:t>
            </w:r>
            <w:r>
              <w:rPr>
                <w:rFonts w:cs="Tahoma"/>
                <w:sz w:val="20"/>
                <w:szCs w:val="20"/>
              </w:rPr>
              <w:t xml:space="preserve">0 </w:t>
            </w:r>
            <w:r w:rsidR="003F326B">
              <w:rPr>
                <w:rFonts w:cs="Tahoma"/>
                <w:sz w:val="20"/>
                <w:szCs w:val="20"/>
              </w:rPr>
              <w:t xml:space="preserve"> </w:t>
            </w:r>
            <w:r>
              <w:rPr>
                <w:rFonts w:cs="Tahoma"/>
                <w:sz w:val="20"/>
                <w:szCs w:val="20"/>
              </w:rPr>
              <w:t xml:space="preserve">декабря </w:t>
            </w:r>
            <w:r w:rsidR="003F326B">
              <w:rPr>
                <w:rFonts w:cs="Tahoma"/>
                <w:sz w:val="20"/>
                <w:szCs w:val="20"/>
              </w:rPr>
              <w:t xml:space="preserve"> </w:t>
            </w:r>
            <w:r w:rsidR="00CA77EF">
              <w:rPr>
                <w:rFonts w:cs="Tahoma"/>
                <w:sz w:val="20"/>
                <w:szCs w:val="20"/>
              </w:rPr>
              <w:t>2014</w:t>
            </w:r>
            <w:r w:rsidR="003F326B">
              <w:rPr>
                <w:rFonts w:cs="Tahoma"/>
                <w:sz w:val="20"/>
                <w:szCs w:val="20"/>
              </w:rPr>
              <w:t>г</w:t>
            </w:r>
            <w:r w:rsidR="00CA77EF">
              <w:rPr>
                <w:rFonts w:cs="Tahoma"/>
                <w:sz w:val="20"/>
                <w:szCs w:val="20"/>
              </w:rPr>
              <w:t xml:space="preserve">            </w:t>
            </w:r>
            <w:r w:rsidR="008D7C87">
              <w:rPr>
                <w:rFonts w:cs="Tahoma"/>
                <w:sz w:val="20"/>
                <w:szCs w:val="20"/>
              </w:rPr>
              <w:t xml:space="preserve">                                   </w:t>
            </w:r>
            <w:r>
              <w:rPr>
                <w:rFonts w:cs="Tahoma"/>
                <w:sz w:val="20"/>
                <w:szCs w:val="20"/>
              </w:rPr>
              <w:t xml:space="preserve">                                                    </w:t>
            </w:r>
          </w:p>
          <w:p w:rsidR="00593BBC" w:rsidRDefault="00750695" w:rsidP="00750695">
            <w:pPr>
              <w:pStyle w:val="a6"/>
              <w:snapToGrid w:val="0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                                                                             </w:t>
            </w:r>
            <w:r w:rsidR="008D7C87">
              <w:rPr>
                <w:rFonts w:cs="Tahoma"/>
                <w:sz w:val="20"/>
                <w:szCs w:val="20"/>
              </w:rPr>
              <w:t xml:space="preserve">         </w:t>
            </w:r>
            <w:r w:rsidR="003F326B">
              <w:rPr>
                <w:rFonts w:cs="Tahoma"/>
                <w:sz w:val="20"/>
                <w:szCs w:val="20"/>
              </w:rPr>
              <w:t xml:space="preserve">                               </w:t>
            </w:r>
            <w:r w:rsidR="00CA77EF">
              <w:rPr>
                <w:rFonts w:cs="Tahoma"/>
                <w:sz w:val="20"/>
                <w:szCs w:val="20"/>
              </w:rPr>
              <w:t xml:space="preserve">                                                                 </w:t>
            </w:r>
          </w:p>
        </w:tc>
        <w:tc>
          <w:tcPr>
            <w:tcW w:w="4818" w:type="dxa"/>
          </w:tcPr>
          <w:p w:rsidR="00593BBC" w:rsidRDefault="00E60EB5" w:rsidP="00435AF7">
            <w:pPr>
              <w:pStyle w:val="a6"/>
              <w:snapToGrid w:val="0"/>
              <w:jc w:val="both"/>
              <w:rPr>
                <w:rFonts w:cs="Tahoma"/>
                <w:sz w:val="20"/>
                <w:szCs w:val="20"/>
              </w:rPr>
            </w:pPr>
            <w:r>
              <w:rPr>
                <w:rFonts w:cs="Tahoma"/>
                <w:sz w:val="20"/>
                <w:szCs w:val="20"/>
              </w:rPr>
              <w:t xml:space="preserve">                                              №</w:t>
            </w:r>
            <w:r w:rsidR="00435AF7">
              <w:rPr>
                <w:rFonts w:cs="Tahoma"/>
                <w:sz w:val="20"/>
                <w:szCs w:val="20"/>
              </w:rPr>
              <w:t xml:space="preserve"> 164</w:t>
            </w:r>
          </w:p>
        </w:tc>
      </w:tr>
    </w:tbl>
    <w:p w:rsidR="00593BBC" w:rsidRDefault="00593BBC">
      <w:pPr>
        <w:pStyle w:val="a4"/>
        <w:jc w:val="both"/>
        <w:rPr>
          <w:rFonts w:ascii="Verdana" w:hAnsi="Verdana" w:cs="Tahoma"/>
          <w:color w:val="0A0A0A"/>
          <w:sz w:val="20"/>
        </w:rPr>
      </w:pPr>
    </w:p>
    <w:p w:rsidR="00435AF7" w:rsidRDefault="00435AF7" w:rsidP="008D7C87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О внесении изменений и дополнений в постановление</w:t>
      </w:r>
    </w:p>
    <w:p w:rsidR="00435AF7" w:rsidRDefault="00435AF7" w:rsidP="008D7C87">
      <w:pPr>
        <w:shd w:val="clear" w:color="auto" w:fill="FFFF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Гмелинского сельского поселения</w:t>
      </w:r>
    </w:p>
    <w:p w:rsidR="00435AF7" w:rsidRDefault="00435AF7" w:rsidP="008D7C87">
      <w:pPr>
        <w:shd w:val="clear" w:color="auto" w:fill="FFFFFF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09.12.2014г. №  157 </w:t>
      </w:r>
      <w:r w:rsidR="00593BBC" w:rsidRPr="008D7C87">
        <w:rPr>
          <w:rFonts w:ascii="Times New Roman" w:hAnsi="Times New Roman"/>
          <w:sz w:val="28"/>
          <w:szCs w:val="28"/>
        </w:rPr>
        <w:t>«</w:t>
      </w:r>
      <w:r w:rsidR="008D7C87" w:rsidRPr="008D7C87">
        <w:rPr>
          <w:rFonts w:ascii="Times New Roman" w:hAnsi="Times New Roman"/>
          <w:bCs/>
          <w:sz w:val="28"/>
          <w:szCs w:val="28"/>
        </w:rPr>
        <w:t>Об утверждении Порядка</w:t>
      </w:r>
    </w:p>
    <w:p w:rsidR="009221AE" w:rsidRDefault="008D7C87" w:rsidP="008D7C87">
      <w:pPr>
        <w:shd w:val="clear" w:color="auto" w:fill="FFFFFF"/>
        <w:rPr>
          <w:rFonts w:ascii="Times New Roman" w:hAnsi="Times New Roman"/>
          <w:bCs/>
          <w:spacing w:val="-1"/>
          <w:sz w:val="28"/>
          <w:szCs w:val="28"/>
        </w:rPr>
      </w:pPr>
      <w:r w:rsidRPr="008D7C87">
        <w:rPr>
          <w:rFonts w:ascii="Times New Roman" w:hAnsi="Times New Roman"/>
          <w:bCs/>
          <w:sz w:val="28"/>
          <w:szCs w:val="28"/>
        </w:rPr>
        <w:t xml:space="preserve"> </w:t>
      </w:r>
      <w:r w:rsidR="00FC5A13">
        <w:rPr>
          <w:rFonts w:ascii="Times New Roman" w:hAnsi="Times New Roman"/>
          <w:bCs/>
          <w:sz w:val="28"/>
          <w:szCs w:val="28"/>
        </w:rPr>
        <w:t>п</w:t>
      </w:r>
      <w:r w:rsidRPr="008D7C87">
        <w:rPr>
          <w:rFonts w:ascii="Times New Roman" w:hAnsi="Times New Roman"/>
          <w:bCs/>
          <w:sz w:val="28"/>
          <w:szCs w:val="28"/>
        </w:rPr>
        <w:t>редоставления</w:t>
      </w:r>
      <w:r w:rsidR="00435AF7">
        <w:rPr>
          <w:rFonts w:ascii="Times New Roman" w:hAnsi="Times New Roman"/>
          <w:bCs/>
          <w:sz w:val="28"/>
          <w:szCs w:val="28"/>
        </w:rPr>
        <w:t xml:space="preserve"> </w:t>
      </w:r>
      <w:r w:rsidR="00E60EB5">
        <w:rPr>
          <w:rFonts w:ascii="Times New Roman" w:hAnsi="Times New Roman"/>
          <w:bCs/>
          <w:sz w:val="28"/>
          <w:szCs w:val="28"/>
        </w:rPr>
        <w:t>с</w:t>
      </w:r>
      <w:r w:rsidRPr="008D7C87">
        <w:rPr>
          <w:rFonts w:ascii="Times New Roman" w:hAnsi="Times New Roman"/>
          <w:bCs/>
          <w:sz w:val="28"/>
          <w:szCs w:val="28"/>
        </w:rPr>
        <w:t>убсидий</w:t>
      </w:r>
      <w:r w:rsidR="00E60EB5">
        <w:rPr>
          <w:rFonts w:ascii="Times New Roman" w:hAnsi="Times New Roman"/>
          <w:bCs/>
          <w:sz w:val="28"/>
          <w:szCs w:val="28"/>
        </w:rPr>
        <w:t xml:space="preserve">  </w:t>
      </w:r>
      <w:r w:rsidRPr="008D7C87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8D7C87">
        <w:rPr>
          <w:rFonts w:ascii="Times New Roman" w:hAnsi="Times New Roman"/>
          <w:bCs/>
          <w:sz w:val="28"/>
          <w:szCs w:val="28"/>
        </w:rPr>
        <w:t>муниципальным</w:t>
      </w:r>
      <w:proofErr w:type="gramEnd"/>
      <w:r w:rsidRPr="008D7C87">
        <w:rPr>
          <w:rFonts w:ascii="Times New Roman" w:hAnsi="Times New Roman"/>
          <w:bCs/>
          <w:sz w:val="28"/>
          <w:szCs w:val="28"/>
        </w:rPr>
        <w:t xml:space="preserve"> </w:t>
      </w:r>
      <w:r w:rsidRPr="008D7C87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="00EA6F0A">
        <w:rPr>
          <w:rFonts w:ascii="Times New Roman" w:hAnsi="Times New Roman"/>
          <w:bCs/>
          <w:spacing w:val="-1"/>
          <w:sz w:val="28"/>
          <w:szCs w:val="28"/>
        </w:rPr>
        <w:t>казенным</w:t>
      </w:r>
    </w:p>
    <w:p w:rsidR="00391B8F" w:rsidRDefault="008D7C87" w:rsidP="008D7C87">
      <w:pPr>
        <w:shd w:val="clear" w:color="auto" w:fill="FFFFFF"/>
        <w:rPr>
          <w:rFonts w:ascii="Times New Roman" w:hAnsi="Times New Roman"/>
          <w:bCs/>
          <w:spacing w:val="-1"/>
          <w:sz w:val="28"/>
          <w:szCs w:val="28"/>
        </w:rPr>
      </w:pPr>
      <w:r w:rsidRPr="008D7C87">
        <w:rPr>
          <w:rFonts w:ascii="Times New Roman" w:hAnsi="Times New Roman"/>
          <w:bCs/>
          <w:spacing w:val="-1"/>
          <w:sz w:val="28"/>
          <w:szCs w:val="28"/>
        </w:rPr>
        <w:t xml:space="preserve">учреждениям культуры </w:t>
      </w:r>
      <w:r w:rsidR="00E60EB5">
        <w:rPr>
          <w:rFonts w:ascii="Times New Roman" w:hAnsi="Times New Roman"/>
          <w:bCs/>
          <w:spacing w:val="-1"/>
          <w:sz w:val="28"/>
          <w:szCs w:val="28"/>
        </w:rPr>
        <w:t xml:space="preserve"> Гмелинского</w:t>
      </w:r>
      <w:r w:rsidR="00435AF7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="00795383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Pr="008D7C87">
        <w:rPr>
          <w:rFonts w:ascii="Times New Roman" w:hAnsi="Times New Roman"/>
          <w:bCs/>
          <w:spacing w:val="-1"/>
          <w:sz w:val="28"/>
          <w:szCs w:val="28"/>
        </w:rPr>
        <w:t xml:space="preserve">сельского поселения </w:t>
      </w:r>
      <w:r w:rsidR="00795383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Pr="008D7C87">
        <w:rPr>
          <w:rFonts w:ascii="Times New Roman" w:hAnsi="Times New Roman"/>
          <w:bCs/>
          <w:spacing w:val="-1"/>
          <w:sz w:val="28"/>
          <w:szCs w:val="28"/>
        </w:rPr>
        <w:t>в целях обеспечения</w:t>
      </w:r>
      <w:r w:rsidR="00435AF7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="009221AE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Pr="008D7C87">
        <w:rPr>
          <w:rFonts w:ascii="Times New Roman" w:hAnsi="Times New Roman"/>
          <w:bCs/>
          <w:spacing w:val="-1"/>
          <w:sz w:val="28"/>
          <w:szCs w:val="28"/>
        </w:rPr>
        <w:t xml:space="preserve">поэтапного повышения заработной платы </w:t>
      </w:r>
    </w:p>
    <w:p w:rsidR="00391B8F" w:rsidRDefault="008D7C87" w:rsidP="008D7C87">
      <w:pPr>
        <w:shd w:val="clear" w:color="auto" w:fill="FFFFFF"/>
        <w:rPr>
          <w:rFonts w:ascii="Times New Roman" w:hAnsi="Times New Roman"/>
          <w:bCs/>
          <w:spacing w:val="-1"/>
          <w:sz w:val="28"/>
          <w:szCs w:val="28"/>
        </w:rPr>
      </w:pPr>
      <w:r w:rsidRPr="008D7C87">
        <w:rPr>
          <w:rFonts w:ascii="Times New Roman" w:hAnsi="Times New Roman"/>
          <w:bCs/>
          <w:spacing w:val="-1"/>
          <w:sz w:val="28"/>
          <w:szCs w:val="28"/>
        </w:rPr>
        <w:t>до</w:t>
      </w:r>
      <w:r w:rsidR="009221AE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Pr="008D7C87">
        <w:rPr>
          <w:rFonts w:ascii="Times New Roman" w:hAnsi="Times New Roman"/>
          <w:bCs/>
          <w:spacing w:val="-1"/>
          <w:sz w:val="28"/>
          <w:szCs w:val="28"/>
        </w:rPr>
        <w:t>средней заработной платы</w:t>
      </w:r>
      <w:r w:rsidR="00391B8F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Pr="008D7C87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proofErr w:type="gramStart"/>
      <w:r w:rsidRPr="008D7C87">
        <w:rPr>
          <w:rFonts w:ascii="Times New Roman" w:hAnsi="Times New Roman"/>
          <w:bCs/>
          <w:spacing w:val="-1"/>
          <w:sz w:val="28"/>
          <w:szCs w:val="28"/>
        </w:rPr>
        <w:t>по</w:t>
      </w:r>
      <w:proofErr w:type="gramEnd"/>
      <w:r w:rsidRPr="008D7C87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="00795383">
        <w:rPr>
          <w:rFonts w:ascii="Times New Roman" w:hAnsi="Times New Roman"/>
          <w:bCs/>
          <w:spacing w:val="-1"/>
          <w:sz w:val="28"/>
          <w:szCs w:val="28"/>
        </w:rPr>
        <w:t xml:space="preserve">Волгоградской </w:t>
      </w:r>
    </w:p>
    <w:p w:rsidR="00593BBC" w:rsidRPr="008D7C87" w:rsidRDefault="00795383" w:rsidP="008D7C87">
      <w:pPr>
        <w:shd w:val="clear" w:color="auto" w:fill="FFFFFF"/>
        <w:rPr>
          <w:rFonts w:ascii="Times New Roman" w:hAnsi="Times New Roman"/>
          <w:bCs/>
          <w:spacing w:val="-1"/>
          <w:sz w:val="28"/>
          <w:szCs w:val="28"/>
        </w:rPr>
      </w:pPr>
      <w:r>
        <w:rPr>
          <w:rFonts w:ascii="Times New Roman" w:hAnsi="Times New Roman"/>
          <w:bCs/>
          <w:spacing w:val="-1"/>
          <w:sz w:val="28"/>
          <w:szCs w:val="28"/>
        </w:rPr>
        <w:t>области</w:t>
      </w:r>
      <w:r w:rsidR="008D7C87" w:rsidRPr="008D7C87">
        <w:rPr>
          <w:rFonts w:ascii="Times New Roman" w:hAnsi="Times New Roman"/>
          <w:bCs/>
          <w:spacing w:val="-1"/>
          <w:sz w:val="28"/>
          <w:szCs w:val="28"/>
        </w:rPr>
        <w:t xml:space="preserve"> за счет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="008D7C87" w:rsidRPr="008D7C87">
        <w:rPr>
          <w:rFonts w:ascii="Times New Roman" w:hAnsi="Times New Roman"/>
          <w:bCs/>
          <w:spacing w:val="-1"/>
          <w:sz w:val="28"/>
          <w:szCs w:val="28"/>
        </w:rPr>
        <w:t xml:space="preserve">средств </w:t>
      </w:r>
      <w:r>
        <w:rPr>
          <w:rFonts w:ascii="Times New Roman" w:hAnsi="Times New Roman"/>
          <w:bCs/>
          <w:spacing w:val="-1"/>
          <w:sz w:val="28"/>
          <w:szCs w:val="28"/>
        </w:rPr>
        <w:t>областного</w:t>
      </w:r>
      <w:r w:rsidR="008D7C87" w:rsidRPr="008D7C87">
        <w:rPr>
          <w:rFonts w:ascii="Times New Roman" w:hAnsi="Times New Roman"/>
          <w:bCs/>
          <w:spacing w:val="-1"/>
          <w:sz w:val="28"/>
          <w:szCs w:val="28"/>
        </w:rPr>
        <w:t xml:space="preserve"> бюджета</w:t>
      </w:r>
      <w:r w:rsidR="00593BBC" w:rsidRPr="008D7C87">
        <w:rPr>
          <w:rFonts w:ascii="Times New Roman" w:hAnsi="Times New Roman"/>
          <w:sz w:val="28"/>
          <w:szCs w:val="28"/>
        </w:rPr>
        <w:t>»</w:t>
      </w:r>
      <w:r w:rsidR="00907D45" w:rsidRPr="008D7C87">
        <w:rPr>
          <w:rFonts w:ascii="Times New Roman" w:hAnsi="Times New Roman"/>
          <w:sz w:val="28"/>
          <w:szCs w:val="28"/>
        </w:rPr>
        <w:t>.</w:t>
      </w:r>
    </w:p>
    <w:p w:rsidR="007C1CFE" w:rsidRPr="006C4385" w:rsidRDefault="00593BBC" w:rsidP="006C4385">
      <w:pPr>
        <w:pStyle w:val="a4"/>
        <w:spacing w:after="0" w:line="240" w:lineRule="exact"/>
        <w:rPr>
          <w:rFonts w:ascii="Times New Roman" w:hAnsi="Times New Roman"/>
          <w:sz w:val="28"/>
          <w:szCs w:val="28"/>
        </w:rPr>
      </w:pPr>
      <w:r w:rsidRPr="006C4385">
        <w:rPr>
          <w:rFonts w:ascii="Times New Roman" w:hAnsi="Times New Roman"/>
          <w:sz w:val="28"/>
          <w:szCs w:val="28"/>
        </w:rPr>
        <w:t> </w:t>
      </w:r>
    </w:p>
    <w:p w:rsidR="00795383" w:rsidRDefault="008D7C87" w:rsidP="008D7C87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 xml:space="preserve">В соответствии с </w:t>
      </w:r>
      <w:r w:rsidR="00EA6F0A">
        <w:rPr>
          <w:rFonts w:ascii="Times New Roman" w:hAnsi="Times New Roman"/>
          <w:sz w:val="28"/>
          <w:szCs w:val="28"/>
        </w:rPr>
        <w:t xml:space="preserve">Бюджетным </w:t>
      </w:r>
      <w:r w:rsidRPr="008D7C87">
        <w:rPr>
          <w:rFonts w:ascii="Times New Roman" w:hAnsi="Times New Roman"/>
          <w:sz w:val="28"/>
          <w:szCs w:val="28"/>
        </w:rPr>
        <w:t xml:space="preserve"> кодексом Российской Федерации, </w:t>
      </w:r>
      <w:r>
        <w:rPr>
          <w:rFonts w:ascii="Times New Roman" w:hAnsi="Times New Roman"/>
          <w:sz w:val="28"/>
          <w:szCs w:val="28"/>
        </w:rPr>
        <w:t>Постановлением Правительства Волгоградской области от 23.10.2014 № 581-п «Об утверждении</w:t>
      </w:r>
      <w:r w:rsidRPr="008D7C87">
        <w:rPr>
          <w:rFonts w:ascii="Times New Roman" w:hAnsi="Times New Roman"/>
          <w:sz w:val="28"/>
          <w:szCs w:val="28"/>
        </w:rPr>
        <w:t xml:space="preserve"> Поряд</w:t>
      </w:r>
      <w:r>
        <w:rPr>
          <w:rFonts w:ascii="Times New Roman" w:hAnsi="Times New Roman"/>
          <w:sz w:val="28"/>
          <w:szCs w:val="28"/>
        </w:rPr>
        <w:t xml:space="preserve">ка </w:t>
      </w:r>
      <w:r w:rsidRPr="008D7C87">
        <w:rPr>
          <w:rFonts w:ascii="Times New Roman" w:hAnsi="Times New Roman"/>
          <w:sz w:val="28"/>
          <w:szCs w:val="28"/>
        </w:rPr>
        <w:t xml:space="preserve">предоставления в 2014 году субсидий из областного бюджета бюджетам муниципальных районов, городских округов Волгоградской области на повышение </w:t>
      </w:r>
      <w:proofErr w:type="gramStart"/>
      <w:r w:rsidRPr="008D7C87">
        <w:rPr>
          <w:rFonts w:ascii="Times New Roman" w:hAnsi="Times New Roman"/>
          <w:sz w:val="28"/>
          <w:szCs w:val="28"/>
        </w:rPr>
        <w:t>оплаты труда работников муниципальных учреждений культуры Волгоградской</w:t>
      </w:r>
      <w:proofErr w:type="gramEnd"/>
      <w:r w:rsidRPr="008D7C87">
        <w:rPr>
          <w:rFonts w:ascii="Times New Roman" w:hAnsi="Times New Roman"/>
          <w:sz w:val="28"/>
          <w:szCs w:val="28"/>
        </w:rPr>
        <w:t xml:space="preserve"> области, педагогических </w:t>
      </w:r>
      <w:proofErr w:type="gramStart"/>
      <w:r w:rsidRPr="008D7C87">
        <w:rPr>
          <w:rFonts w:ascii="Times New Roman" w:hAnsi="Times New Roman"/>
          <w:sz w:val="28"/>
          <w:szCs w:val="28"/>
        </w:rPr>
        <w:t>работников муниципальных учреждений дополнительного образования детей Волгоградской области, подведомственных органам управления культурой</w:t>
      </w:r>
      <w:r>
        <w:rPr>
          <w:rFonts w:ascii="Times New Roman" w:hAnsi="Times New Roman"/>
          <w:sz w:val="28"/>
          <w:szCs w:val="28"/>
        </w:rPr>
        <w:t xml:space="preserve">», </w:t>
      </w:r>
      <w:r w:rsidR="00795383">
        <w:rPr>
          <w:rFonts w:ascii="Times New Roman" w:hAnsi="Times New Roman"/>
          <w:sz w:val="28"/>
          <w:szCs w:val="28"/>
        </w:rPr>
        <w:t>постановлени</w:t>
      </w:r>
      <w:r w:rsidR="002770A9">
        <w:rPr>
          <w:rFonts w:ascii="Times New Roman" w:hAnsi="Times New Roman"/>
          <w:sz w:val="28"/>
          <w:szCs w:val="28"/>
        </w:rPr>
        <w:t>ем</w:t>
      </w:r>
      <w:r w:rsidR="00795383">
        <w:rPr>
          <w:rFonts w:ascii="Times New Roman" w:hAnsi="Times New Roman"/>
          <w:sz w:val="28"/>
          <w:szCs w:val="28"/>
        </w:rPr>
        <w:t xml:space="preserve"> администрации Старополтавского муниципального района от 05.11.2014 № 634 «О предоставлении из бюджета Старополтавского муниципального района субсидии на иные цели МБУ «Старополтавский РКЦ» и иных </w:t>
      </w:r>
      <w:proofErr w:type="spellStart"/>
      <w:r w:rsidR="00795383">
        <w:rPr>
          <w:rFonts w:ascii="Times New Roman" w:hAnsi="Times New Roman"/>
          <w:sz w:val="28"/>
          <w:szCs w:val="28"/>
        </w:rPr>
        <w:t>меж</w:t>
      </w:r>
      <w:r w:rsidR="00EA6F0A">
        <w:rPr>
          <w:rFonts w:ascii="Times New Roman" w:hAnsi="Times New Roman"/>
          <w:sz w:val="28"/>
          <w:szCs w:val="28"/>
        </w:rPr>
        <w:t>казенных</w:t>
      </w:r>
      <w:proofErr w:type="spellEnd"/>
      <w:r w:rsidR="00795383">
        <w:rPr>
          <w:rFonts w:ascii="Times New Roman" w:hAnsi="Times New Roman"/>
          <w:sz w:val="28"/>
          <w:szCs w:val="28"/>
        </w:rPr>
        <w:t xml:space="preserve"> трансфертов бюджетам поселений Старополтавского муниципального района на повышение в 2014 году оплаты труда работников муниципальных учреждений культуры</w:t>
      </w:r>
      <w:r w:rsidR="00795383" w:rsidRPr="00795383">
        <w:rPr>
          <w:rFonts w:ascii="Times New Roman" w:hAnsi="Times New Roman"/>
          <w:sz w:val="28"/>
          <w:szCs w:val="28"/>
        </w:rPr>
        <w:t xml:space="preserve"> </w:t>
      </w:r>
      <w:r w:rsidR="00795383">
        <w:rPr>
          <w:rFonts w:ascii="Times New Roman" w:hAnsi="Times New Roman"/>
          <w:sz w:val="28"/>
          <w:szCs w:val="28"/>
        </w:rPr>
        <w:t>Старополтавского муниципального района, источником финансового обеспечения</w:t>
      </w:r>
      <w:proofErr w:type="gramEnd"/>
      <w:r w:rsidR="00795383">
        <w:rPr>
          <w:rFonts w:ascii="Times New Roman" w:hAnsi="Times New Roman"/>
          <w:sz w:val="28"/>
          <w:szCs w:val="28"/>
        </w:rPr>
        <w:t xml:space="preserve"> которой является субсидия из областного бюджета бюджетам муниципальных районов </w:t>
      </w:r>
      <w:r w:rsidR="00795383" w:rsidRPr="008D7C87">
        <w:rPr>
          <w:rFonts w:ascii="Times New Roman" w:hAnsi="Times New Roman"/>
          <w:sz w:val="28"/>
          <w:szCs w:val="28"/>
        </w:rPr>
        <w:t xml:space="preserve">муниципальных районов, городских округов Волгоградской области на повышение </w:t>
      </w:r>
      <w:proofErr w:type="gramStart"/>
      <w:r w:rsidR="00795383" w:rsidRPr="008D7C87">
        <w:rPr>
          <w:rFonts w:ascii="Times New Roman" w:hAnsi="Times New Roman"/>
          <w:sz w:val="28"/>
          <w:szCs w:val="28"/>
        </w:rPr>
        <w:t>оплаты труда работников муниципальных учреждений культуры Волгоградской</w:t>
      </w:r>
      <w:proofErr w:type="gramEnd"/>
      <w:r w:rsidR="00795383" w:rsidRPr="008D7C87">
        <w:rPr>
          <w:rFonts w:ascii="Times New Roman" w:hAnsi="Times New Roman"/>
          <w:sz w:val="28"/>
          <w:szCs w:val="28"/>
        </w:rPr>
        <w:t xml:space="preserve"> области, педагогических работников муниципальных учреждений дополнительного образования детей Волгоградской области, подведомственных органам управления культурой</w:t>
      </w:r>
      <w:r w:rsidR="0037172B">
        <w:rPr>
          <w:rFonts w:ascii="Times New Roman" w:hAnsi="Times New Roman"/>
          <w:sz w:val="28"/>
          <w:szCs w:val="28"/>
        </w:rPr>
        <w:t>»</w:t>
      </w:r>
      <w:r w:rsidR="002770A9">
        <w:rPr>
          <w:rFonts w:ascii="Times New Roman" w:hAnsi="Times New Roman"/>
          <w:sz w:val="28"/>
          <w:szCs w:val="28"/>
        </w:rPr>
        <w:t>,</w:t>
      </w:r>
    </w:p>
    <w:p w:rsidR="00FB1773" w:rsidRDefault="00795383" w:rsidP="008D7C87">
      <w:pPr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8D7C87" w:rsidRDefault="008D7C87" w:rsidP="008D7C87">
      <w:pPr>
        <w:ind w:firstLine="851"/>
        <w:jc w:val="both"/>
        <w:rPr>
          <w:rFonts w:ascii="Times New Roman" w:hAnsi="Times New Roman"/>
          <w:sz w:val="28"/>
          <w:szCs w:val="28"/>
        </w:rPr>
      </w:pPr>
      <w:proofErr w:type="spellStart"/>
      <w:proofErr w:type="gramStart"/>
      <w:r w:rsidRPr="008D7C87">
        <w:rPr>
          <w:rFonts w:ascii="Times New Roman" w:hAnsi="Times New Roman"/>
          <w:sz w:val="28"/>
          <w:szCs w:val="28"/>
        </w:rPr>
        <w:t>п</w:t>
      </w:r>
      <w:proofErr w:type="spellEnd"/>
      <w:proofErr w:type="gramEnd"/>
      <w:r w:rsidRPr="008D7C87">
        <w:rPr>
          <w:rFonts w:ascii="Times New Roman" w:hAnsi="Times New Roman"/>
          <w:sz w:val="28"/>
          <w:szCs w:val="28"/>
        </w:rPr>
        <w:t xml:space="preserve"> о с т а </w:t>
      </w:r>
      <w:proofErr w:type="spellStart"/>
      <w:r w:rsidRPr="008D7C87">
        <w:rPr>
          <w:rFonts w:ascii="Times New Roman" w:hAnsi="Times New Roman"/>
          <w:sz w:val="28"/>
          <w:szCs w:val="28"/>
        </w:rPr>
        <w:t>н</w:t>
      </w:r>
      <w:proofErr w:type="spellEnd"/>
      <w:r w:rsidRPr="008D7C87">
        <w:rPr>
          <w:rFonts w:ascii="Times New Roman" w:hAnsi="Times New Roman"/>
          <w:sz w:val="28"/>
          <w:szCs w:val="28"/>
        </w:rPr>
        <w:t xml:space="preserve"> о в л я </w:t>
      </w:r>
      <w:r w:rsidR="00795383">
        <w:rPr>
          <w:rFonts w:ascii="Times New Roman" w:hAnsi="Times New Roman"/>
          <w:sz w:val="28"/>
          <w:szCs w:val="28"/>
        </w:rPr>
        <w:t>е т</w:t>
      </w:r>
      <w:r w:rsidRPr="008D7C87">
        <w:rPr>
          <w:rFonts w:ascii="Times New Roman" w:hAnsi="Times New Roman"/>
          <w:sz w:val="28"/>
          <w:szCs w:val="28"/>
        </w:rPr>
        <w:t>:</w:t>
      </w:r>
    </w:p>
    <w:p w:rsidR="00FB1773" w:rsidRPr="008D7C87" w:rsidRDefault="00FB1773" w:rsidP="008D7C87">
      <w:pPr>
        <w:ind w:firstLine="851"/>
        <w:jc w:val="both"/>
        <w:rPr>
          <w:rFonts w:ascii="Times New Roman" w:hAnsi="Times New Roman"/>
          <w:spacing w:val="-1"/>
          <w:sz w:val="28"/>
          <w:szCs w:val="28"/>
        </w:rPr>
      </w:pPr>
    </w:p>
    <w:p w:rsidR="00FC5A13" w:rsidRDefault="00435AF7" w:rsidP="00FC5A13">
      <w:pPr>
        <w:pStyle w:val="Bodytext0"/>
        <w:shd w:val="clear" w:color="auto" w:fill="auto"/>
        <w:spacing w:before="0" w:after="0" w:line="240" w:lineRule="auto"/>
        <w:ind w:right="20" w:firstLine="724"/>
        <w:rPr>
          <w:sz w:val="28"/>
          <w:szCs w:val="28"/>
        </w:rPr>
      </w:pPr>
      <w:r w:rsidRPr="0021361F">
        <w:rPr>
          <w:sz w:val="28"/>
          <w:szCs w:val="28"/>
        </w:rPr>
        <w:lastRenderedPageBreak/>
        <w:t xml:space="preserve">1. Внести в </w:t>
      </w:r>
      <w:r w:rsidR="00FC5A13">
        <w:rPr>
          <w:sz w:val="28"/>
          <w:szCs w:val="28"/>
        </w:rPr>
        <w:t xml:space="preserve">Порядок предоставления субсидий  </w:t>
      </w:r>
      <w:r w:rsidR="00FC5A13" w:rsidRPr="008D7C87">
        <w:rPr>
          <w:bCs/>
          <w:sz w:val="28"/>
          <w:szCs w:val="28"/>
        </w:rPr>
        <w:t xml:space="preserve">муниципальным </w:t>
      </w:r>
      <w:r w:rsidR="00FC5A13" w:rsidRPr="008D7C87">
        <w:rPr>
          <w:bCs/>
          <w:spacing w:val="-1"/>
          <w:sz w:val="28"/>
          <w:szCs w:val="28"/>
        </w:rPr>
        <w:t xml:space="preserve"> </w:t>
      </w:r>
      <w:r w:rsidR="00FC5A13">
        <w:rPr>
          <w:bCs/>
          <w:spacing w:val="-1"/>
          <w:sz w:val="28"/>
          <w:szCs w:val="28"/>
        </w:rPr>
        <w:t xml:space="preserve">казенным </w:t>
      </w:r>
      <w:r w:rsidR="00FC5A13" w:rsidRPr="008D7C87">
        <w:rPr>
          <w:bCs/>
          <w:spacing w:val="-1"/>
          <w:sz w:val="28"/>
          <w:szCs w:val="28"/>
        </w:rPr>
        <w:t xml:space="preserve">учреждениям культуры </w:t>
      </w:r>
      <w:r w:rsidR="00FC5A13">
        <w:rPr>
          <w:bCs/>
          <w:spacing w:val="-1"/>
          <w:sz w:val="28"/>
          <w:szCs w:val="28"/>
        </w:rPr>
        <w:t xml:space="preserve"> Гмелинского  </w:t>
      </w:r>
      <w:r w:rsidR="00FC5A13" w:rsidRPr="008D7C87">
        <w:rPr>
          <w:bCs/>
          <w:spacing w:val="-1"/>
          <w:sz w:val="28"/>
          <w:szCs w:val="28"/>
        </w:rPr>
        <w:t xml:space="preserve">сельского поселения </w:t>
      </w:r>
      <w:r w:rsidR="00FC5A13">
        <w:rPr>
          <w:bCs/>
          <w:spacing w:val="-1"/>
          <w:sz w:val="28"/>
          <w:szCs w:val="28"/>
        </w:rPr>
        <w:t xml:space="preserve"> </w:t>
      </w:r>
      <w:r w:rsidR="00FC5A13" w:rsidRPr="008D7C87">
        <w:rPr>
          <w:bCs/>
          <w:spacing w:val="-1"/>
          <w:sz w:val="28"/>
          <w:szCs w:val="28"/>
        </w:rPr>
        <w:t>в целях обеспечения</w:t>
      </w:r>
      <w:r w:rsidR="00FC5A13">
        <w:rPr>
          <w:bCs/>
          <w:spacing w:val="-1"/>
          <w:sz w:val="28"/>
          <w:szCs w:val="28"/>
        </w:rPr>
        <w:t xml:space="preserve">  </w:t>
      </w:r>
      <w:r w:rsidR="00FC5A13" w:rsidRPr="008D7C87">
        <w:rPr>
          <w:bCs/>
          <w:spacing w:val="-1"/>
          <w:sz w:val="28"/>
          <w:szCs w:val="28"/>
        </w:rPr>
        <w:t>поэтапного повышения заработной платы до</w:t>
      </w:r>
      <w:r w:rsidR="00FC5A13">
        <w:rPr>
          <w:bCs/>
          <w:spacing w:val="-1"/>
          <w:sz w:val="28"/>
          <w:szCs w:val="28"/>
        </w:rPr>
        <w:t xml:space="preserve"> </w:t>
      </w:r>
      <w:r w:rsidR="00FC5A13" w:rsidRPr="008D7C87">
        <w:rPr>
          <w:bCs/>
          <w:spacing w:val="-1"/>
          <w:sz w:val="28"/>
          <w:szCs w:val="28"/>
        </w:rPr>
        <w:t>средней заработной платы</w:t>
      </w:r>
      <w:r w:rsidR="00FC5A13">
        <w:rPr>
          <w:bCs/>
          <w:spacing w:val="-1"/>
          <w:sz w:val="28"/>
          <w:szCs w:val="28"/>
        </w:rPr>
        <w:t xml:space="preserve"> </w:t>
      </w:r>
      <w:r w:rsidR="00FC5A13" w:rsidRPr="008D7C87">
        <w:rPr>
          <w:bCs/>
          <w:spacing w:val="-1"/>
          <w:sz w:val="28"/>
          <w:szCs w:val="28"/>
        </w:rPr>
        <w:t xml:space="preserve"> по </w:t>
      </w:r>
      <w:r w:rsidR="00FC5A13">
        <w:rPr>
          <w:bCs/>
          <w:spacing w:val="-1"/>
          <w:sz w:val="28"/>
          <w:szCs w:val="28"/>
        </w:rPr>
        <w:t>Волгоградской области</w:t>
      </w:r>
      <w:r w:rsidR="00FC5A13" w:rsidRPr="008D7C87">
        <w:rPr>
          <w:bCs/>
          <w:spacing w:val="-1"/>
          <w:sz w:val="28"/>
          <w:szCs w:val="28"/>
        </w:rPr>
        <w:t xml:space="preserve"> за счет</w:t>
      </w:r>
      <w:r w:rsidR="00FC5A13">
        <w:rPr>
          <w:bCs/>
          <w:spacing w:val="-1"/>
          <w:sz w:val="28"/>
          <w:szCs w:val="28"/>
        </w:rPr>
        <w:t xml:space="preserve"> </w:t>
      </w:r>
      <w:r w:rsidR="00FC5A13" w:rsidRPr="008D7C87">
        <w:rPr>
          <w:bCs/>
          <w:spacing w:val="-1"/>
          <w:sz w:val="28"/>
          <w:szCs w:val="28"/>
        </w:rPr>
        <w:t xml:space="preserve">средств </w:t>
      </w:r>
      <w:r w:rsidR="00FC5A13">
        <w:rPr>
          <w:bCs/>
          <w:spacing w:val="-1"/>
          <w:sz w:val="28"/>
          <w:szCs w:val="28"/>
        </w:rPr>
        <w:t>областного</w:t>
      </w:r>
      <w:r w:rsidR="00FC5A13" w:rsidRPr="008D7C87">
        <w:rPr>
          <w:bCs/>
          <w:spacing w:val="-1"/>
          <w:sz w:val="28"/>
          <w:szCs w:val="28"/>
        </w:rPr>
        <w:t xml:space="preserve"> бюджета</w:t>
      </w:r>
      <w:r w:rsidR="00FC5A13" w:rsidRPr="008D7C87">
        <w:rPr>
          <w:sz w:val="28"/>
          <w:szCs w:val="28"/>
        </w:rPr>
        <w:t>»</w:t>
      </w:r>
      <w:r w:rsidR="00FC5A13">
        <w:rPr>
          <w:sz w:val="28"/>
          <w:szCs w:val="28"/>
        </w:rPr>
        <w:t xml:space="preserve"> утвержденный   09.12.2014г. постановлением № 157 администрации Гмелинского сельского поселения</w:t>
      </w:r>
    </w:p>
    <w:p w:rsidR="00435AF7" w:rsidRDefault="00FC5A13" w:rsidP="00FC5A13">
      <w:pPr>
        <w:pStyle w:val="Bodytext0"/>
        <w:shd w:val="clear" w:color="auto" w:fill="auto"/>
        <w:spacing w:before="0" w:after="0" w:line="240" w:lineRule="auto"/>
        <w:ind w:right="20" w:firstLine="724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35AF7" w:rsidRPr="0021361F">
        <w:rPr>
          <w:sz w:val="28"/>
          <w:szCs w:val="28"/>
        </w:rPr>
        <w:t>следующие изменения и дополнения:</w:t>
      </w:r>
    </w:p>
    <w:p w:rsidR="00435AF7" w:rsidRDefault="005448EB" w:rsidP="005448EB">
      <w:pPr>
        <w:pStyle w:val="Bodytext0"/>
        <w:shd w:val="clear" w:color="auto" w:fill="auto"/>
        <w:spacing w:before="0" w:after="0" w:line="240" w:lineRule="auto"/>
        <w:ind w:right="20" w:firstLine="724"/>
        <w:rPr>
          <w:sz w:val="28"/>
          <w:szCs w:val="28"/>
        </w:rPr>
      </w:pPr>
      <w:r>
        <w:rPr>
          <w:sz w:val="28"/>
          <w:szCs w:val="28"/>
        </w:rPr>
        <w:t>1.Пункт  3.1. изложить</w:t>
      </w:r>
      <w:r w:rsidR="00435AF7" w:rsidRPr="0021361F">
        <w:rPr>
          <w:sz w:val="28"/>
          <w:szCs w:val="28"/>
        </w:rPr>
        <w:t xml:space="preserve"> следующей редакции:</w:t>
      </w:r>
    </w:p>
    <w:p w:rsidR="005448EB" w:rsidRDefault="005448EB" w:rsidP="005448EB">
      <w:pPr>
        <w:ind w:firstLine="851"/>
        <w:jc w:val="both"/>
        <w:rPr>
          <w:rFonts w:ascii="Times New Roman" w:hAnsi="Times New Roman"/>
          <w:sz w:val="28"/>
          <w:szCs w:val="28"/>
        </w:rPr>
      </w:pPr>
      <w:r w:rsidRPr="008D7C87">
        <w:rPr>
          <w:rFonts w:ascii="Times New Roman" w:hAnsi="Times New Roman"/>
          <w:sz w:val="28"/>
          <w:szCs w:val="28"/>
        </w:rPr>
        <w:t xml:space="preserve"> Денежные выплаты предоставляются  работникам      муниципальных  </w:t>
      </w:r>
      <w:r>
        <w:rPr>
          <w:rFonts w:ascii="Times New Roman" w:hAnsi="Times New Roman"/>
          <w:sz w:val="28"/>
          <w:szCs w:val="28"/>
        </w:rPr>
        <w:t>казенных</w:t>
      </w:r>
      <w:r w:rsidRPr="008D7C87">
        <w:rPr>
          <w:rFonts w:ascii="Times New Roman" w:hAnsi="Times New Roman"/>
          <w:sz w:val="28"/>
          <w:szCs w:val="28"/>
        </w:rPr>
        <w:t xml:space="preserve"> учреждений культуры </w:t>
      </w:r>
      <w:r>
        <w:rPr>
          <w:rFonts w:ascii="Times New Roman" w:hAnsi="Times New Roman"/>
          <w:sz w:val="28"/>
          <w:szCs w:val="28"/>
        </w:rPr>
        <w:t>Гмелинского</w:t>
      </w:r>
      <w:r w:rsidRPr="008D7C87">
        <w:rPr>
          <w:rFonts w:ascii="Times New Roman" w:hAnsi="Times New Roman"/>
          <w:sz w:val="28"/>
          <w:szCs w:val="28"/>
        </w:rPr>
        <w:t xml:space="preserve"> сельского поселения</w:t>
      </w:r>
      <w:r>
        <w:rPr>
          <w:rFonts w:ascii="Times New Roman" w:hAnsi="Times New Roman"/>
          <w:sz w:val="28"/>
          <w:szCs w:val="28"/>
        </w:rPr>
        <w:t xml:space="preserve"> без учета внешних совместителей и вспомогательного персонала</w:t>
      </w:r>
      <w:r w:rsidRPr="008D7C87">
        <w:rPr>
          <w:rFonts w:ascii="Times New Roman" w:hAnsi="Times New Roman"/>
          <w:sz w:val="28"/>
          <w:szCs w:val="28"/>
        </w:rPr>
        <w:t>:</w:t>
      </w:r>
    </w:p>
    <w:p w:rsidR="005448EB" w:rsidRPr="008D7C87" w:rsidRDefault="005448EB" w:rsidP="005448EB">
      <w:pPr>
        <w:ind w:firstLine="851"/>
        <w:jc w:val="both"/>
        <w:rPr>
          <w:rFonts w:ascii="Times New Roman" w:hAnsi="Times New Roman"/>
          <w:spacing w:val="-8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а) административно- управленческий персонал</w:t>
      </w:r>
      <w:proofErr w:type="gramStart"/>
      <w:r>
        <w:rPr>
          <w:rFonts w:ascii="Times New Roman" w:hAnsi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/>
          <w:sz w:val="28"/>
          <w:szCs w:val="28"/>
        </w:rPr>
        <w:t xml:space="preserve"> директор</w:t>
      </w:r>
    </w:p>
    <w:p w:rsidR="005448EB" w:rsidRPr="008D7C87" w:rsidRDefault="005448EB" w:rsidP="005448EB">
      <w:pPr>
        <w:shd w:val="clear" w:color="auto" w:fill="FFFFFF"/>
        <w:tabs>
          <w:tab w:val="left" w:pos="1416"/>
        </w:tabs>
        <w:spacing w:line="322" w:lineRule="exact"/>
        <w:ind w:left="10" w:right="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8"/>
          <w:sz w:val="28"/>
          <w:szCs w:val="28"/>
        </w:rPr>
        <w:t xml:space="preserve">              </w:t>
      </w:r>
      <w:proofErr w:type="gramStart"/>
      <w:r>
        <w:rPr>
          <w:rFonts w:ascii="Times New Roman" w:hAnsi="Times New Roman"/>
          <w:spacing w:val="-8"/>
          <w:sz w:val="28"/>
          <w:szCs w:val="28"/>
        </w:rPr>
        <w:t>б</w:t>
      </w:r>
      <w:r w:rsidRPr="008D7C87">
        <w:rPr>
          <w:rFonts w:ascii="Times New Roman" w:hAnsi="Times New Roman"/>
          <w:spacing w:val="-8"/>
          <w:sz w:val="28"/>
          <w:szCs w:val="28"/>
        </w:rPr>
        <w:t xml:space="preserve">) </w:t>
      </w:r>
      <w:r w:rsidRPr="008D7C87">
        <w:rPr>
          <w:rFonts w:ascii="Times New Roman" w:hAnsi="Times New Roman"/>
          <w:sz w:val="28"/>
          <w:szCs w:val="28"/>
        </w:rPr>
        <w:t>работникам библиотек (библиотекари всех категорий, главный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7C87">
        <w:rPr>
          <w:rFonts w:ascii="Times New Roman" w:hAnsi="Times New Roman"/>
          <w:sz w:val="28"/>
          <w:szCs w:val="28"/>
        </w:rPr>
        <w:t>библиотекарь, ведущий библиотекарь, библиографы всех категорий, главный библиограф, ведущий библиограф, заведующий (начальник) структурным    подразделением (отделом, сектором, филиалом);</w:t>
      </w:r>
      <w:proofErr w:type="gramEnd"/>
    </w:p>
    <w:p w:rsidR="005448EB" w:rsidRPr="008D7C87" w:rsidRDefault="005448EB" w:rsidP="005448EB">
      <w:pPr>
        <w:shd w:val="clear" w:color="auto" w:fill="FFFFFF"/>
        <w:tabs>
          <w:tab w:val="left" w:pos="1157"/>
        </w:tabs>
        <w:ind w:left="24" w:right="2" w:firstLine="85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pacing w:val="-5"/>
          <w:sz w:val="28"/>
          <w:szCs w:val="28"/>
        </w:rPr>
        <w:t>в</w:t>
      </w:r>
      <w:r w:rsidRPr="008D7C87">
        <w:rPr>
          <w:rFonts w:ascii="Times New Roman" w:hAnsi="Times New Roman"/>
          <w:spacing w:val="-5"/>
          <w:sz w:val="28"/>
          <w:szCs w:val="28"/>
        </w:rPr>
        <w:t>)</w:t>
      </w:r>
      <w:r w:rsidRPr="008D7C87">
        <w:rPr>
          <w:rFonts w:ascii="Times New Roman" w:hAnsi="Times New Roman"/>
          <w:sz w:val="28"/>
          <w:szCs w:val="28"/>
        </w:rPr>
        <w:tab/>
      </w:r>
      <w:r w:rsidRPr="008D7C87">
        <w:rPr>
          <w:rFonts w:ascii="Times New Roman" w:hAnsi="Times New Roman"/>
          <w:spacing w:val="-1"/>
          <w:sz w:val="28"/>
          <w:szCs w:val="28"/>
        </w:rPr>
        <w:t xml:space="preserve">работникам учреждений </w:t>
      </w:r>
      <w:proofErr w:type="spellStart"/>
      <w:r w:rsidRPr="008D7C87">
        <w:rPr>
          <w:rFonts w:ascii="Times New Roman" w:hAnsi="Times New Roman"/>
          <w:spacing w:val="-1"/>
          <w:sz w:val="28"/>
          <w:szCs w:val="28"/>
        </w:rPr>
        <w:t>культурно-досугового</w:t>
      </w:r>
      <w:proofErr w:type="spellEnd"/>
      <w:r w:rsidRPr="008D7C87">
        <w:rPr>
          <w:rFonts w:ascii="Times New Roman" w:hAnsi="Times New Roman"/>
          <w:spacing w:val="-1"/>
          <w:sz w:val="28"/>
          <w:szCs w:val="28"/>
        </w:rPr>
        <w:t xml:space="preserve"> типа (художественный </w:t>
      </w:r>
      <w:r w:rsidRPr="008D7C87">
        <w:rPr>
          <w:rFonts w:ascii="Times New Roman" w:hAnsi="Times New Roman"/>
          <w:sz w:val="28"/>
          <w:szCs w:val="28"/>
        </w:rPr>
        <w:t xml:space="preserve">руководитель, </w:t>
      </w:r>
      <w:proofErr w:type="spellStart"/>
      <w:r w:rsidRPr="008D7C87">
        <w:rPr>
          <w:rFonts w:ascii="Times New Roman" w:hAnsi="Times New Roman"/>
          <w:sz w:val="28"/>
          <w:szCs w:val="28"/>
        </w:rPr>
        <w:t>культорганизатор</w:t>
      </w:r>
      <w:proofErr w:type="spellEnd"/>
      <w:r w:rsidRPr="008D7C87">
        <w:rPr>
          <w:rFonts w:ascii="Times New Roman" w:hAnsi="Times New Roman"/>
          <w:sz w:val="28"/>
          <w:szCs w:val="28"/>
        </w:rPr>
        <w:t>, режиссер, хормейстер, балетмейстер,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D7C87">
        <w:rPr>
          <w:rFonts w:ascii="Times New Roman" w:hAnsi="Times New Roman"/>
          <w:sz w:val="28"/>
          <w:szCs w:val="28"/>
        </w:rPr>
        <w:t>дирижер, художники, артисты (всех видов искусств), руководитель кружка, звукооператор, звукорежиссер, аккомпаниатор, заведующий (начальник)      структурным подразделением (отделом, сектором, филиалом), руководитель клубного формирования, любительского объединения, клуба по интересам);</w:t>
      </w:r>
      <w:proofErr w:type="gramEnd"/>
    </w:p>
    <w:p w:rsidR="005448EB" w:rsidRDefault="005448EB" w:rsidP="005448EB">
      <w:pPr>
        <w:pStyle w:val="Bodytext0"/>
        <w:shd w:val="clear" w:color="auto" w:fill="auto"/>
        <w:spacing w:before="0" w:after="0" w:line="240" w:lineRule="auto"/>
        <w:ind w:right="20" w:firstLine="724"/>
        <w:rPr>
          <w:sz w:val="28"/>
          <w:szCs w:val="28"/>
        </w:rPr>
      </w:pPr>
    </w:p>
    <w:p w:rsidR="00435AF7" w:rsidRPr="0021361F" w:rsidRDefault="00435AF7" w:rsidP="00435AF7">
      <w:pPr>
        <w:pStyle w:val="Picturecaption0"/>
        <w:shd w:val="clear" w:color="auto" w:fill="auto"/>
        <w:spacing w:line="240" w:lineRule="auto"/>
        <w:ind w:firstLine="724"/>
        <w:rPr>
          <w:sz w:val="28"/>
          <w:szCs w:val="28"/>
        </w:rPr>
      </w:pPr>
      <w:r w:rsidRPr="0021361F">
        <w:rPr>
          <w:sz w:val="28"/>
          <w:szCs w:val="28"/>
        </w:rPr>
        <w:t xml:space="preserve">2.Настоящее постановление подлежит официальному обнародованию и размещению на официальном сайте </w:t>
      </w:r>
      <w:r>
        <w:rPr>
          <w:sz w:val="28"/>
          <w:szCs w:val="28"/>
        </w:rPr>
        <w:t>Гмелинского</w:t>
      </w:r>
      <w:r w:rsidRPr="0021361F">
        <w:rPr>
          <w:sz w:val="28"/>
          <w:szCs w:val="28"/>
        </w:rPr>
        <w:t xml:space="preserve"> сельского поселения.</w:t>
      </w:r>
    </w:p>
    <w:p w:rsidR="00435AF7" w:rsidRDefault="00435AF7" w:rsidP="00435AF7">
      <w:pPr>
        <w:pStyle w:val="Picturecaption0"/>
        <w:shd w:val="clear" w:color="auto" w:fill="auto"/>
        <w:spacing w:line="240" w:lineRule="auto"/>
        <w:ind w:firstLine="724"/>
        <w:rPr>
          <w:sz w:val="28"/>
          <w:szCs w:val="28"/>
        </w:rPr>
      </w:pPr>
      <w:r>
        <w:rPr>
          <w:sz w:val="28"/>
          <w:szCs w:val="28"/>
        </w:rPr>
        <w:t>3.</w:t>
      </w:r>
      <w:proofErr w:type="gramStart"/>
      <w:r w:rsidRPr="0021361F">
        <w:rPr>
          <w:sz w:val="28"/>
          <w:szCs w:val="28"/>
        </w:rPr>
        <w:t>Контроль за</w:t>
      </w:r>
      <w:proofErr w:type="gramEnd"/>
      <w:r w:rsidRPr="0021361F">
        <w:rPr>
          <w:sz w:val="28"/>
          <w:szCs w:val="28"/>
        </w:rPr>
        <w:t xml:space="preserve"> исполнением настоящего постановления оставляю за собой. </w:t>
      </w:r>
    </w:p>
    <w:p w:rsidR="00435AF7" w:rsidRDefault="00435AF7" w:rsidP="00435AF7">
      <w:pPr>
        <w:pStyle w:val="Picturecaption0"/>
        <w:shd w:val="clear" w:color="auto" w:fill="auto"/>
        <w:spacing w:line="240" w:lineRule="auto"/>
        <w:ind w:firstLine="724"/>
        <w:rPr>
          <w:sz w:val="28"/>
          <w:szCs w:val="28"/>
        </w:rPr>
      </w:pPr>
    </w:p>
    <w:p w:rsidR="00435AF7" w:rsidRPr="0021361F" w:rsidRDefault="00435AF7" w:rsidP="00435AF7">
      <w:pPr>
        <w:pStyle w:val="Picturecaption0"/>
        <w:shd w:val="clear" w:color="auto" w:fill="auto"/>
        <w:spacing w:line="240" w:lineRule="auto"/>
        <w:ind w:firstLine="724"/>
        <w:rPr>
          <w:sz w:val="28"/>
          <w:szCs w:val="28"/>
        </w:rPr>
      </w:pPr>
    </w:p>
    <w:p w:rsidR="00435AF7" w:rsidRDefault="00435AF7" w:rsidP="009221AE">
      <w:pPr>
        <w:shd w:val="clear" w:color="auto" w:fill="FFFFFF"/>
        <w:ind w:right="10" w:firstLine="567"/>
        <w:jc w:val="both"/>
        <w:rPr>
          <w:rFonts w:ascii="Times New Roman" w:hAnsi="Times New Roman"/>
          <w:sz w:val="28"/>
          <w:szCs w:val="28"/>
        </w:rPr>
      </w:pPr>
    </w:p>
    <w:p w:rsidR="00435AF7" w:rsidRDefault="00435AF7" w:rsidP="009221AE">
      <w:pPr>
        <w:shd w:val="clear" w:color="auto" w:fill="FFFFFF"/>
        <w:ind w:right="10" w:firstLine="567"/>
        <w:jc w:val="both"/>
        <w:rPr>
          <w:rFonts w:ascii="Times New Roman" w:hAnsi="Times New Roman"/>
          <w:sz w:val="28"/>
          <w:szCs w:val="28"/>
        </w:rPr>
      </w:pPr>
    </w:p>
    <w:p w:rsidR="007C1CFE" w:rsidRPr="008D7C87" w:rsidRDefault="007C1CFE" w:rsidP="007C1CFE">
      <w:pPr>
        <w:autoSpaceDE w:val="0"/>
        <w:autoSpaceDN w:val="0"/>
        <w:adjustRightInd w:val="0"/>
        <w:rPr>
          <w:rFonts w:ascii="Times New Roman" w:hAnsi="Times New Roman"/>
          <w:b/>
          <w:sz w:val="28"/>
          <w:szCs w:val="28"/>
        </w:rPr>
      </w:pPr>
    </w:p>
    <w:p w:rsidR="007C1CFE" w:rsidRPr="007C1CFE" w:rsidRDefault="009F2772" w:rsidP="007C1CF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</w:t>
      </w:r>
      <w:r w:rsidR="007C1CFE" w:rsidRPr="007C1CFE">
        <w:rPr>
          <w:rFonts w:ascii="Times New Roman" w:hAnsi="Times New Roman"/>
          <w:sz w:val="28"/>
          <w:szCs w:val="28"/>
        </w:rPr>
        <w:t>ав</w:t>
      </w:r>
      <w:r>
        <w:rPr>
          <w:rFonts w:ascii="Times New Roman" w:hAnsi="Times New Roman"/>
          <w:sz w:val="28"/>
          <w:szCs w:val="28"/>
        </w:rPr>
        <w:t>а</w:t>
      </w:r>
      <w:r w:rsidR="00E60EB5">
        <w:rPr>
          <w:rFonts w:ascii="Times New Roman" w:hAnsi="Times New Roman"/>
          <w:sz w:val="28"/>
          <w:szCs w:val="28"/>
        </w:rPr>
        <w:t xml:space="preserve"> Гмелинского</w:t>
      </w:r>
    </w:p>
    <w:p w:rsidR="007C1CFE" w:rsidRPr="000D5BB4" w:rsidRDefault="007C1CFE" w:rsidP="007C1CFE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7C1CFE">
        <w:rPr>
          <w:rFonts w:ascii="Times New Roman" w:hAnsi="Times New Roman"/>
          <w:sz w:val="28"/>
          <w:szCs w:val="28"/>
        </w:rPr>
        <w:t xml:space="preserve">сельского поселения                                                          </w:t>
      </w:r>
      <w:r w:rsidR="009F2772">
        <w:rPr>
          <w:rFonts w:ascii="Times New Roman" w:hAnsi="Times New Roman"/>
          <w:sz w:val="28"/>
          <w:szCs w:val="28"/>
        </w:rPr>
        <w:t>М.П.Бутенин</w:t>
      </w:r>
    </w:p>
    <w:p w:rsidR="00895441" w:rsidRDefault="007C1CFE" w:rsidP="007C1CFE">
      <w:pPr>
        <w:pStyle w:val="ConsNormal"/>
        <w:widowControl/>
        <w:ind w:left="5672" w:right="0" w:firstLine="0"/>
      </w:pPr>
      <w:r>
        <w:t xml:space="preserve">                      </w:t>
      </w:r>
    </w:p>
    <w:p w:rsidR="00FE660E" w:rsidRDefault="00895441" w:rsidP="007C1CFE">
      <w:pPr>
        <w:pStyle w:val="ConsNormal"/>
        <w:widowControl/>
        <w:ind w:left="5672" w:right="0" w:firstLine="0"/>
      </w:pPr>
      <w:r>
        <w:t xml:space="preserve">             </w:t>
      </w: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FE660E">
      <w:pPr>
        <w:pStyle w:val="ConsNormal"/>
        <w:widowControl/>
        <w:tabs>
          <w:tab w:val="left" w:pos="6585"/>
        </w:tabs>
        <w:ind w:left="5672" w:right="0" w:firstLine="0"/>
      </w:pPr>
      <w:r>
        <w:tab/>
      </w:r>
    </w:p>
    <w:p w:rsidR="00FE660E" w:rsidRDefault="00FE660E" w:rsidP="00FE660E">
      <w:pPr>
        <w:pStyle w:val="ConsNormal"/>
        <w:widowControl/>
        <w:tabs>
          <w:tab w:val="left" w:pos="6585"/>
        </w:tabs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FE660E" w:rsidRDefault="00FE660E" w:rsidP="007C1CFE">
      <w:pPr>
        <w:pStyle w:val="ConsNormal"/>
        <w:widowControl/>
        <w:ind w:left="5672" w:right="0" w:firstLine="0"/>
      </w:pPr>
    </w:p>
    <w:p w:rsidR="00233DDF" w:rsidRDefault="00FE660E" w:rsidP="007C1CFE">
      <w:pPr>
        <w:pStyle w:val="ConsNormal"/>
        <w:widowControl/>
        <w:ind w:left="5672" w:right="0" w:firstLine="0"/>
      </w:pPr>
      <w:r>
        <w:t xml:space="preserve">           </w:t>
      </w:r>
    </w:p>
    <w:p w:rsidR="00233DDF" w:rsidRDefault="00233DDF" w:rsidP="007C1CFE">
      <w:pPr>
        <w:pStyle w:val="ConsNormal"/>
        <w:widowControl/>
        <w:ind w:left="5672" w:right="0" w:firstLine="0"/>
      </w:pPr>
    </w:p>
    <w:p w:rsidR="00233DDF" w:rsidRDefault="00233DDF" w:rsidP="007C1CFE">
      <w:pPr>
        <w:pStyle w:val="ConsNormal"/>
        <w:widowControl/>
        <w:ind w:left="5672" w:right="0" w:firstLine="0"/>
      </w:pPr>
    </w:p>
    <w:p w:rsidR="00233DDF" w:rsidRDefault="00233DDF" w:rsidP="007C1CFE">
      <w:pPr>
        <w:pStyle w:val="ConsNormal"/>
        <w:widowControl/>
        <w:ind w:left="5672" w:right="0" w:firstLine="0"/>
      </w:pPr>
    </w:p>
    <w:p w:rsidR="00233DDF" w:rsidRDefault="00233DDF" w:rsidP="007C1CFE">
      <w:pPr>
        <w:pStyle w:val="ConsNormal"/>
        <w:widowControl/>
        <w:ind w:left="5672" w:right="0" w:firstLine="0"/>
      </w:pPr>
    </w:p>
    <w:p w:rsidR="00233DDF" w:rsidRDefault="00233DDF" w:rsidP="007C1CFE">
      <w:pPr>
        <w:pStyle w:val="ConsNormal"/>
        <w:widowControl/>
        <w:ind w:left="5672" w:right="0" w:firstLine="0"/>
      </w:pPr>
    </w:p>
    <w:p w:rsidR="00233DDF" w:rsidRDefault="00233DDF" w:rsidP="007C1CFE">
      <w:pPr>
        <w:pStyle w:val="ConsNormal"/>
        <w:widowControl/>
        <w:ind w:left="5672" w:right="0" w:firstLine="0"/>
      </w:pPr>
    </w:p>
    <w:p w:rsidR="00233DDF" w:rsidRDefault="00233DDF" w:rsidP="007C1CFE">
      <w:pPr>
        <w:pStyle w:val="ConsNormal"/>
        <w:widowControl/>
        <w:ind w:left="5672" w:right="0" w:firstLine="0"/>
      </w:pPr>
    </w:p>
    <w:p w:rsidR="00233DDF" w:rsidRDefault="00233DDF" w:rsidP="007C1CFE">
      <w:pPr>
        <w:pStyle w:val="ConsNormal"/>
        <w:widowControl/>
        <w:ind w:left="5672" w:right="0" w:firstLine="0"/>
      </w:pPr>
    </w:p>
    <w:p w:rsidR="00233DDF" w:rsidRDefault="00233DDF" w:rsidP="007C1CFE">
      <w:pPr>
        <w:pStyle w:val="ConsNormal"/>
        <w:widowControl/>
        <w:ind w:left="5672" w:right="0" w:firstLine="0"/>
      </w:pPr>
    </w:p>
    <w:p w:rsidR="007248B2" w:rsidRDefault="00FE660E" w:rsidP="007C1CFE">
      <w:pPr>
        <w:pStyle w:val="ConsNormal"/>
        <w:widowControl/>
        <w:ind w:left="5672" w:right="0" w:firstLine="0"/>
      </w:pPr>
      <w:r>
        <w:t xml:space="preserve"> </w:t>
      </w:r>
      <w:r w:rsidR="00895441">
        <w:t xml:space="preserve"> </w:t>
      </w:r>
      <w:r w:rsidR="00233DDF">
        <w:t xml:space="preserve">            </w:t>
      </w:r>
    </w:p>
    <w:p w:rsidR="007248B2" w:rsidRDefault="007248B2" w:rsidP="007C1CFE">
      <w:pPr>
        <w:pStyle w:val="ConsNormal"/>
        <w:widowControl/>
        <w:ind w:left="5672" w:right="0" w:firstLine="0"/>
      </w:pPr>
    </w:p>
    <w:p w:rsidR="008D7C87" w:rsidRDefault="008D7C87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8D7C87" w:rsidRDefault="008D7C87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8D7C87" w:rsidRDefault="008D7C87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8D7C87" w:rsidRDefault="008D7C87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8D7C87" w:rsidRDefault="008D7C87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8D7C87" w:rsidRDefault="008D7C87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8D7C87" w:rsidRDefault="008D7C87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B33499" w:rsidRDefault="00B33499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B33499" w:rsidRDefault="00B33499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p w:rsidR="00B33499" w:rsidRDefault="00B33499" w:rsidP="007248B2">
      <w:pPr>
        <w:pStyle w:val="ConsNormal"/>
        <w:widowControl/>
        <w:ind w:left="5672" w:right="0" w:firstLine="0"/>
        <w:rPr>
          <w:rFonts w:eastAsia="Arial Unicode MS"/>
          <w:bCs/>
          <w:sz w:val="28"/>
          <w:szCs w:val="28"/>
        </w:rPr>
      </w:pPr>
    </w:p>
    <w:sectPr w:rsidR="00B33499" w:rsidSect="00895441">
      <w:headerReference w:type="even" r:id="rId8"/>
      <w:headerReference w:type="first" r:id="rId9"/>
      <w:footnotePr>
        <w:pos w:val="beneathText"/>
      </w:footnotePr>
      <w:pgSz w:w="11905" w:h="16837"/>
      <w:pgMar w:top="1134" w:right="706" w:bottom="1134" w:left="156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002B9" w:rsidRDefault="009002B9">
      <w:r>
        <w:separator/>
      </w:r>
    </w:p>
  </w:endnote>
  <w:endnote w:type="continuationSeparator" w:id="0">
    <w:p w:rsidR="009002B9" w:rsidRDefault="009002B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002B9" w:rsidRDefault="009002B9">
      <w:r>
        <w:separator/>
      </w:r>
    </w:p>
  </w:footnote>
  <w:footnote w:type="continuationSeparator" w:id="0">
    <w:p w:rsidR="009002B9" w:rsidRDefault="009002B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C87" w:rsidRDefault="00631817" w:rsidP="001949CD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8D7C87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8D7C87" w:rsidRDefault="008D7C8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D7C87" w:rsidRDefault="008D7C87">
    <w:pPr>
      <w:pStyle w:val="a9"/>
    </w:pPr>
  </w:p>
  <w:p w:rsidR="008D7C87" w:rsidRPr="00AD34E2" w:rsidRDefault="008D7C87" w:rsidP="001949CD">
    <w:pPr>
      <w:jc w:val="right"/>
      <w:rPr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2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5B22A79"/>
    <w:multiLevelType w:val="multilevel"/>
    <w:tmpl w:val="C688DF4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571"/>
        </w:tabs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33"/>
        </w:tabs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cs="Times New Roman" w:hint="default"/>
      </w:rPr>
    </w:lvl>
  </w:abstractNum>
  <w:abstractNum w:abstractNumId="3">
    <w:nsid w:val="73111587"/>
    <w:multiLevelType w:val="singleLevel"/>
    <w:tmpl w:val="1DD4A4F0"/>
    <w:lvl w:ilvl="0">
      <w:start w:val="1"/>
      <w:numFmt w:val="decimal"/>
      <w:lvlText w:val="4.%1."/>
      <w:legacy w:legacy="1" w:legacySpace="0" w:legacyIndent="59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savePreviewPicture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E1FFE"/>
    <w:rsid w:val="000D5BB4"/>
    <w:rsid w:val="00115894"/>
    <w:rsid w:val="00132391"/>
    <w:rsid w:val="00157209"/>
    <w:rsid w:val="001949CD"/>
    <w:rsid w:val="001B48FF"/>
    <w:rsid w:val="001C587E"/>
    <w:rsid w:val="001D64B7"/>
    <w:rsid w:val="001E4E46"/>
    <w:rsid w:val="00233DDF"/>
    <w:rsid w:val="002770A9"/>
    <w:rsid w:val="00291B26"/>
    <w:rsid w:val="002A597D"/>
    <w:rsid w:val="002C2351"/>
    <w:rsid w:val="002D515E"/>
    <w:rsid w:val="003131F5"/>
    <w:rsid w:val="00314C5F"/>
    <w:rsid w:val="00317135"/>
    <w:rsid w:val="00345A3D"/>
    <w:rsid w:val="00364F17"/>
    <w:rsid w:val="0037172B"/>
    <w:rsid w:val="00391B8F"/>
    <w:rsid w:val="00395300"/>
    <w:rsid w:val="003B3FA8"/>
    <w:rsid w:val="003C722B"/>
    <w:rsid w:val="003E67FA"/>
    <w:rsid w:val="003F326B"/>
    <w:rsid w:val="004024F4"/>
    <w:rsid w:val="00407525"/>
    <w:rsid w:val="00411A7F"/>
    <w:rsid w:val="00435AF7"/>
    <w:rsid w:val="00483D31"/>
    <w:rsid w:val="00490847"/>
    <w:rsid w:val="004C0E2D"/>
    <w:rsid w:val="004F0D4E"/>
    <w:rsid w:val="005448EB"/>
    <w:rsid w:val="00562EBC"/>
    <w:rsid w:val="0058718F"/>
    <w:rsid w:val="00593BBC"/>
    <w:rsid w:val="005A3864"/>
    <w:rsid w:val="005A3906"/>
    <w:rsid w:val="005A47B7"/>
    <w:rsid w:val="005A4ACB"/>
    <w:rsid w:val="005A7634"/>
    <w:rsid w:val="00631817"/>
    <w:rsid w:val="006673A2"/>
    <w:rsid w:val="0069059D"/>
    <w:rsid w:val="006A202A"/>
    <w:rsid w:val="006C4385"/>
    <w:rsid w:val="006D483A"/>
    <w:rsid w:val="007248B2"/>
    <w:rsid w:val="00750695"/>
    <w:rsid w:val="00766D20"/>
    <w:rsid w:val="007821CB"/>
    <w:rsid w:val="00791EDB"/>
    <w:rsid w:val="00795383"/>
    <w:rsid w:val="00797607"/>
    <w:rsid w:val="0079775A"/>
    <w:rsid w:val="007A1698"/>
    <w:rsid w:val="007B2F0C"/>
    <w:rsid w:val="007C1CFE"/>
    <w:rsid w:val="007F5EA6"/>
    <w:rsid w:val="00827850"/>
    <w:rsid w:val="00851430"/>
    <w:rsid w:val="008604D6"/>
    <w:rsid w:val="00872ACF"/>
    <w:rsid w:val="008826AE"/>
    <w:rsid w:val="008842C8"/>
    <w:rsid w:val="00895441"/>
    <w:rsid w:val="008A3E90"/>
    <w:rsid w:val="008C5C01"/>
    <w:rsid w:val="008D7C87"/>
    <w:rsid w:val="009002B9"/>
    <w:rsid w:val="00907D45"/>
    <w:rsid w:val="009221AE"/>
    <w:rsid w:val="00950CE9"/>
    <w:rsid w:val="009759F8"/>
    <w:rsid w:val="009921CA"/>
    <w:rsid w:val="009B5E11"/>
    <w:rsid w:val="009E7B61"/>
    <w:rsid w:val="009F2772"/>
    <w:rsid w:val="00A330A4"/>
    <w:rsid w:val="00A40B2A"/>
    <w:rsid w:val="00A50E8D"/>
    <w:rsid w:val="00AE49BA"/>
    <w:rsid w:val="00B33499"/>
    <w:rsid w:val="00B63432"/>
    <w:rsid w:val="00B960C9"/>
    <w:rsid w:val="00BC1D7A"/>
    <w:rsid w:val="00C24C3D"/>
    <w:rsid w:val="00C379CC"/>
    <w:rsid w:val="00CA77EF"/>
    <w:rsid w:val="00CD140C"/>
    <w:rsid w:val="00CE1FFE"/>
    <w:rsid w:val="00CF6F1F"/>
    <w:rsid w:val="00D13676"/>
    <w:rsid w:val="00D33C75"/>
    <w:rsid w:val="00D37E4F"/>
    <w:rsid w:val="00D472F0"/>
    <w:rsid w:val="00D56927"/>
    <w:rsid w:val="00D80999"/>
    <w:rsid w:val="00DB7B26"/>
    <w:rsid w:val="00DF0225"/>
    <w:rsid w:val="00DF7443"/>
    <w:rsid w:val="00E023E2"/>
    <w:rsid w:val="00E21DA7"/>
    <w:rsid w:val="00E27BFE"/>
    <w:rsid w:val="00E37795"/>
    <w:rsid w:val="00E60EB5"/>
    <w:rsid w:val="00E6577D"/>
    <w:rsid w:val="00E729FD"/>
    <w:rsid w:val="00E87D57"/>
    <w:rsid w:val="00EA024A"/>
    <w:rsid w:val="00EA2CF0"/>
    <w:rsid w:val="00EA6F0A"/>
    <w:rsid w:val="00EA77C3"/>
    <w:rsid w:val="00F20A11"/>
    <w:rsid w:val="00F468CC"/>
    <w:rsid w:val="00F62CF0"/>
    <w:rsid w:val="00F72DA7"/>
    <w:rsid w:val="00FA1151"/>
    <w:rsid w:val="00FB1773"/>
    <w:rsid w:val="00FB250D"/>
    <w:rsid w:val="00FC5A13"/>
    <w:rsid w:val="00FE660E"/>
    <w:rsid w:val="00FF2C00"/>
    <w:rsid w:val="00FF50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1EDB"/>
    <w:pPr>
      <w:widowControl w:val="0"/>
      <w:suppressAutoHyphens/>
    </w:pPr>
    <w:rPr>
      <w:rFonts w:ascii="Arial" w:eastAsia="Arial Unicode MS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7C1CFE"/>
    <w:pPr>
      <w:numPr>
        <w:numId w:val="1"/>
      </w:numPr>
      <w:spacing w:before="108" w:after="108"/>
      <w:jc w:val="center"/>
      <w:outlineLvl w:val="0"/>
    </w:pPr>
    <w:rPr>
      <w:rFonts w:ascii="Times New Roman" w:eastAsia="Lucida Sans Unicode" w:hAnsi="Times New Roman"/>
      <w:b/>
      <w:bCs/>
      <w:color w:val="000080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C1CFE"/>
    <w:rPr>
      <w:rFonts w:eastAsia="Lucida Sans Unicode"/>
      <w:b/>
      <w:bCs/>
      <w:color w:val="000080"/>
      <w:kern w:val="1"/>
      <w:sz w:val="24"/>
      <w:szCs w:val="24"/>
      <w:lang w:eastAsia="ar-SA"/>
    </w:rPr>
  </w:style>
  <w:style w:type="character" w:customStyle="1" w:styleId="Absatz-Standardschriftart">
    <w:name w:val="Absatz-Standardschriftart"/>
    <w:rsid w:val="00791EDB"/>
  </w:style>
  <w:style w:type="character" w:customStyle="1" w:styleId="WW-Absatz-Standardschriftart">
    <w:name w:val="WW-Absatz-Standardschriftart"/>
    <w:rsid w:val="00791EDB"/>
  </w:style>
  <w:style w:type="character" w:customStyle="1" w:styleId="WW-Absatz-Standardschriftart1">
    <w:name w:val="WW-Absatz-Standardschriftart1"/>
    <w:rsid w:val="00791EDB"/>
  </w:style>
  <w:style w:type="character" w:customStyle="1" w:styleId="WW-Absatz-Standardschriftart11">
    <w:name w:val="WW-Absatz-Standardschriftart11"/>
    <w:rsid w:val="00791EDB"/>
  </w:style>
  <w:style w:type="character" w:customStyle="1" w:styleId="WW-Absatz-Standardschriftart111">
    <w:name w:val="WW-Absatz-Standardschriftart111"/>
    <w:rsid w:val="00791EDB"/>
  </w:style>
  <w:style w:type="character" w:customStyle="1" w:styleId="WW-Absatz-Standardschriftart1111">
    <w:name w:val="WW-Absatz-Standardschriftart1111"/>
    <w:rsid w:val="00791EDB"/>
  </w:style>
  <w:style w:type="character" w:customStyle="1" w:styleId="WW-Absatz-Standardschriftart11111">
    <w:name w:val="WW-Absatz-Standardschriftart11111"/>
    <w:rsid w:val="00791EDB"/>
  </w:style>
  <w:style w:type="character" w:customStyle="1" w:styleId="WW-Absatz-Standardschriftart111111">
    <w:name w:val="WW-Absatz-Standardschriftart111111"/>
    <w:rsid w:val="00791EDB"/>
  </w:style>
  <w:style w:type="character" w:customStyle="1" w:styleId="WW-Absatz-Standardschriftart1111111">
    <w:name w:val="WW-Absatz-Standardschriftart1111111"/>
    <w:rsid w:val="00791EDB"/>
  </w:style>
  <w:style w:type="paragraph" w:customStyle="1" w:styleId="a3">
    <w:name w:val="Заголовок"/>
    <w:basedOn w:val="a"/>
    <w:next w:val="a4"/>
    <w:rsid w:val="00791EDB"/>
    <w:pPr>
      <w:keepNext/>
      <w:spacing w:before="240" w:after="120"/>
    </w:pPr>
    <w:rPr>
      <w:rFonts w:cs="Tahoma"/>
      <w:sz w:val="28"/>
      <w:szCs w:val="28"/>
    </w:rPr>
  </w:style>
  <w:style w:type="paragraph" w:styleId="a4">
    <w:name w:val="Body Text"/>
    <w:basedOn w:val="a"/>
    <w:semiHidden/>
    <w:rsid w:val="00791EDB"/>
    <w:pPr>
      <w:spacing w:after="120"/>
    </w:pPr>
  </w:style>
  <w:style w:type="paragraph" w:styleId="a5">
    <w:name w:val="List"/>
    <w:basedOn w:val="a4"/>
    <w:semiHidden/>
    <w:rsid w:val="00791EDB"/>
    <w:rPr>
      <w:rFonts w:cs="Tahoma"/>
    </w:rPr>
  </w:style>
  <w:style w:type="paragraph" w:customStyle="1" w:styleId="11">
    <w:name w:val="Название1"/>
    <w:basedOn w:val="a"/>
    <w:rsid w:val="00791EDB"/>
    <w:pPr>
      <w:suppressLineNumbers/>
      <w:spacing w:before="120" w:after="120"/>
    </w:pPr>
    <w:rPr>
      <w:rFonts w:cs="Tahoma"/>
      <w:i/>
      <w:iCs/>
    </w:rPr>
  </w:style>
  <w:style w:type="paragraph" w:customStyle="1" w:styleId="12">
    <w:name w:val="Указатель1"/>
    <w:basedOn w:val="a"/>
    <w:rsid w:val="00791EDB"/>
    <w:pPr>
      <w:suppressLineNumbers/>
    </w:pPr>
    <w:rPr>
      <w:rFonts w:cs="Tahoma"/>
    </w:rPr>
  </w:style>
  <w:style w:type="paragraph" w:customStyle="1" w:styleId="ConsPlusNormal">
    <w:name w:val="ConsPlusNormal"/>
    <w:rsid w:val="00791EDB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791EDB"/>
    <w:pPr>
      <w:widowControl w:val="0"/>
      <w:suppressAutoHyphens/>
      <w:autoSpaceDE w:val="0"/>
    </w:pPr>
    <w:rPr>
      <w:rFonts w:ascii="Arial" w:hAnsi="Arial" w:cs="Arial"/>
      <w:b/>
      <w:bCs/>
      <w:lang w:eastAsia="ar-SA"/>
    </w:rPr>
  </w:style>
  <w:style w:type="paragraph" w:customStyle="1" w:styleId="a6">
    <w:name w:val="Содержимое таблицы"/>
    <w:basedOn w:val="a"/>
    <w:rsid w:val="00791EDB"/>
    <w:pPr>
      <w:suppressLineNumbers/>
    </w:pPr>
  </w:style>
  <w:style w:type="paragraph" w:customStyle="1" w:styleId="a7">
    <w:name w:val="Заголовок таблицы"/>
    <w:basedOn w:val="a6"/>
    <w:rsid w:val="00791EDB"/>
    <w:pPr>
      <w:jc w:val="center"/>
    </w:pPr>
    <w:rPr>
      <w:b/>
      <w:bCs/>
    </w:rPr>
  </w:style>
  <w:style w:type="paragraph" w:customStyle="1" w:styleId="ConsNormal">
    <w:name w:val="ConsNormal"/>
    <w:rsid w:val="007C1CFE"/>
    <w:pPr>
      <w:widowControl w:val="0"/>
      <w:autoSpaceDE w:val="0"/>
      <w:autoSpaceDN w:val="0"/>
      <w:adjustRightInd w:val="0"/>
      <w:ind w:right="19772" w:firstLine="720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E21DA7"/>
  </w:style>
  <w:style w:type="character" w:customStyle="1" w:styleId="grame">
    <w:name w:val="grame"/>
    <w:basedOn w:val="a0"/>
    <w:rsid w:val="00E21DA7"/>
  </w:style>
  <w:style w:type="character" w:customStyle="1" w:styleId="spelle">
    <w:name w:val="spelle"/>
    <w:basedOn w:val="a0"/>
    <w:rsid w:val="00E21DA7"/>
  </w:style>
  <w:style w:type="character" w:customStyle="1" w:styleId="a8">
    <w:name w:val="a"/>
    <w:basedOn w:val="a0"/>
    <w:rsid w:val="00E21DA7"/>
  </w:style>
  <w:style w:type="paragraph" w:customStyle="1" w:styleId="ConsPlusNonformat">
    <w:name w:val="ConsPlusNonformat"/>
    <w:uiPriority w:val="99"/>
    <w:rsid w:val="007B2F0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7B2F0C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styleId="a9">
    <w:name w:val="header"/>
    <w:basedOn w:val="a"/>
    <w:link w:val="aa"/>
    <w:rsid w:val="008D7C87"/>
    <w:pPr>
      <w:widowControl/>
      <w:tabs>
        <w:tab w:val="center" w:pos="4677"/>
        <w:tab w:val="right" w:pos="9355"/>
      </w:tabs>
      <w:suppressAutoHyphens w:val="0"/>
    </w:pPr>
    <w:rPr>
      <w:rFonts w:ascii="Times New Roman" w:eastAsia="Times New Roman" w:hAnsi="Times New Roman"/>
    </w:rPr>
  </w:style>
  <w:style w:type="character" w:customStyle="1" w:styleId="aa">
    <w:name w:val="Верхний колонтитул Знак"/>
    <w:basedOn w:val="a0"/>
    <w:link w:val="a9"/>
    <w:rsid w:val="008D7C87"/>
    <w:rPr>
      <w:sz w:val="24"/>
      <w:szCs w:val="24"/>
    </w:rPr>
  </w:style>
  <w:style w:type="character" w:styleId="ab">
    <w:name w:val="page number"/>
    <w:basedOn w:val="a0"/>
    <w:rsid w:val="008D7C87"/>
  </w:style>
  <w:style w:type="character" w:styleId="ac">
    <w:name w:val="Hyperlink"/>
    <w:basedOn w:val="a0"/>
    <w:uiPriority w:val="99"/>
    <w:semiHidden/>
    <w:unhideWhenUsed/>
    <w:rsid w:val="00750695"/>
    <w:rPr>
      <w:color w:val="0000FF"/>
      <w:u w:val="single"/>
    </w:rPr>
  </w:style>
  <w:style w:type="character" w:customStyle="1" w:styleId="Bodytext">
    <w:name w:val="Body text_"/>
    <w:basedOn w:val="a0"/>
    <w:link w:val="Bodytext0"/>
    <w:rsid w:val="00435AF7"/>
    <w:rPr>
      <w:sz w:val="22"/>
      <w:szCs w:val="22"/>
      <w:shd w:val="clear" w:color="auto" w:fill="FFFFFF"/>
    </w:rPr>
  </w:style>
  <w:style w:type="character" w:customStyle="1" w:styleId="Picturecaption">
    <w:name w:val="Picture caption_"/>
    <w:basedOn w:val="a0"/>
    <w:link w:val="Picturecaption0"/>
    <w:rsid w:val="00435AF7"/>
    <w:rPr>
      <w:sz w:val="22"/>
      <w:szCs w:val="22"/>
      <w:shd w:val="clear" w:color="auto" w:fill="FFFFFF"/>
    </w:rPr>
  </w:style>
  <w:style w:type="paragraph" w:customStyle="1" w:styleId="Bodytext0">
    <w:name w:val="Body text"/>
    <w:basedOn w:val="a"/>
    <w:link w:val="Bodytext"/>
    <w:rsid w:val="00435AF7"/>
    <w:pPr>
      <w:widowControl/>
      <w:shd w:val="clear" w:color="auto" w:fill="FFFFFF"/>
      <w:suppressAutoHyphens w:val="0"/>
      <w:spacing w:before="480" w:after="180" w:line="278" w:lineRule="exact"/>
      <w:jc w:val="both"/>
    </w:pPr>
    <w:rPr>
      <w:rFonts w:ascii="Times New Roman" w:eastAsia="Times New Roman" w:hAnsi="Times New Roman"/>
      <w:sz w:val="22"/>
      <w:szCs w:val="22"/>
    </w:rPr>
  </w:style>
  <w:style w:type="paragraph" w:customStyle="1" w:styleId="Picturecaption0">
    <w:name w:val="Picture caption"/>
    <w:basedOn w:val="a"/>
    <w:link w:val="Picturecaption"/>
    <w:rsid w:val="00435AF7"/>
    <w:pPr>
      <w:widowControl/>
      <w:shd w:val="clear" w:color="auto" w:fill="FFFFFF"/>
      <w:suppressAutoHyphens w:val="0"/>
      <w:spacing w:line="278" w:lineRule="exact"/>
      <w:ind w:firstLine="540"/>
      <w:jc w:val="both"/>
    </w:pPr>
    <w:rPr>
      <w:rFonts w:ascii="Times New Roman" w:eastAsia="Times New Roman" w:hAnsi="Times New Roman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01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35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gmelinka@yandex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639</Words>
  <Characters>3644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5</vt:i4>
      </vt:variant>
    </vt:vector>
  </HeadingPairs>
  <TitlesOfParts>
    <vt:vector size="6" baseType="lpstr">
      <vt:lpstr/>
      <vt:lpstr/>
      <vt:lpstr/>
      <vt:lpstr/>
      <vt:lpstr/>
      <vt:lpstr/>
    </vt:vector>
  </TitlesOfParts>
  <Company>Reanimator Extreme Edition</Company>
  <LinksUpToDate>false</LinksUpToDate>
  <CharactersWithSpaces>4275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2015-01-11T09:20:00Z</cp:lastPrinted>
  <dcterms:created xsi:type="dcterms:W3CDTF">2015-01-11T08:48:00Z</dcterms:created>
  <dcterms:modified xsi:type="dcterms:W3CDTF">2015-01-11T09:21:00Z</dcterms:modified>
</cp:coreProperties>
</file>