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79" w:rsidRPr="00F9593B" w:rsidRDefault="00693F79" w:rsidP="00693F79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693F79" w:rsidRPr="00F9593B" w:rsidRDefault="004E4953" w:rsidP="00693F7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693F79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693F79" w:rsidRPr="00F9593B" w:rsidRDefault="00693F79" w:rsidP="00693F79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693F79" w:rsidRPr="00F9593B" w:rsidRDefault="00693F79" w:rsidP="00693F79">
      <w:pPr>
        <w:jc w:val="center"/>
        <w:rPr>
          <w:b/>
          <w:bCs/>
          <w:sz w:val="20"/>
        </w:rPr>
      </w:pPr>
    </w:p>
    <w:p w:rsidR="00693F79" w:rsidRPr="00F9593B" w:rsidRDefault="00693F79" w:rsidP="00693F79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 xml:space="preserve">Волгоградская область Старополтавский район с. </w:t>
      </w:r>
      <w:proofErr w:type="spellStart"/>
      <w:r w:rsidR="004E4953">
        <w:rPr>
          <w:b/>
          <w:sz w:val="22"/>
          <w:szCs w:val="22"/>
        </w:rPr>
        <w:t>Гмелинска</w:t>
      </w:r>
      <w:proofErr w:type="spellEnd"/>
    </w:p>
    <w:p w:rsidR="00693F79" w:rsidRPr="00D97655" w:rsidRDefault="00693F79" w:rsidP="00693F79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5C4EAA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</w:t>
            </w:r>
            <w:r w:rsidR="005C4EAA">
              <w:rPr>
                <w:rFonts w:cs="Tahoma"/>
                <w:sz w:val="20"/>
                <w:szCs w:val="20"/>
              </w:rPr>
              <w:t>05</w:t>
            </w:r>
            <w:r>
              <w:rPr>
                <w:rFonts w:cs="Tahoma"/>
                <w:sz w:val="20"/>
                <w:szCs w:val="20"/>
              </w:rPr>
              <w:t xml:space="preserve">» </w:t>
            </w:r>
            <w:r w:rsidR="005C4EAA">
              <w:rPr>
                <w:rFonts w:cs="Tahoma"/>
                <w:sz w:val="20"/>
                <w:szCs w:val="20"/>
              </w:rPr>
              <w:t xml:space="preserve">ноября  </w:t>
            </w:r>
            <w:r>
              <w:rPr>
                <w:rFonts w:cs="Tahoma"/>
                <w:sz w:val="20"/>
                <w:szCs w:val="20"/>
              </w:rPr>
              <w:t>2014 г.</w:t>
            </w:r>
          </w:p>
        </w:tc>
        <w:tc>
          <w:tcPr>
            <w:tcW w:w="4818" w:type="dxa"/>
          </w:tcPr>
          <w:p w:rsidR="00B1785D" w:rsidRDefault="00B1785D" w:rsidP="005C4EAA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№</w:t>
            </w:r>
            <w:r w:rsidR="005C4EAA">
              <w:rPr>
                <w:rFonts w:cs="Tahoma"/>
                <w:sz w:val="20"/>
                <w:szCs w:val="20"/>
              </w:rPr>
              <w:t xml:space="preserve"> 145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proofErr w:type="gramStart"/>
      <w:r w:rsidRPr="00B1785D">
        <w:rPr>
          <w:rFonts w:eastAsia="Arial Unicode MS" w:cs="Tahoma"/>
          <w:color w:val="000000"/>
        </w:rPr>
        <w:t xml:space="preserve">«О проекте </w:t>
      </w:r>
      <w:r w:rsidR="004153FB">
        <w:rPr>
          <w:rFonts w:eastAsia="Arial Unicode MS" w:cs="Tahoma"/>
          <w:color w:val="000000"/>
        </w:rPr>
        <w:t>п</w:t>
      </w:r>
      <w:r w:rsidRPr="00B1785D">
        <w:rPr>
          <w:rFonts w:eastAsia="Arial Unicode MS" w:cs="Tahoma"/>
          <w:color w:val="000000"/>
        </w:rPr>
        <w:t xml:space="preserve">остановления администрации </w:t>
      </w:r>
      <w:r w:rsidR="004E4953">
        <w:rPr>
          <w:rFonts w:eastAsia="Arial Unicode MS" w:cs="Tahoma"/>
          <w:color w:val="000000"/>
        </w:rPr>
        <w:t>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 «О  внесении изменений </w:t>
      </w:r>
      <w:r w:rsidR="008E6A66">
        <w:rPr>
          <w:rFonts w:eastAsia="Arial Unicode MS" w:cs="Tahoma"/>
          <w:color w:val="000000"/>
        </w:rPr>
        <w:t xml:space="preserve">и дополнений </w:t>
      </w:r>
      <w:r w:rsidRPr="00B1785D">
        <w:rPr>
          <w:rFonts w:eastAsia="Arial Unicode MS" w:cs="Tahoma"/>
          <w:color w:val="000000"/>
        </w:rPr>
        <w:t xml:space="preserve">в </w:t>
      </w:r>
      <w:r w:rsidR="00B06698">
        <w:rPr>
          <w:rFonts w:eastAsia="Arial Unicode MS" w:cs="Tahoma"/>
          <w:color w:val="000000"/>
        </w:rPr>
        <w:t xml:space="preserve">постановление администрации </w:t>
      </w:r>
      <w:r w:rsidR="004E4953">
        <w:rPr>
          <w:rFonts w:eastAsia="Arial Unicode MS" w:cs="Tahoma"/>
          <w:color w:val="000000"/>
        </w:rPr>
        <w:t>Гмелинского</w:t>
      </w:r>
      <w:r w:rsidR="00B06698" w:rsidRPr="00B1785D">
        <w:rPr>
          <w:rFonts w:eastAsia="Arial Unicode MS" w:cs="Tahoma"/>
          <w:color w:val="000000"/>
        </w:rPr>
        <w:t xml:space="preserve"> сельского поселения </w:t>
      </w:r>
      <w:r w:rsidR="007B5C97">
        <w:rPr>
          <w:rFonts w:eastAsia="Arial Unicode MS" w:cs="Tahoma"/>
          <w:color w:val="000000"/>
        </w:rPr>
        <w:t xml:space="preserve">от </w:t>
      </w:r>
      <w:r w:rsidR="004E4953">
        <w:rPr>
          <w:rFonts w:eastAsia="Arial Unicode MS" w:cs="Tahoma"/>
          <w:color w:val="000000"/>
        </w:rPr>
        <w:t>29 октября 2012 г. № 169</w:t>
      </w:r>
      <w:r w:rsidR="007B5C97">
        <w:rPr>
          <w:rFonts w:eastAsia="Arial Unicode MS" w:cs="Tahoma"/>
          <w:color w:val="000000"/>
        </w:rPr>
        <w:t xml:space="preserve"> </w:t>
      </w:r>
      <w:r w:rsidR="00B06698">
        <w:rPr>
          <w:rFonts w:eastAsia="Arial Unicode MS" w:cs="Tahoma"/>
          <w:color w:val="000000"/>
        </w:rPr>
        <w:t>«</w:t>
      </w:r>
      <w:r w:rsidR="00964D40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4153FB">
        <w:rPr>
          <w:rFonts w:eastAsia="Arial Unicode MS" w:cs="Tahoma"/>
          <w:color w:val="000000"/>
        </w:rPr>
        <w:t xml:space="preserve">предоставления </w:t>
      </w:r>
      <w:r w:rsidR="004153FB" w:rsidRPr="00B1785D">
        <w:rPr>
          <w:rFonts w:eastAsia="Arial Unicode MS" w:cs="Tahoma"/>
          <w:color w:val="000000"/>
        </w:rPr>
        <w:t>администраци</w:t>
      </w:r>
      <w:r w:rsidR="004153FB">
        <w:rPr>
          <w:rFonts w:eastAsia="Arial Unicode MS" w:cs="Tahoma"/>
          <w:color w:val="000000"/>
        </w:rPr>
        <w:t>ей</w:t>
      </w:r>
      <w:r w:rsidR="004153FB" w:rsidRPr="00B1785D">
        <w:rPr>
          <w:rFonts w:eastAsia="Arial Unicode MS" w:cs="Tahoma"/>
          <w:color w:val="000000"/>
        </w:rPr>
        <w:t xml:space="preserve"> </w:t>
      </w:r>
      <w:r w:rsidR="004E4953">
        <w:rPr>
          <w:rFonts w:eastAsia="Arial Unicode MS" w:cs="Tahoma"/>
          <w:color w:val="000000"/>
        </w:rPr>
        <w:t>Гмелинского</w:t>
      </w:r>
      <w:r w:rsidR="004153FB" w:rsidRPr="00B1785D">
        <w:rPr>
          <w:rFonts w:eastAsia="Arial Unicode MS" w:cs="Tahoma"/>
          <w:color w:val="000000"/>
        </w:rPr>
        <w:t xml:space="preserve"> сельского поселения</w:t>
      </w:r>
      <w:r w:rsidR="004153FB" w:rsidRPr="00964D40">
        <w:t xml:space="preserve"> </w:t>
      </w:r>
      <w:r w:rsidR="004153FB">
        <w:t>Старополтавского муниципального района Волгоградской области муниципальной услуги «</w:t>
      </w:r>
      <w:r w:rsidR="005D1B13">
        <w:t>Предоставление информации об очередности предоставления жилых помещений на условиях социального найма</w:t>
      </w:r>
      <w:r w:rsidR="007B5C97" w:rsidRPr="00B1785D">
        <w:rPr>
          <w:rFonts w:eastAsia="Arial Unicode MS" w:cs="Tahoma"/>
          <w:color w:val="000000"/>
        </w:rPr>
        <w:t>»</w:t>
      </w:r>
      <w:proofErr w:type="gramEnd"/>
    </w:p>
    <w:p w:rsidR="00B1785D" w:rsidRDefault="00B1785D" w:rsidP="00B1785D">
      <w:pPr>
        <w:jc w:val="both"/>
        <w:rPr>
          <w:rFonts w:eastAsia="Arial Unicode MS" w:cs="Tahoma"/>
        </w:rPr>
      </w:pPr>
    </w:p>
    <w:p w:rsidR="007B5C97" w:rsidRDefault="00B1785D" w:rsidP="00B1785D">
      <w:pPr>
        <w:autoSpaceDE w:val="0"/>
        <w:ind w:firstLine="540"/>
        <w:jc w:val="both"/>
        <w:rPr>
          <w:rFonts w:eastAsia="Arial Unicode MS" w:cs="Tahoma"/>
        </w:rPr>
      </w:pPr>
      <w:r>
        <w:rPr>
          <w:rFonts w:eastAsia="Arial Unicode MS" w:cs="Tahom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рассмотрев заключение юридической экспертизы Аппарата </w:t>
      </w:r>
      <w:r w:rsidR="00CF0BDD">
        <w:rPr>
          <w:rFonts w:eastAsia="Arial Unicode MS" w:cs="Tahoma"/>
        </w:rPr>
        <w:t xml:space="preserve">Губернатора </w:t>
      </w:r>
      <w:r>
        <w:rPr>
          <w:rFonts w:eastAsia="Arial Unicode MS" w:cs="Tahoma"/>
        </w:rPr>
        <w:t xml:space="preserve">и Правительства Волгоградской области, Администрация </w:t>
      </w:r>
      <w:r w:rsidR="004E4953">
        <w:rPr>
          <w:rFonts w:eastAsia="Arial Unicode MS" w:cs="Tahoma"/>
        </w:rPr>
        <w:t>Гмелинского</w:t>
      </w:r>
      <w:r>
        <w:rPr>
          <w:rFonts w:eastAsia="Arial Unicode MS" w:cs="Tahoma"/>
        </w:rPr>
        <w:t xml:space="preserve"> сельского поселения</w:t>
      </w: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 w:rsidR="00B1785D">
        <w:rPr>
          <w:rFonts w:eastAsia="Arial Unicode MS" w:cs="Tahoma"/>
          <w:spacing w:val="80"/>
        </w:rPr>
        <w:t>:</w:t>
      </w:r>
    </w:p>
    <w:p w:rsidR="00B1785D" w:rsidRDefault="004153FB" w:rsidP="004153FB">
      <w:pPr>
        <w:ind w:firstLine="567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</w:rPr>
        <w:t xml:space="preserve">1. </w:t>
      </w:r>
      <w:proofErr w:type="gramStart"/>
      <w:r w:rsidR="00B1785D">
        <w:rPr>
          <w:rFonts w:eastAsia="Arial Unicode MS" w:cs="Tahoma"/>
        </w:rPr>
        <w:t xml:space="preserve">Утвердить проект постановления администрации </w:t>
      </w:r>
      <w:r w:rsidR="004E4953">
        <w:rPr>
          <w:rFonts w:eastAsia="Arial Unicode MS" w:cs="Tahoma"/>
        </w:rPr>
        <w:t>Гмелинского</w:t>
      </w:r>
      <w:r w:rsidR="00B1785D">
        <w:rPr>
          <w:rFonts w:eastAsia="Arial Unicode MS" w:cs="Tahoma"/>
        </w:rPr>
        <w:t xml:space="preserve"> сельского поселения </w:t>
      </w:r>
      <w:r w:rsidRPr="00B1785D">
        <w:rPr>
          <w:rFonts w:eastAsia="Arial Unicode MS" w:cs="Tahoma"/>
          <w:color w:val="000000"/>
        </w:rPr>
        <w:t xml:space="preserve">«О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B1785D">
        <w:rPr>
          <w:rFonts w:eastAsia="Arial Unicode MS" w:cs="Tahoma"/>
          <w:color w:val="000000"/>
        </w:rPr>
        <w:t xml:space="preserve">в </w:t>
      </w:r>
      <w:r>
        <w:rPr>
          <w:rFonts w:eastAsia="Arial Unicode MS" w:cs="Tahoma"/>
          <w:color w:val="000000"/>
        </w:rPr>
        <w:t xml:space="preserve">постановление администрации </w:t>
      </w:r>
      <w:r w:rsidR="004E4953">
        <w:rPr>
          <w:rFonts w:eastAsia="Arial Unicode MS" w:cs="Tahoma"/>
          <w:color w:val="000000"/>
        </w:rPr>
        <w:t>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 </w:t>
      </w:r>
      <w:r w:rsidR="00F22149">
        <w:rPr>
          <w:rFonts w:eastAsia="Arial Unicode MS" w:cs="Tahoma"/>
          <w:color w:val="000000"/>
        </w:rPr>
        <w:t xml:space="preserve">от </w:t>
      </w:r>
      <w:r w:rsidR="004E4953">
        <w:rPr>
          <w:rFonts w:eastAsia="Arial Unicode MS" w:cs="Tahoma"/>
          <w:color w:val="000000"/>
        </w:rPr>
        <w:t>29 октября 2012 г. № 169</w:t>
      </w:r>
      <w:r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</w:t>
      </w:r>
      <w:r w:rsidRPr="00B1785D">
        <w:rPr>
          <w:rFonts w:eastAsia="Arial Unicode MS" w:cs="Tahoma"/>
          <w:color w:val="000000"/>
        </w:rPr>
        <w:t>администраци</w:t>
      </w:r>
      <w:r>
        <w:rPr>
          <w:rFonts w:eastAsia="Arial Unicode MS" w:cs="Tahoma"/>
          <w:color w:val="000000"/>
        </w:rPr>
        <w:t>ей</w:t>
      </w:r>
      <w:r w:rsidRPr="00B1785D">
        <w:rPr>
          <w:rFonts w:eastAsia="Arial Unicode MS" w:cs="Tahoma"/>
          <w:color w:val="000000"/>
        </w:rPr>
        <w:t xml:space="preserve"> </w:t>
      </w:r>
      <w:r w:rsidR="004E4953">
        <w:rPr>
          <w:rFonts w:eastAsia="Arial Unicode MS" w:cs="Tahoma"/>
          <w:color w:val="000000"/>
        </w:rPr>
        <w:t>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</w:t>
      </w:r>
      <w:r w:rsidRPr="00964D40">
        <w:t xml:space="preserve"> </w:t>
      </w:r>
      <w:r>
        <w:t>Старополтавского муниципального района Волгоградской области муниципальной услуги «</w:t>
      </w:r>
      <w:r w:rsidR="00861EF2">
        <w:t>Предоставление информации об очередности предоставления жилых помещений на условиях социального найма</w:t>
      </w:r>
      <w:r w:rsidRPr="00B1785D">
        <w:rPr>
          <w:rFonts w:eastAsia="Arial Unicode MS" w:cs="Tahoma"/>
          <w:color w:val="000000"/>
        </w:rPr>
        <w:t>»</w:t>
      </w:r>
      <w:r>
        <w:rPr>
          <w:rFonts w:eastAsia="Arial Unicode MS" w:cs="Tahoma"/>
          <w:color w:val="000000"/>
        </w:rPr>
        <w:t xml:space="preserve"> </w:t>
      </w:r>
      <w:r w:rsidR="00B1785D">
        <w:rPr>
          <w:rFonts w:eastAsia="Arial Unicode MS" w:cs="Tahoma"/>
          <w:color w:val="000000"/>
        </w:rPr>
        <w:t>согласно приложению.</w:t>
      </w:r>
      <w:proofErr w:type="gramEnd"/>
    </w:p>
    <w:p w:rsidR="00B1785D" w:rsidRDefault="004153FB" w:rsidP="004153FB">
      <w:pPr>
        <w:widowControl w:val="0"/>
        <w:tabs>
          <w:tab w:val="left" w:pos="1136"/>
        </w:tabs>
        <w:suppressAutoHyphens/>
        <w:ind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2. </w:t>
      </w:r>
      <w:proofErr w:type="gramStart"/>
      <w:r w:rsidR="00B1785D">
        <w:rPr>
          <w:rFonts w:eastAsia="Arial Unicode MS" w:cs="Tahoma"/>
          <w:spacing w:val="5"/>
        </w:rPr>
        <w:t xml:space="preserve">Проект постановления администрации </w:t>
      </w:r>
      <w:r w:rsidR="004E4953">
        <w:rPr>
          <w:rFonts w:eastAsia="Arial Unicode MS" w:cs="Tahoma"/>
          <w:spacing w:val="5"/>
        </w:rPr>
        <w:t>Гмелинского</w:t>
      </w:r>
      <w:r w:rsidR="00B1785D">
        <w:rPr>
          <w:rFonts w:eastAsia="Arial Unicode MS" w:cs="Tahoma"/>
          <w:spacing w:val="5"/>
        </w:rPr>
        <w:t xml:space="preserve"> сельского поселения </w:t>
      </w:r>
      <w:r w:rsidRPr="00B1785D">
        <w:rPr>
          <w:rFonts w:eastAsia="Arial Unicode MS" w:cs="Tahoma"/>
          <w:color w:val="000000"/>
        </w:rPr>
        <w:t xml:space="preserve">«О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B1785D">
        <w:rPr>
          <w:rFonts w:eastAsia="Arial Unicode MS" w:cs="Tahoma"/>
          <w:color w:val="000000"/>
        </w:rPr>
        <w:t xml:space="preserve">в </w:t>
      </w:r>
      <w:r>
        <w:rPr>
          <w:rFonts w:eastAsia="Arial Unicode MS" w:cs="Tahoma"/>
          <w:color w:val="000000"/>
        </w:rPr>
        <w:t xml:space="preserve">постановление администрации </w:t>
      </w:r>
      <w:r w:rsidR="004E4953">
        <w:rPr>
          <w:rFonts w:eastAsia="Arial Unicode MS" w:cs="Tahoma"/>
          <w:color w:val="000000"/>
        </w:rPr>
        <w:t>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 </w:t>
      </w:r>
      <w:r w:rsidR="00F22149">
        <w:rPr>
          <w:rFonts w:eastAsia="Arial Unicode MS" w:cs="Tahoma"/>
          <w:color w:val="000000"/>
        </w:rPr>
        <w:t xml:space="preserve">от </w:t>
      </w:r>
      <w:r w:rsidR="004E4953">
        <w:rPr>
          <w:rFonts w:eastAsia="Arial Unicode MS" w:cs="Tahoma"/>
          <w:color w:val="000000"/>
        </w:rPr>
        <w:t>29 октября 2012 г. № 169</w:t>
      </w:r>
      <w:r w:rsidR="001F66BF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</w:t>
      </w:r>
      <w:r w:rsidR="001F66BF" w:rsidRPr="00B1785D">
        <w:rPr>
          <w:rFonts w:eastAsia="Arial Unicode MS" w:cs="Tahoma"/>
          <w:color w:val="000000"/>
        </w:rPr>
        <w:t>администраци</w:t>
      </w:r>
      <w:r w:rsidR="001F66BF">
        <w:rPr>
          <w:rFonts w:eastAsia="Arial Unicode MS" w:cs="Tahoma"/>
          <w:color w:val="000000"/>
        </w:rPr>
        <w:t>ей</w:t>
      </w:r>
      <w:r w:rsidR="001F66BF" w:rsidRPr="00B1785D">
        <w:rPr>
          <w:rFonts w:eastAsia="Arial Unicode MS" w:cs="Tahoma"/>
          <w:color w:val="000000"/>
        </w:rPr>
        <w:t xml:space="preserve"> </w:t>
      </w:r>
      <w:r w:rsidR="004E4953">
        <w:rPr>
          <w:rFonts w:eastAsia="Arial Unicode MS" w:cs="Tahoma"/>
          <w:color w:val="000000"/>
        </w:rPr>
        <w:t>Гмелинского</w:t>
      </w:r>
      <w:r w:rsidR="001F66BF" w:rsidRPr="00B1785D">
        <w:rPr>
          <w:rFonts w:eastAsia="Arial Unicode MS" w:cs="Tahoma"/>
          <w:color w:val="000000"/>
        </w:rPr>
        <w:t xml:space="preserve"> сельского поселения</w:t>
      </w:r>
      <w:r w:rsidR="001F66BF" w:rsidRPr="00964D40">
        <w:t xml:space="preserve"> </w:t>
      </w:r>
      <w:r w:rsidR="001F66BF">
        <w:t>Старополтавского муниципального района Волгоградской области муниципальной услуги «Предоставление информации об очередности предоставления жилых помещений на условиях социального найма</w:t>
      </w:r>
      <w:r w:rsidR="001F66BF" w:rsidRPr="00B1785D">
        <w:rPr>
          <w:rFonts w:eastAsia="Arial Unicode MS" w:cs="Tahoma"/>
          <w:color w:val="000000"/>
        </w:rPr>
        <w:t>»</w:t>
      </w:r>
      <w:r w:rsidR="00B1785D">
        <w:rPr>
          <w:rFonts w:eastAsia="Arial Unicode MS" w:cs="Tahoma"/>
          <w:color w:val="000000"/>
          <w:spacing w:val="5"/>
        </w:rPr>
        <w:t xml:space="preserve">, утвержденного настоящим постановлением, </w:t>
      </w:r>
      <w:r w:rsidR="00B1785D">
        <w:rPr>
          <w:rFonts w:eastAsia="Arial Unicode MS" w:cs="Tahoma"/>
          <w:spacing w:val="5"/>
        </w:rPr>
        <w:t xml:space="preserve">разместить в сети Интернет на сайте </w:t>
      </w:r>
      <w:r w:rsidR="004E4953">
        <w:rPr>
          <w:rFonts w:eastAsia="Arial Unicode MS" w:cs="Tahoma"/>
          <w:spacing w:val="5"/>
        </w:rPr>
        <w:t>Гмелинского</w:t>
      </w:r>
      <w:proofErr w:type="gramEnd"/>
      <w:r w:rsidR="00B1785D">
        <w:rPr>
          <w:rFonts w:eastAsia="Arial Unicode MS" w:cs="Tahoma"/>
          <w:spacing w:val="5"/>
        </w:rPr>
        <w:t xml:space="preserve"> сельского поселения Старополтавского муниципального района.</w:t>
      </w:r>
    </w:p>
    <w:p w:rsidR="009C59DC" w:rsidRPr="008E6A66" w:rsidRDefault="009C59DC" w:rsidP="009C59DC">
      <w:pPr>
        <w:autoSpaceDE w:val="0"/>
        <w:autoSpaceDN w:val="0"/>
        <w:adjustRightInd w:val="0"/>
        <w:ind w:firstLine="567"/>
        <w:jc w:val="both"/>
      </w:pPr>
      <w:r>
        <w:rPr>
          <w:rFonts w:eastAsia="Arial Unicode MS"/>
        </w:rPr>
        <w:t>3</w:t>
      </w:r>
      <w:r w:rsidRPr="00001FC7">
        <w:rPr>
          <w:rFonts w:eastAsia="Arial Unicode MS"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4E4953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B1785D" w:rsidRDefault="009C59DC" w:rsidP="004153FB">
      <w:pPr>
        <w:widowControl w:val="0"/>
        <w:tabs>
          <w:tab w:val="left" w:pos="1136"/>
        </w:tabs>
        <w:suppressAutoHyphens/>
        <w:ind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>4</w:t>
      </w:r>
      <w:r w:rsidR="004153FB">
        <w:rPr>
          <w:rFonts w:eastAsia="Arial Unicode MS" w:cs="Tahoma"/>
          <w:spacing w:val="5"/>
        </w:rPr>
        <w:t xml:space="preserve">. </w:t>
      </w:r>
      <w:r w:rsidR="00B1785D">
        <w:rPr>
          <w:rFonts w:eastAsia="Arial Unicode MS" w:cs="Tahoma"/>
          <w:spacing w:val="5"/>
        </w:rPr>
        <w:t xml:space="preserve">Ответственность за исполнение  данного  постановления  возложить на ведущего специалиста Администрации </w:t>
      </w:r>
      <w:r w:rsidR="004E4953">
        <w:rPr>
          <w:rFonts w:eastAsia="Arial Unicode MS" w:cs="Tahoma"/>
          <w:spacing w:val="5"/>
        </w:rPr>
        <w:t>Гмелинского</w:t>
      </w:r>
      <w:r w:rsidR="00B1785D">
        <w:rPr>
          <w:rFonts w:eastAsia="Arial Unicode MS" w:cs="Tahoma"/>
          <w:spacing w:val="5"/>
        </w:rPr>
        <w:t xml:space="preserve"> сельского поселения </w:t>
      </w:r>
      <w:r w:rsidR="005C4EAA">
        <w:rPr>
          <w:rFonts w:eastAsia="Arial Unicode MS" w:cs="Tahoma"/>
          <w:spacing w:val="5"/>
        </w:rPr>
        <w:t>Задерейко О.Е.</w:t>
      </w:r>
      <w:r w:rsidR="00632EBC">
        <w:rPr>
          <w:rFonts w:eastAsia="Arial Unicode MS" w:cs="Tahoma"/>
          <w:spacing w:val="5"/>
        </w:rPr>
        <w:t>.</w:t>
      </w:r>
    </w:p>
    <w:p w:rsidR="008F5B6A" w:rsidRDefault="008F5B6A" w:rsidP="008F5B6A">
      <w:pPr>
        <w:jc w:val="right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4E4953">
        <w:rPr>
          <w:b/>
        </w:rPr>
        <w:t>Гмелинского</w:t>
      </w:r>
    </w:p>
    <w:p w:rsidR="008F5B6A" w:rsidRDefault="008F5B6A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                  </w:t>
      </w:r>
      <w:r w:rsidR="004E4953">
        <w:rPr>
          <w:b/>
        </w:rPr>
        <w:t>М.П. Бутенин</w:t>
      </w: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lastRenderedPageBreak/>
        <w:t>Утвержден</w:t>
      </w:r>
    </w:p>
    <w:p w:rsidR="00B1785D" w:rsidRDefault="00B1785D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B1785D" w:rsidRDefault="004E4953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Гмелинского</w:t>
      </w:r>
      <w:r w:rsidR="00B1785D">
        <w:rPr>
          <w:rFonts w:eastAsia="Arial Unicode MS" w:cs="Tahoma"/>
        </w:rPr>
        <w:t xml:space="preserve"> сельского поселения</w:t>
      </w:r>
    </w:p>
    <w:p w:rsidR="00B1785D" w:rsidRDefault="005C4EAA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О</w:t>
      </w:r>
      <w:r w:rsidR="00B1785D">
        <w:rPr>
          <w:rFonts w:eastAsia="Arial Unicode MS" w:cs="Tahoma"/>
        </w:rPr>
        <w:t>т</w:t>
      </w:r>
      <w:r>
        <w:rPr>
          <w:rFonts w:eastAsia="Arial Unicode MS" w:cs="Tahoma"/>
        </w:rPr>
        <w:t xml:space="preserve"> 05 ноября </w:t>
      </w:r>
      <w:r w:rsidR="00964D40">
        <w:rPr>
          <w:rFonts w:eastAsia="Arial Unicode MS" w:cs="Tahoma"/>
        </w:rPr>
        <w:t xml:space="preserve"> 2014</w:t>
      </w:r>
      <w:r w:rsidR="00B1785D">
        <w:rPr>
          <w:rFonts w:eastAsia="Arial Unicode MS" w:cs="Tahoma"/>
        </w:rPr>
        <w:t>г. №</w:t>
      </w:r>
      <w:r>
        <w:rPr>
          <w:rFonts w:eastAsia="Arial Unicode MS" w:cs="Tahoma"/>
        </w:rPr>
        <w:t>145</w:t>
      </w:r>
    </w:p>
    <w:p w:rsidR="00B1785D" w:rsidRDefault="00B1785D" w:rsidP="00B1785D">
      <w:pPr>
        <w:rPr>
          <w:rFonts w:eastAsia="Arial Unicode MS" w:cs="Tahoma"/>
        </w:rPr>
      </w:pPr>
    </w:p>
    <w:p w:rsidR="00964D40" w:rsidRPr="00F9593B" w:rsidRDefault="00964D40" w:rsidP="00964D40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964D40" w:rsidRPr="00F9593B" w:rsidRDefault="004E4953" w:rsidP="00964D40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964D40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964D40" w:rsidRPr="00F9593B" w:rsidRDefault="00964D40" w:rsidP="00964D40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964D40" w:rsidRPr="00F9593B" w:rsidRDefault="00964D40" w:rsidP="00964D40">
      <w:pPr>
        <w:jc w:val="center"/>
        <w:rPr>
          <w:b/>
          <w:bCs/>
          <w:sz w:val="20"/>
        </w:rPr>
      </w:pPr>
    </w:p>
    <w:p w:rsidR="00964D40" w:rsidRPr="00F9593B" w:rsidRDefault="00964D40" w:rsidP="00964D40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 xml:space="preserve">Волгоградская область Старополтавский район </w:t>
      </w:r>
      <w:proofErr w:type="gramStart"/>
      <w:r w:rsidRPr="00F9593B">
        <w:rPr>
          <w:b/>
          <w:sz w:val="22"/>
          <w:szCs w:val="22"/>
        </w:rPr>
        <w:t>с</w:t>
      </w:r>
      <w:proofErr w:type="gramEnd"/>
      <w:r w:rsidRPr="00F9593B">
        <w:rPr>
          <w:b/>
          <w:sz w:val="22"/>
          <w:szCs w:val="22"/>
        </w:rPr>
        <w:t xml:space="preserve">. </w:t>
      </w:r>
      <w:r w:rsidR="004E4953">
        <w:rPr>
          <w:b/>
          <w:sz w:val="22"/>
          <w:szCs w:val="22"/>
        </w:rPr>
        <w:t>Гмелинка</w:t>
      </w:r>
    </w:p>
    <w:p w:rsidR="00964D40" w:rsidRPr="00D97655" w:rsidRDefault="00964D40" w:rsidP="00964D40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7B5C97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 ______ » ______________________ 201</w:t>
            </w:r>
            <w:r w:rsidR="007B5C97"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 ___________</w:t>
            </w:r>
          </w:p>
        </w:tc>
      </w:tr>
    </w:tbl>
    <w:p w:rsidR="004153FB" w:rsidRDefault="00001FC7" w:rsidP="004153FB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7B5C97">
        <w:rPr>
          <w:rFonts w:eastAsia="Arial Unicode MS"/>
        </w:rPr>
        <w:t>«</w:t>
      </w:r>
      <w:r w:rsidR="004153FB" w:rsidRPr="00B1785D">
        <w:rPr>
          <w:rFonts w:eastAsia="Arial Unicode MS" w:cs="Tahoma"/>
          <w:color w:val="000000"/>
        </w:rPr>
        <w:t xml:space="preserve">О  внесении изменений </w:t>
      </w:r>
      <w:r w:rsidR="004153FB">
        <w:rPr>
          <w:rFonts w:eastAsia="Arial Unicode MS" w:cs="Tahoma"/>
          <w:color w:val="000000"/>
        </w:rPr>
        <w:t xml:space="preserve">и дополнений </w:t>
      </w:r>
      <w:r w:rsidR="004153FB" w:rsidRPr="00B1785D">
        <w:rPr>
          <w:rFonts w:eastAsia="Arial Unicode MS" w:cs="Tahoma"/>
          <w:color w:val="000000"/>
        </w:rPr>
        <w:t xml:space="preserve">в </w:t>
      </w:r>
      <w:r w:rsidR="004153FB">
        <w:rPr>
          <w:rFonts w:eastAsia="Arial Unicode MS" w:cs="Tahoma"/>
          <w:color w:val="000000"/>
        </w:rPr>
        <w:t xml:space="preserve">постановление администрации </w:t>
      </w:r>
      <w:r w:rsidR="004E4953">
        <w:rPr>
          <w:rFonts w:eastAsia="Arial Unicode MS" w:cs="Tahoma"/>
          <w:color w:val="000000"/>
        </w:rPr>
        <w:t>Гмелинского</w:t>
      </w:r>
      <w:r w:rsidR="004153FB" w:rsidRPr="00B1785D">
        <w:rPr>
          <w:rFonts w:eastAsia="Arial Unicode MS" w:cs="Tahoma"/>
          <w:color w:val="000000"/>
        </w:rPr>
        <w:t xml:space="preserve"> сельского поселения </w:t>
      </w:r>
      <w:r w:rsidR="00F22149">
        <w:rPr>
          <w:rFonts w:eastAsia="Arial Unicode MS" w:cs="Tahoma"/>
          <w:color w:val="000000"/>
        </w:rPr>
        <w:t xml:space="preserve">от </w:t>
      </w:r>
      <w:r w:rsidR="004E4953">
        <w:rPr>
          <w:rFonts w:eastAsia="Arial Unicode MS" w:cs="Tahoma"/>
          <w:color w:val="000000"/>
        </w:rPr>
        <w:t>29 октября 2012 г. № 169</w:t>
      </w:r>
      <w:r w:rsidR="001F66BF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</w:t>
      </w:r>
      <w:r w:rsidR="001F66BF" w:rsidRPr="00B1785D">
        <w:rPr>
          <w:rFonts w:eastAsia="Arial Unicode MS" w:cs="Tahoma"/>
          <w:color w:val="000000"/>
        </w:rPr>
        <w:t>администраци</w:t>
      </w:r>
      <w:r w:rsidR="001F66BF">
        <w:rPr>
          <w:rFonts w:eastAsia="Arial Unicode MS" w:cs="Tahoma"/>
          <w:color w:val="000000"/>
        </w:rPr>
        <w:t>ей</w:t>
      </w:r>
      <w:r w:rsidR="001F66BF" w:rsidRPr="00B1785D">
        <w:rPr>
          <w:rFonts w:eastAsia="Arial Unicode MS" w:cs="Tahoma"/>
          <w:color w:val="000000"/>
        </w:rPr>
        <w:t xml:space="preserve"> </w:t>
      </w:r>
      <w:r w:rsidR="004E4953">
        <w:rPr>
          <w:rFonts w:eastAsia="Arial Unicode MS" w:cs="Tahoma"/>
          <w:color w:val="000000"/>
        </w:rPr>
        <w:t>Гмелинского</w:t>
      </w:r>
      <w:r w:rsidR="001F66BF" w:rsidRPr="00B1785D">
        <w:rPr>
          <w:rFonts w:eastAsia="Arial Unicode MS" w:cs="Tahoma"/>
          <w:color w:val="000000"/>
        </w:rPr>
        <w:t xml:space="preserve"> сельского поселения</w:t>
      </w:r>
      <w:r w:rsidR="001F66BF" w:rsidRPr="00964D40">
        <w:t xml:space="preserve"> </w:t>
      </w:r>
      <w:r w:rsidR="001F66BF">
        <w:t>Старополтавского муниципального района Волгоградской области муниципальной услуги «Предоставление информации об очередности предоставления жилых помещений на условиях социального найма</w:t>
      </w:r>
      <w:r w:rsidR="001F66BF" w:rsidRPr="00B1785D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08"/>
        <w:jc w:val="both"/>
        <w:rPr>
          <w:rFonts w:eastAsia="Arial Unicode MS"/>
        </w:rPr>
      </w:pPr>
      <w:proofErr w:type="gramStart"/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Pr="00001FC7">
        <w:rPr>
          <w:rFonts w:eastAsia="Arial Unicode MS"/>
          <w:color w:val="000000"/>
        </w:rPr>
        <w:t xml:space="preserve">предоставления администрацией </w:t>
      </w:r>
      <w:r w:rsidR="004E4953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1F66BF">
        <w:t>Предоставление информации об очередности предоставления жилых помещений на условиях социального найма</w:t>
      </w:r>
      <w:r w:rsidRPr="00001FC7">
        <w:rPr>
          <w:rFonts w:eastAsia="Arial Unicode MS"/>
          <w:color w:val="000000"/>
        </w:rPr>
        <w:t xml:space="preserve">», утвержденного постановлением администрации </w:t>
      </w:r>
      <w:r w:rsidR="004E4953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F22149">
        <w:rPr>
          <w:rFonts w:eastAsia="Arial Unicode MS" w:cs="Tahoma"/>
          <w:color w:val="000000"/>
        </w:rPr>
        <w:t xml:space="preserve">от </w:t>
      </w:r>
      <w:r w:rsidR="004E4953">
        <w:rPr>
          <w:rFonts w:eastAsia="Arial Unicode MS" w:cs="Tahoma"/>
          <w:color w:val="000000"/>
        </w:rPr>
        <w:t>29 октября 2012 г. № 169</w:t>
      </w:r>
      <w:r w:rsidR="001F66BF">
        <w:rPr>
          <w:rFonts w:eastAsia="Arial Unicode MS" w:cs="Tahoma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  <w:proofErr w:type="gramEnd"/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  <w:r w:rsidRPr="00001FC7">
        <w:rPr>
          <w:rFonts w:eastAsia="Arial Unicode MS"/>
          <w:spacing w:val="80"/>
        </w:rPr>
        <w:t>ПОСТАНОВЛЯЕТ:</w:t>
      </w:r>
      <w:r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4153FB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4153FB">
        <w:rPr>
          <w:rFonts w:eastAsia="Arial Unicode MS"/>
        </w:rPr>
        <w:t>1. Внести в Регламент следующие изменения: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3A3893" w:rsidRDefault="001F66BF" w:rsidP="001F66BF">
      <w:pPr>
        <w:numPr>
          <w:ilvl w:val="1"/>
          <w:numId w:val="8"/>
        </w:numPr>
        <w:autoSpaceDE w:val="0"/>
        <w:autoSpaceDN w:val="0"/>
        <w:adjustRightInd w:val="0"/>
        <w:jc w:val="both"/>
      </w:pPr>
      <w:r>
        <w:t>Пункт</w:t>
      </w:r>
      <w:r w:rsidR="009C19AC">
        <w:t xml:space="preserve"> 2 раздела 1 </w:t>
      </w:r>
      <w:r>
        <w:t>изложить в редакции:</w:t>
      </w:r>
    </w:p>
    <w:p w:rsidR="001F66BF" w:rsidRDefault="001F66BF" w:rsidP="001F66BF">
      <w:pPr>
        <w:autoSpaceDE w:val="0"/>
        <w:autoSpaceDN w:val="0"/>
        <w:adjustRightInd w:val="0"/>
        <w:ind w:left="420"/>
        <w:jc w:val="both"/>
      </w:pPr>
    </w:p>
    <w:p w:rsidR="001F66BF" w:rsidRDefault="001F66BF" w:rsidP="002B5389">
      <w:pPr>
        <w:autoSpaceDE w:val="0"/>
        <w:autoSpaceDN w:val="0"/>
        <w:adjustRightInd w:val="0"/>
        <w:jc w:val="both"/>
      </w:pPr>
      <w:r>
        <w:t>«2. Заявителями на предоставление муниципальной услуги являются граждане Российской Федерации либо их уполномоченные представители».</w:t>
      </w:r>
    </w:p>
    <w:p w:rsidR="007006B8" w:rsidRDefault="007006B8" w:rsidP="007006B8">
      <w:pPr>
        <w:autoSpaceDE w:val="0"/>
        <w:autoSpaceDN w:val="0"/>
        <w:adjustRightInd w:val="0"/>
        <w:jc w:val="both"/>
      </w:pPr>
    </w:p>
    <w:p w:rsidR="007006B8" w:rsidRDefault="007006B8" w:rsidP="007006B8">
      <w:pPr>
        <w:autoSpaceDE w:val="0"/>
        <w:autoSpaceDN w:val="0"/>
        <w:adjustRightInd w:val="0"/>
        <w:jc w:val="both"/>
      </w:pPr>
      <w:r>
        <w:t>1.2</w:t>
      </w:r>
      <w:proofErr w:type="gramStart"/>
      <w:r>
        <w:t xml:space="preserve"> В</w:t>
      </w:r>
      <w:proofErr w:type="gramEnd"/>
      <w:r>
        <w:t xml:space="preserve"> подпункте 1 пункта 6 раздела 2</w:t>
      </w:r>
      <w:r w:rsidR="002B5389">
        <w:t xml:space="preserve"> слово «составленного» заменить словом «составленные», слова «в соответствии с Приложением № 2» заменить словами с приложениями №1 и № 2»</w:t>
      </w:r>
    </w:p>
    <w:p w:rsidR="002B5389" w:rsidRDefault="002B5389" w:rsidP="007006B8">
      <w:pPr>
        <w:autoSpaceDE w:val="0"/>
        <w:autoSpaceDN w:val="0"/>
        <w:adjustRightInd w:val="0"/>
        <w:jc w:val="both"/>
      </w:pPr>
    </w:p>
    <w:p w:rsidR="002B5389" w:rsidRDefault="002B5389" w:rsidP="007006B8">
      <w:pPr>
        <w:autoSpaceDE w:val="0"/>
        <w:autoSpaceDN w:val="0"/>
        <w:adjustRightInd w:val="0"/>
        <w:jc w:val="both"/>
      </w:pPr>
      <w:r>
        <w:t>1.3</w:t>
      </w:r>
      <w:proofErr w:type="gramStart"/>
      <w:r>
        <w:t xml:space="preserve">  В</w:t>
      </w:r>
      <w:proofErr w:type="gramEnd"/>
      <w:r>
        <w:t xml:space="preserve"> абзаце 2 пункта 7 раздела 2 слово «обращений» заменить словом «заявлений».</w:t>
      </w:r>
    </w:p>
    <w:p w:rsidR="003A3893" w:rsidRDefault="003A3893" w:rsidP="002E6B00">
      <w:pPr>
        <w:autoSpaceDE w:val="0"/>
        <w:autoSpaceDN w:val="0"/>
        <w:adjustRightInd w:val="0"/>
        <w:jc w:val="both"/>
      </w:pPr>
    </w:p>
    <w:p w:rsidR="002E6B00" w:rsidRDefault="002B5389" w:rsidP="002E6B00">
      <w:pPr>
        <w:autoSpaceDE w:val="0"/>
        <w:autoSpaceDN w:val="0"/>
        <w:adjustRightInd w:val="0"/>
        <w:jc w:val="both"/>
      </w:pPr>
      <w:r>
        <w:t>1.4</w:t>
      </w:r>
      <w:r w:rsidR="003A3893">
        <w:t xml:space="preserve"> </w:t>
      </w:r>
      <w:r w:rsidR="001F66BF">
        <w:t>Пункт</w:t>
      </w:r>
      <w:r w:rsidR="004153FB">
        <w:t xml:space="preserve"> </w:t>
      </w:r>
      <w:r w:rsidR="001F66BF">
        <w:t>8</w:t>
      </w:r>
      <w:r w:rsidR="002E6B00">
        <w:t xml:space="preserve"> раздела 2 изложить в редакции:</w:t>
      </w:r>
    </w:p>
    <w:p w:rsidR="00F64A26" w:rsidRDefault="00F64A26" w:rsidP="00F64A26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</w:rPr>
      </w:pPr>
    </w:p>
    <w:p w:rsidR="001F66BF" w:rsidRPr="00D76E07" w:rsidRDefault="001F66BF" w:rsidP="001F66BF">
      <w:pPr>
        <w:autoSpaceDE w:val="0"/>
        <w:autoSpaceDN w:val="0"/>
        <w:adjustRightInd w:val="0"/>
        <w:jc w:val="both"/>
        <w:outlineLvl w:val="2"/>
        <w:rPr>
          <w:color w:val="000000"/>
        </w:rPr>
      </w:pPr>
      <w:r>
        <w:rPr>
          <w:rFonts w:eastAsia="Arial Unicode MS"/>
        </w:rPr>
        <w:t xml:space="preserve">      «8.</w:t>
      </w:r>
      <w:r w:rsidRPr="001F66BF">
        <w:rPr>
          <w:color w:val="000000"/>
        </w:rPr>
        <w:t xml:space="preserve"> </w:t>
      </w:r>
      <w:r>
        <w:rPr>
          <w:color w:val="000000"/>
        </w:rPr>
        <w:t>О</w:t>
      </w:r>
      <w:r w:rsidRPr="00D76E07">
        <w:rPr>
          <w:color w:val="000000"/>
        </w:rPr>
        <w:t xml:space="preserve">снований для </w:t>
      </w:r>
      <w:r w:rsidRPr="00D76E07">
        <w:t>отказа в</w:t>
      </w:r>
      <w:r w:rsidRPr="00D76E07">
        <w:rPr>
          <w:color w:val="000000"/>
        </w:rPr>
        <w:t xml:space="preserve"> предоставлении муниципальной услуги</w:t>
      </w:r>
      <w:r>
        <w:rPr>
          <w:color w:val="000000"/>
        </w:rPr>
        <w:t xml:space="preserve"> не предусмотрено».</w:t>
      </w:r>
    </w:p>
    <w:p w:rsidR="00A95218" w:rsidRDefault="00A95218" w:rsidP="00A95218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</w:rPr>
      </w:pPr>
    </w:p>
    <w:p w:rsidR="00BA563A" w:rsidRDefault="00941E72" w:rsidP="00BA563A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>1.</w:t>
      </w:r>
      <w:r w:rsidR="002B5389">
        <w:t>5</w:t>
      </w:r>
      <w:r w:rsidR="001F66BF">
        <w:t xml:space="preserve"> Подпункт 1</w:t>
      </w:r>
      <w:r w:rsidR="00E2221B">
        <w:t xml:space="preserve"> </w:t>
      </w:r>
      <w:r w:rsidR="001F66BF">
        <w:rPr>
          <w:rFonts w:eastAsia="Arial Unicode MS"/>
        </w:rPr>
        <w:t>п</w:t>
      </w:r>
      <w:r w:rsidR="00BA563A">
        <w:rPr>
          <w:rFonts w:eastAsia="Arial Unicode MS"/>
        </w:rPr>
        <w:t>ункт</w:t>
      </w:r>
      <w:r w:rsidR="001F66BF">
        <w:rPr>
          <w:rFonts w:eastAsia="Arial Unicode MS"/>
        </w:rPr>
        <w:t>а</w:t>
      </w:r>
      <w:r w:rsidR="00BA563A">
        <w:rPr>
          <w:rFonts w:eastAsia="Arial Unicode MS"/>
        </w:rPr>
        <w:t xml:space="preserve"> </w:t>
      </w:r>
      <w:r w:rsidR="001F66BF">
        <w:rPr>
          <w:rFonts w:eastAsia="Arial Unicode MS"/>
        </w:rPr>
        <w:t>10</w:t>
      </w:r>
      <w:r w:rsidR="00BA563A">
        <w:rPr>
          <w:rFonts w:eastAsia="Arial Unicode MS"/>
        </w:rPr>
        <w:t xml:space="preserve"> раздела 2 изложить в редакции</w:t>
      </w:r>
      <w:r w:rsidR="00BA563A" w:rsidRPr="00001FC7">
        <w:rPr>
          <w:rFonts w:eastAsia="Arial Unicode MS"/>
        </w:rPr>
        <w:t>:</w:t>
      </w:r>
    </w:p>
    <w:p w:rsidR="00BA563A" w:rsidRDefault="00BA563A" w:rsidP="00BA563A">
      <w:pPr>
        <w:autoSpaceDE w:val="0"/>
        <w:autoSpaceDN w:val="0"/>
        <w:adjustRightInd w:val="0"/>
        <w:ind w:firstLine="540"/>
        <w:jc w:val="both"/>
        <w:outlineLvl w:val="2"/>
      </w:pPr>
    </w:p>
    <w:p w:rsidR="00BA563A" w:rsidRDefault="002B5389" w:rsidP="000B35C0">
      <w:pPr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line="274" w:lineRule="exact"/>
        <w:ind w:firstLine="567"/>
        <w:jc w:val="both"/>
      </w:pPr>
      <w:r>
        <w:rPr>
          <w:spacing w:val="6"/>
        </w:rPr>
        <w:t>«</w:t>
      </w:r>
      <w:r w:rsidR="001F66BF">
        <w:rPr>
          <w:spacing w:val="6"/>
        </w:rPr>
        <w:t>1</w:t>
      </w:r>
      <w:r w:rsidR="00BA563A" w:rsidRPr="00D76E07">
        <w:rPr>
          <w:spacing w:val="6"/>
        </w:rPr>
        <w:t xml:space="preserve">. </w:t>
      </w:r>
      <w:r w:rsidR="00BA563A" w:rsidRPr="00D76E07">
        <w:t xml:space="preserve">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</w:t>
      </w:r>
      <w:r w:rsidR="001F66BF">
        <w:t>15</w:t>
      </w:r>
      <w:r w:rsidR="00BA563A" w:rsidRPr="00D76E07">
        <w:t xml:space="preserve"> минут</w:t>
      </w:r>
      <w:r w:rsidR="001F66BF">
        <w:t>»</w:t>
      </w:r>
      <w:r w:rsidR="00BA563A" w:rsidRPr="00D76E07">
        <w:t>.</w:t>
      </w:r>
    </w:p>
    <w:p w:rsidR="00E2221B" w:rsidRDefault="00E2221B" w:rsidP="002E6B00">
      <w:pPr>
        <w:autoSpaceDE w:val="0"/>
        <w:autoSpaceDN w:val="0"/>
        <w:adjustRightInd w:val="0"/>
        <w:jc w:val="both"/>
      </w:pPr>
    </w:p>
    <w:p w:rsidR="000B35C0" w:rsidRDefault="00941E72" w:rsidP="000B35C0">
      <w:pPr>
        <w:autoSpaceDE w:val="0"/>
        <w:autoSpaceDN w:val="0"/>
        <w:adjustRightInd w:val="0"/>
        <w:jc w:val="both"/>
      </w:pPr>
      <w:r>
        <w:t>1.6</w:t>
      </w:r>
      <w:r w:rsidR="000B35C0">
        <w:t xml:space="preserve"> Раздел 3 изложить в следующей редакции:</w:t>
      </w:r>
    </w:p>
    <w:p w:rsidR="00977F97" w:rsidRDefault="00977F97" w:rsidP="000B35C0">
      <w:pPr>
        <w:autoSpaceDE w:val="0"/>
        <w:autoSpaceDN w:val="0"/>
        <w:adjustRightInd w:val="0"/>
        <w:jc w:val="both"/>
      </w:pPr>
    </w:p>
    <w:p w:rsidR="00DE5A9C" w:rsidRPr="00514EA1" w:rsidRDefault="00DE5A9C" w:rsidP="00DE5A9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514EA1">
        <w:rPr>
          <w:b/>
        </w:rPr>
        <w:t>    </w:t>
      </w:r>
      <w:r>
        <w:rPr>
          <w:b/>
        </w:rPr>
        <w:t>«</w:t>
      </w:r>
      <w:r w:rsidR="00E91534">
        <w:rPr>
          <w:b/>
        </w:rPr>
        <w:t>3</w:t>
      </w:r>
      <w:r w:rsidRPr="00514EA1">
        <w:rPr>
          <w:b/>
        </w:rPr>
        <w:t>. Состав, последовательность и сроки выполнения</w:t>
      </w:r>
    </w:p>
    <w:p w:rsidR="00DE5A9C" w:rsidRPr="00514EA1" w:rsidRDefault="00DE5A9C" w:rsidP="00DE5A9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514EA1">
        <w:rPr>
          <w:b/>
        </w:rPr>
        <w:t>административных процедур</w:t>
      </w:r>
    </w:p>
    <w:p w:rsidR="00DE5A9C" w:rsidRDefault="00DE5A9C" w:rsidP="00DE5A9C">
      <w:pPr>
        <w:spacing w:line="255" w:lineRule="atLeast"/>
        <w:ind w:firstLine="540"/>
        <w:jc w:val="center"/>
        <w:rPr>
          <w:bCs/>
          <w:color w:val="000000"/>
        </w:rPr>
      </w:pP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C619D9">
        <w:t xml:space="preserve"> </w:t>
      </w:r>
      <w:r w:rsidRPr="004423D6">
        <w:rPr>
          <w:rFonts w:cs="Arial"/>
        </w:rPr>
        <w:t>Предоставление муниципальной услуги включает в себя следующие административные процедуры: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Fonts w:cs="Arial"/>
        </w:rPr>
        <w:t>- прием и регистрация  заявления – 1 день;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Fonts w:cs="Arial"/>
        </w:rPr>
        <w:t>- рассмотрение заявления и оформление результата предоставления муниципальной услуги – 7 дней;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Style w:val="a4"/>
          <w:rFonts w:cs="Arial"/>
          <w:b w:val="0"/>
        </w:rPr>
        <w:t xml:space="preserve">- </w:t>
      </w:r>
      <w:r w:rsidRPr="004423D6">
        <w:rPr>
          <w:rFonts w:cs="Arial"/>
        </w:rPr>
        <w:t>регистрация и направление ответа заявителю - 2 дня.</w:t>
      </w:r>
      <w:r w:rsidRPr="004423D6">
        <w:rPr>
          <w:rStyle w:val="a4"/>
          <w:rFonts w:cs="Arial"/>
          <w:b w:val="0"/>
        </w:rPr>
        <w:t> </w:t>
      </w:r>
    </w:p>
    <w:p w:rsidR="00DE5A9C" w:rsidRPr="004423D6" w:rsidRDefault="00DE5A9C" w:rsidP="00DE5A9C">
      <w:pPr>
        <w:pStyle w:val="consplusnormal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Pr="004423D6">
        <w:rPr>
          <w:rFonts w:cs="Arial"/>
        </w:rPr>
        <w:t>. Административная процедура «Приём и регистрация документов заявителя».</w:t>
      </w:r>
    </w:p>
    <w:p w:rsidR="00DE5A9C" w:rsidRDefault="00DE5A9C" w:rsidP="00DE5A9C">
      <w:pPr>
        <w:pStyle w:val="consplusnormal0"/>
        <w:shd w:val="clear" w:color="auto" w:fill="FFFFFF"/>
        <w:spacing w:before="0" w:beforeAutospacing="0" w:after="0" w:afterAutospacing="0"/>
        <w:jc w:val="both"/>
      </w:pPr>
      <w:r w:rsidRPr="004423D6">
        <w:t xml:space="preserve">Основанием для начала административного действия является личное письменное обращение заявителя к должностному лицу либо направление заявления </w:t>
      </w:r>
      <w:r w:rsidRPr="004423D6">
        <w:rPr>
          <w:rStyle w:val="a4"/>
          <w:rFonts w:cs="Arial"/>
          <w:b w:val="0"/>
        </w:rPr>
        <w:t> </w:t>
      </w:r>
      <w:r w:rsidRPr="004423D6">
        <w:t xml:space="preserve">в электронном виде. </w:t>
      </w:r>
      <w:r w:rsidRPr="004423D6">
        <w:rPr>
          <w:rStyle w:val="a4"/>
          <w:rFonts w:cs="Arial"/>
          <w:b w:val="0"/>
        </w:rPr>
        <w:t> </w:t>
      </w:r>
      <w:r w:rsidRPr="004423D6">
        <w:t xml:space="preserve"> </w:t>
      </w:r>
    </w:p>
    <w:p w:rsidR="00DE5A9C" w:rsidRPr="004423D6" w:rsidRDefault="00DE5A9C" w:rsidP="00DE5A9C">
      <w:pPr>
        <w:pStyle w:val="consplusnormal0"/>
        <w:shd w:val="clear" w:color="auto" w:fill="FFFFFF"/>
        <w:spacing w:before="0" w:beforeAutospacing="0" w:after="0" w:afterAutospacing="0"/>
        <w:ind w:firstLine="708"/>
        <w:jc w:val="both"/>
      </w:pPr>
      <w:r w:rsidRPr="004423D6">
        <w:t xml:space="preserve">При личном обращении </w:t>
      </w:r>
      <w:r>
        <w:t>специалист администрации</w:t>
      </w:r>
      <w:r w:rsidRPr="004423D6">
        <w:t xml:space="preserve"> удостоверяет личность заявителя, принимает и регистрирует в этот же день заявление в журнале регистрации и ставит отметку в заявлен</w:t>
      </w:r>
      <w:proofErr w:type="gramStart"/>
      <w:r w:rsidRPr="004423D6">
        <w:t>ии о е</w:t>
      </w:r>
      <w:proofErr w:type="gramEnd"/>
      <w:r w:rsidRPr="004423D6">
        <w:t>го принятии.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При поступлении заявления и документов в электронном виде, </w:t>
      </w:r>
      <w:r>
        <w:rPr>
          <w:rFonts w:cs="Arial"/>
        </w:rPr>
        <w:t>специалист администрации</w:t>
      </w:r>
      <w:r w:rsidRPr="004423D6">
        <w:rPr>
          <w:rFonts w:cs="Arial"/>
        </w:rPr>
        <w:t xml:space="preserve"> распечатывает поступившие заявление и документы, фиксирует факт их получения в журнале регистрации в этот же день и направляет заявителю в течение 15 минут подтверждение об их получении.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При поступлении заявления по почте заказным письмом с уведомлением о вручении, </w:t>
      </w:r>
      <w:r>
        <w:rPr>
          <w:rFonts w:cs="Arial"/>
        </w:rPr>
        <w:t>специалист администрации</w:t>
      </w:r>
      <w:r w:rsidRPr="004423D6">
        <w:rPr>
          <w:rFonts w:cs="Arial"/>
        </w:rPr>
        <w:t xml:space="preserve"> регистрирует заявление в журнале регистрации.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Результатом административной процедуры является получение </w:t>
      </w:r>
      <w:r>
        <w:rPr>
          <w:rFonts w:cs="Arial"/>
        </w:rPr>
        <w:t>специалистом администрации</w:t>
      </w:r>
      <w:r w:rsidRPr="004423D6">
        <w:rPr>
          <w:rFonts w:cs="Arial"/>
        </w:rPr>
        <w:t>, ответственным за рассмотрение документов заявителя, предоставленных заявителем документов.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>Максимальный срок исполнения административной процедуры –  1 день.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>
        <w:rPr>
          <w:rFonts w:cs="Arial"/>
        </w:rPr>
        <w:t>2</w:t>
      </w:r>
      <w:r w:rsidRPr="004423D6">
        <w:rPr>
          <w:rFonts w:cs="Arial"/>
        </w:rPr>
        <w:t>. Административная процедура «Рассмотрение заявления и оформление результата предоставления муниципальной услуги».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Основанием для исполнения данной административной процедуры является получение </w:t>
      </w:r>
      <w:r>
        <w:rPr>
          <w:rFonts w:cs="Arial"/>
        </w:rPr>
        <w:t>специалистом администрации</w:t>
      </w:r>
      <w:r w:rsidRPr="004423D6">
        <w:rPr>
          <w:rFonts w:cs="Arial"/>
        </w:rPr>
        <w:t>, ответственным за рассмотрение заявления представленного заявителем.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Style w:val="a4"/>
          <w:rFonts w:cs="Arial"/>
          <w:b w:val="0"/>
        </w:rPr>
        <w:t> </w:t>
      </w:r>
      <w:r>
        <w:rPr>
          <w:rStyle w:val="a4"/>
          <w:rFonts w:cs="Arial"/>
          <w:b w:val="0"/>
        </w:rPr>
        <w:tab/>
      </w:r>
      <w:r w:rsidRPr="004423D6">
        <w:rPr>
          <w:rFonts w:cs="Arial"/>
        </w:rPr>
        <w:t xml:space="preserve">При получении документов заявителя, должностное лицо, ответственное за рассмотрение заявления устанавливает, обладает ли администрация запрашиваемой информацией  и устанавливает, состоит ли заявитель на учете граждан, нуждающихся в предоставлении жилых помещений по договору социального найма. </w:t>
      </w:r>
      <w:r>
        <w:rPr>
          <w:rFonts w:cs="Arial"/>
        </w:rPr>
        <w:t>Специалист администрации</w:t>
      </w:r>
      <w:r w:rsidRPr="004423D6">
        <w:rPr>
          <w:rFonts w:cs="Arial"/>
        </w:rPr>
        <w:t xml:space="preserve"> подготавливает справку  заявителю о предоставлении муниципальной услуги.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Результатом административной процедуры является оформление справки и ее подписание главой </w:t>
      </w:r>
      <w:r w:rsidR="004E4953">
        <w:rPr>
          <w:rFonts w:cs="Arial"/>
        </w:rPr>
        <w:t>Гмелинского</w:t>
      </w:r>
      <w:r>
        <w:rPr>
          <w:rFonts w:cs="Arial"/>
        </w:rPr>
        <w:t xml:space="preserve"> сельского поселения</w:t>
      </w:r>
      <w:r w:rsidRPr="004423D6">
        <w:rPr>
          <w:rFonts w:cs="Arial"/>
        </w:rPr>
        <w:t>, в котором отражается информация об очередности предоставления жилых помещений на условиях социального найма.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>Максимальный срок исполнения данной административной процедуры –  7 дней.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>3</w:t>
      </w:r>
      <w:r>
        <w:rPr>
          <w:rFonts w:cs="Arial"/>
        </w:rPr>
        <w:t>.</w:t>
      </w:r>
      <w:r w:rsidRPr="004423D6">
        <w:rPr>
          <w:rFonts w:cs="Arial"/>
        </w:rPr>
        <w:t xml:space="preserve"> Административная процедура «Регистрация и направление ответа заявителю».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Основанием для начала данного административного действия является подписание главой </w:t>
      </w:r>
      <w:r w:rsidR="004E4953">
        <w:rPr>
          <w:rFonts w:cs="Arial"/>
        </w:rPr>
        <w:t>Гмелинского</w:t>
      </w:r>
      <w:r>
        <w:rPr>
          <w:rFonts w:cs="Arial"/>
        </w:rPr>
        <w:t xml:space="preserve"> сельского поселения</w:t>
      </w:r>
      <w:r w:rsidRPr="004423D6">
        <w:rPr>
          <w:rFonts w:cs="Arial"/>
        </w:rPr>
        <w:t xml:space="preserve"> справки заявителю о предоставлении муниципальной услуги. </w:t>
      </w:r>
      <w:r>
        <w:rPr>
          <w:rFonts w:cs="Arial"/>
        </w:rPr>
        <w:t xml:space="preserve">Специалист </w:t>
      </w:r>
      <w:r w:rsidRPr="004423D6">
        <w:rPr>
          <w:rFonts w:cs="Arial"/>
        </w:rPr>
        <w:t xml:space="preserve">администрации, </w:t>
      </w:r>
      <w:proofErr w:type="gramStart"/>
      <w:r w:rsidRPr="004423D6">
        <w:rPr>
          <w:rFonts w:cs="Arial"/>
        </w:rPr>
        <w:t>ответственное</w:t>
      </w:r>
      <w:proofErr w:type="gramEnd"/>
      <w:r w:rsidRPr="004423D6">
        <w:rPr>
          <w:rFonts w:cs="Arial"/>
        </w:rPr>
        <w:t xml:space="preserve"> за регистрацию документов, регистрирует ответ в журнале регистрации.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>Направление ответа о предоставлении муниципальной услуги осуществляется  </w:t>
      </w:r>
      <w:r>
        <w:rPr>
          <w:rFonts w:cs="Arial"/>
        </w:rPr>
        <w:t>специалистом администрации</w:t>
      </w:r>
      <w:r w:rsidRPr="004423D6">
        <w:rPr>
          <w:rFonts w:cs="Arial"/>
        </w:rPr>
        <w:t>, ответственным  за регистрацию документов, посредством направления  по почте  заказным  письмом с уведомлением  о    вручении.</w:t>
      </w:r>
      <w:r w:rsidRPr="004423D6">
        <w:rPr>
          <w:rStyle w:val="a4"/>
          <w:rFonts w:cs="Arial"/>
          <w:b w:val="0"/>
        </w:rPr>
        <w:t xml:space="preserve">   </w:t>
      </w:r>
      <w:r w:rsidRPr="004423D6">
        <w:rPr>
          <w:rFonts w:cs="Arial"/>
        </w:rPr>
        <w:t>В случае взаимодействия с заявителем в электронном виде, письменное обращение, содержащие запрашиваемую информацию дополнительно направляется заявителю в электронном виде, если об этом указано на то заявителем в заявлении.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>Результатом исполнения данного административного действия является направление заявителю ответа о предоставлении муниципальной услуги.</w:t>
      </w:r>
    </w:p>
    <w:p w:rsidR="00DE5A9C" w:rsidRPr="00874FAC" w:rsidRDefault="00DE5A9C" w:rsidP="00DE5A9C">
      <w:pPr>
        <w:pStyle w:val="a3"/>
        <w:shd w:val="clear" w:color="auto" w:fill="FFFFFF"/>
        <w:ind w:firstLine="540"/>
        <w:jc w:val="both"/>
        <w:rPr>
          <w:rFonts w:cs="Arial"/>
          <w:sz w:val="26"/>
          <w:szCs w:val="26"/>
        </w:rPr>
      </w:pPr>
      <w:r w:rsidRPr="004423D6">
        <w:rPr>
          <w:rFonts w:cs="Arial"/>
        </w:rPr>
        <w:t>Максимальный срок исполнения данного административного действия составляет не более 2 дней</w:t>
      </w:r>
      <w:r>
        <w:rPr>
          <w:rFonts w:cs="Arial"/>
        </w:rPr>
        <w:t>»</w:t>
      </w:r>
      <w:r w:rsidRPr="004423D6">
        <w:rPr>
          <w:rFonts w:cs="Arial"/>
        </w:rPr>
        <w:t>.</w:t>
      </w:r>
    </w:p>
    <w:p w:rsidR="00DE5A9C" w:rsidRDefault="00DE5A9C" w:rsidP="008E6A66">
      <w:pPr>
        <w:jc w:val="both"/>
        <w:rPr>
          <w:rFonts w:eastAsia="Arial Unicode MS"/>
          <w:spacing w:val="5"/>
        </w:rPr>
      </w:pPr>
    </w:p>
    <w:p w:rsidR="008E6A66" w:rsidRDefault="002F5CAA" w:rsidP="008E6A66">
      <w:pPr>
        <w:jc w:val="both"/>
        <w:rPr>
          <w:rFonts w:eastAsia="Arial Unicode MS"/>
          <w:spacing w:val="5"/>
        </w:rPr>
      </w:pPr>
      <w:r>
        <w:rPr>
          <w:rFonts w:eastAsia="Arial Unicode MS"/>
          <w:spacing w:val="5"/>
        </w:rPr>
        <w:t>2</w:t>
      </w:r>
      <w:r w:rsidR="00001FC7" w:rsidRPr="00001FC7">
        <w:rPr>
          <w:rFonts w:eastAsia="Arial Unicode MS"/>
          <w:spacing w:val="5"/>
        </w:rPr>
        <w:t xml:space="preserve">. Ответственность за исполнение  данного  постановления  возложить специалиста Администрации </w:t>
      </w:r>
      <w:r w:rsidR="004E4953">
        <w:rPr>
          <w:rFonts w:eastAsia="Arial Unicode MS"/>
          <w:spacing w:val="5"/>
        </w:rPr>
        <w:t>Гмелинского</w:t>
      </w:r>
      <w:r w:rsidR="00001FC7" w:rsidRPr="00001FC7">
        <w:rPr>
          <w:rFonts w:eastAsia="Arial Unicode MS"/>
          <w:spacing w:val="5"/>
        </w:rPr>
        <w:t xml:space="preserve"> сельского поселения </w:t>
      </w:r>
      <w:r w:rsidR="005C4EAA">
        <w:rPr>
          <w:rFonts w:eastAsia="Arial Unicode MS"/>
          <w:spacing w:val="5"/>
        </w:rPr>
        <w:t xml:space="preserve"> </w:t>
      </w:r>
      <w:proofErr w:type="spellStart"/>
      <w:r w:rsidR="005C4EAA">
        <w:rPr>
          <w:rFonts w:eastAsia="Arial Unicode MS"/>
          <w:spacing w:val="5"/>
        </w:rPr>
        <w:t>Бурамбаева</w:t>
      </w:r>
      <w:proofErr w:type="spellEnd"/>
      <w:r w:rsidR="005C4EAA">
        <w:rPr>
          <w:rFonts w:eastAsia="Arial Unicode MS"/>
          <w:spacing w:val="5"/>
        </w:rPr>
        <w:t xml:space="preserve"> Е.П.</w:t>
      </w:r>
    </w:p>
    <w:p w:rsidR="002F5CAA" w:rsidRPr="008E6A66" w:rsidRDefault="002F5CAA" w:rsidP="002F5CAA">
      <w:pPr>
        <w:autoSpaceDE w:val="0"/>
        <w:autoSpaceDN w:val="0"/>
        <w:adjustRightInd w:val="0"/>
        <w:jc w:val="both"/>
      </w:pPr>
      <w:r>
        <w:rPr>
          <w:rFonts w:eastAsia="Arial Unicode MS"/>
        </w:rPr>
        <w:t>3</w:t>
      </w:r>
      <w:r w:rsidRPr="00001FC7">
        <w:rPr>
          <w:rFonts w:eastAsia="Arial Unicode MS"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4E4953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001FC7" w:rsidRPr="00001FC7" w:rsidRDefault="00001FC7" w:rsidP="00001FC7">
      <w:pPr>
        <w:jc w:val="both"/>
        <w:rPr>
          <w:lang w:eastAsia="ar-SA"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4E4953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4E4953">
        <w:rPr>
          <w:b/>
        </w:rPr>
        <w:t xml:space="preserve">    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BDF13B9"/>
    <w:multiLevelType w:val="multilevel"/>
    <w:tmpl w:val="2480A50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BE1109"/>
    <w:multiLevelType w:val="hybridMultilevel"/>
    <w:tmpl w:val="59AEDB8C"/>
    <w:lvl w:ilvl="0" w:tplc="47CCE90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07CA0"/>
    <w:rsid w:val="00023AC5"/>
    <w:rsid w:val="00023BFC"/>
    <w:rsid w:val="00081310"/>
    <w:rsid w:val="000A4626"/>
    <w:rsid w:val="000B35C0"/>
    <w:rsid w:val="000C1C92"/>
    <w:rsid w:val="000C6032"/>
    <w:rsid w:val="000F4741"/>
    <w:rsid w:val="000F6A23"/>
    <w:rsid w:val="000F7828"/>
    <w:rsid w:val="00141775"/>
    <w:rsid w:val="00154BBA"/>
    <w:rsid w:val="00167A71"/>
    <w:rsid w:val="001938AC"/>
    <w:rsid w:val="00194CDF"/>
    <w:rsid w:val="001A01CE"/>
    <w:rsid w:val="001D182A"/>
    <w:rsid w:val="001F66BF"/>
    <w:rsid w:val="00207D10"/>
    <w:rsid w:val="0025267E"/>
    <w:rsid w:val="00263A9A"/>
    <w:rsid w:val="00275353"/>
    <w:rsid w:val="002756F8"/>
    <w:rsid w:val="0028695C"/>
    <w:rsid w:val="002A20A0"/>
    <w:rsid w:val="002A31E3"/>
    <w:rsid w:val="002A3C2E"/>
    <w:rsid w:val="002B3115"/>
    <w:rsid w:val="002B4706"/>
    <w:rsid w:val="002B5389"/>
    <w:rsid w:val="002C7B61"/>
    <w:rsid w:val="002E6B00"/>
    <w:rsid w:val="002F5CAA"/>
    <w:rsid w:val="00305B81"/>
    <w:rsid w:val="003110FE"/>
    <w:rsid w:val="0031783C"/>
    <w:rsid w:val="00343B67"/>
    <w:rsid w:val="00354831"/>
    <w:rsid w:val="00385730"/>
    <w:rsid w:val="00396951"/>
    <w:rsid w:val="003A3893"/>
    <w:rsid w:val="003C165B"/>
    <w:rsid w:val="004046CF"/>
    <w:rsid w:val="004153FB"/>
    <w:rsid w:val="00417BF1"/>
    <w:rsid w:val="00423BF9"/>
    <w:rsid w:val="0043002E"/>
    <w:rsid w:val="0044638B"/>
    <w:rsid w:val="00457C78"/>
    <w:rsid w:val="0047058D"/>
    <w:rsid w:val="00475099"/>
    <w:rsid w:val="00496C43"/>
    <w:rsid w:val="004A2EC9"/>
    <w:rsid w:val="004C3DCE"/>
    <w:rsid w:val="004E4953"/>
    <w:rsid w:val="00501B89"/>
    <w:rsid w:val="00515C5E"/>
    <w:rsid w:val="00516D9E"/>
    <w:rsid w:val="00560643"/>
    <w:rsid w:val="00571B44"/>
    <w:rsid w:val="005813D1"/>
    <w:rsid w:val="005C4EAA"/>
    <w:rsid w:val="005D1B13"/>
    <w:rsid w:val="005D2CAE"/>
    <w:rsid w:val="005D5578"/>
    <w:rsid w:val="005E6F8B"/>
    <w:rsid w:val="00612D34"/>
    <w:rsid w:val="00630620"/>
    <w:rsid w:val="0063294D"/>
    <w:rsid w:val="00632EBC"/>
    <w:rsid w:val="0066057A"/>
    <w:rsid w:val="00665278"/>
    <w:rsid w:val="00666C15"/>
    <w:rsid w:val="00693F79"/>
    <w:rsid w:val="006B79D9"/>
    <w:rsid w:val="006D047E"/>
    <w:rsid w:val="006E60AC"/>
    <w:rsid w:val="007006B8"/>
    <w:rsid w:val="00706B2E"/>
    <w:rsid w:val="00730551"/>
    <w:rsid w:val="007624C3"/>
    <w:rsid w:val="00775B7B"/>
    <w:rsid w:val="007801B9"/>
    <w:rsid w:val="007B5C97"/>
    <w:rsid w:val="008065FD"/>
    <w:rsid w:val="008066A9"/>
    <w:rsid w:val="008137FC"/>
    <w:rsid w:val="00851A3B"/>
    <w:rsid w:val="00861EF2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41E72"/>
    <w:rsid w:val="00964D40"/>
    <w:rsid w:val="00977F97"/>
    <w:rsid w:val="00981B34"/>
    <w:rsid w:val="00982096"/>
    <w:rsid w:val="00997526"/>
    <w:rsid w:val="009B29F1"/>
    <w:rsid w:val="009C19AC"/>
    <w:rsid w:val="009C59DC"/>
    <w:rsid w:val="009C64C8"/>
    <w:rsid w:val="009D390B"/>
    <w:rsid w:val="009D7504"/>
    <w:rsid w:val="009F755E"/>
    <w:rsid w:val="00A03907"/>
    <w:rsid w:val="00A3525E"/>
    <w:rsid w:val="00A55267"/>
    <w:rsid w:val="00A86EF1"/>
    <w:rsid w:val="00A87F5F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96E68"/>
    <w:rsid w:val="00BA563A"/>
    <w:rsid w:val="00BA6AB1"/>
    <w:rsid w:val="00BB2632"/>
    <w:rsid w:val="00BF3131"/>
    <w:rsid w:val="00C118EA"/>
    <w:rsid w:val="00C30051"/>
    <w:rsid w:val="00C52796"/>
    <w:rsid w:val="00C82681"/>
    <w:rsid w:val="00CA0BDD"/>
    <w:rsid w:val="00CB5F17"/>
    <w:rsid w:val="00CE7131"/>
    <w:rsid w:val="00CF0BDD"/>
    <w:rsid w:val="00D01ECC"/>
    <w:rsid w:val="00D03526"/>
    <w:rsid w:val="00D05686"/>
    <w:rsid w:val="00D17B28"/>
    <w:rsid w:val="00D62765"/>
    <w:rsid w:val="00D7088B"/>
    <w:rsid w:val="00DB1DD7"/>
    <w:rsid w:val="00DB2486"/>
    <w:rsid w:val="00DE5A9C"/>
    <w:rsid w:val="00E2221B"/>
    <w:rsid w:val="00E36010"/>
    <w:rsid w:val="00E477C6"/>
    <w:rsid w:val="00E607E1"/>
    <w:rsid w:val="00E67545"/>
    <w:rsid w:val="00E816C2"/>
    <w:rsid w:val="00E91534"/>
    <w:rsid w:val="00E95AFC"/>
    <w:rsid w:val="00EC02D7"/>
    <w:rsid w:val="00EC135A"/>
    <w:rsid w:val="00EC65EF"/>
    <w:rsid w:val="00EE5A27"/>
    <w:rsid w:val="00F1751D"/>
    <w:rsid w:val="00F219C8"/>
    <w:rsid w:val="00F22149"/>
    <w:rsid w:val="00F2248D"/>
    <w:rsid w:val="00F64A26"/>
    <w:rsid w:val="00F94B4D"/>
    <w:rsid w:val="00F9593B"/>
    <w:rsid w:val="00F96124"/>
    <w:rsid w:val="00FB3C8E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Body Text"/>
    <w:basedOn w:val="a"/>
    <w:link w:val="aa"/>
    <w:rsid w:val="00693F79"/>
    <w:pPr>
      <w:widowControl w:val="0"/>
      <w:spacing w:after="120"/>
    </w:pPr>
    <w:rPr>
      <w:snapToGrid w:val="0"/>
      <w:sz w:val="20"/>
      <w:szCs w:val="20"/>
    </w:rPr>
  </w:style>
  <w:style w:type="character" w:customStyle="1" w:styleId="aa">
    <w:name w:val="Основной текст Знак"/>
    <w:basedOn w:val="a0"/>
    <w:link w:val="a9"/>
    <w:rsid w:val="00693F79"/>
    <w:rPr>
      <w:snapToGrid w:val="0"/>
    </w:rPr>
  </w:style>
  <w:style w:type="paragraph" w:styleId="ab">
    <w:name w:val="List Paragraph"/>
    <w:basedOn w:val="a"/>
    <w:uiPriority w:val="34"/>
    <w:qFormat/>
    <w:rsid w:val="00F1751D"/>
    <w:pPr>
      <w:ind w:left="708"/>
    </w:pPr>
  </w:style>
  <w:style w:type="paragraph" w:customStyle="1" w:styleId="30">
    <w:name w:val="30"/>
    <w:basedOn w:val="a"/>
    <w:rsid w:val="00DE5A9C"/>
    <w:pPr>
      <w:spacing w:before="100" w:beforeAutospacing="1" w:after="100" w:afterAutospacing="1"/>
    </w:pPr>
  </w:style>
  <w:style w:type="paragraph" w:customStyle="1" w:styleId="consplusnormal0">
    <w:name w:val="consplusnormal0"/>
    <w:basedOn w:val="a"/>
    <w:rsid w:val="00DE5A9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9F6F6-E1F3-4E5C-981C-E9326765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2012-05-11T11:59:00Z</cp:lastPrinted>
  <dcterms:created xsi:type="dcterms:W3CDTF">2014-11-05T05:35:00Z</dcterms:created>
  <dcterms:modified xsi:type="dcterms:W3CDTF">2014-11-05T05:46:00Z</dcterms:modified>
</cp:coreProperties>
</file>