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54" w:rsidRPr="00ED7D54" w:rsidRDefault="00ED7D54" w:rsidP="00ED7D54">
      <w:pPr>
        <w:rPr>
          <w:b/>
          <w:bCs/>
          <w:sz w:val="28"/>
          <w:szCs w:val="28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  </w:t>
      </w:r>
      <w:r w:rsidRPr="00ED7D54">
        <w:rPr>
          <w:b/>
          <w:bCs/>
          <w:sz w:val="28"/>
          <w:szCs w:val="28"/>
          <w:lang w:eastAsia="ar-SA"/>
        </w:rPr>
        <w:t>АДМИНИСТРАЦИЯ</w:t>
      </w:r>
    </w:p>
    <w:p w:rsidR="00ED7D54" w:rsidRDefault="00ED7D54" w:rsidP="00ED7D5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ED7D54" w:rsidRDefault="00ED7D54" w:rsidP="00ED7D5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D7D54" w:rsidRDefault="00ED7D54" w:rsidP="00ED7D54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ED7D54" w:rsidRDefault="00ED7D54" w:rsidP="00ED7D54">
      <w:pPr>
        <w:pBdr>
          <w:bottom w:val="single" w:sz="8" w:space="1" w:color="000000"/>
        </w:pBdr>
        <w:jc w:val="center"/>
        <w:rPr>
          <w:lang w:eastAsia="ar-SA"/>
        </w:rPr>
      </w:pPr>
    </w:p>
    <w:p w:rsidR="00817127" w:rsidRDefault="00ED7D54" w:rsidP="00ED7D54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817127" w:rsidRPr="00817127" w:rsidRDefault="00817127" w:rsidP="00817127">
      <w:pPr>
        <w:rPr>
          <w:sz w:val="18"/>
          <w:szCs w:val="18"/>
          <w:lang w:eastAsia="ar-SA"/>
        </w:rPr>
      </w:pPr>
    </w:p>
    <w:p w:rsidR="00817127" w:rsidRPr="00817127" w:rsidRDefault="00817127" w:rsidP="00817127">
      <w:pPr>
        <w:rPr>
          <w:sz w:val="18"/>
          <w:szCs w:val="18"/>
          <w:lang w:eastAsia="ar-SA"/>
        </w:rPr>
      </w:pPr>
    </w:p>
    <w:p w:rsidR="00817127" w:rsidRPr="00817127" w:rsidRDefault="00817127" w:rsidP="00817127">
      <w:pPr>
        <w:rPr>
          <w:sz w:val="18"/>
          <w:szCs w:val="18"/>
          <w:lang w:eastAsia="ar-SA"/>
        </w:rPr>
      </w:pPr>
    </w:p>
    <w:p w:rsidR="00817127" w:rsidRPr="00817127" w:rsidRDefault="00817127" w:rsidP="00817127">
      <w:pPr>
        <w:rPr>
          <w:sz w:val="18"/>
          <w:szCs w:val="18"/>
          <w:lang w:eastAsia="ar-SA"/>
        </w:rPr>
      </w:pPr>
    </w:p>
    <w:p w:rsidR="00817127" w:rsidRDefault="00817127" w:rsidP="00817127">
      <w:pPr>
        <w:rPr>
          <w:sz w:val="18"/>
          <w:szCs w:val="18"/>
          <w:lang w:eastAsia="ar-SA"/>
        </w:rPr>
      </w:pPr>
    </w:p>
    <w:p w:rsidR="00817127" w:rsidRDefault="00817127" w:rsidP="00817127">
      <w:r>
        <w:rPr>
          <w:sz w:val="18"/>
          <w:szCs w:val="18"/>
          <w:lang w:eastAsia="ar-SA"/>
        </w:rPr>
        <w:tab/>
        <w:t xml:space="preserve">                                                            </w:t>
      </w:r>
      <w:r>
        <w:t>ПОСТАНОВЛЕНИЕ</w:t>
      </w:r>
    </w:p>
    <w:p w:rsidR="00817127" w:rsidRDefault="00817127" w:rsidP="00817127"/>
    <w:p w:rsidR="00817127" w:rsidRDefault="00817127" w:rsidP="00817127"/>
    <w:tbl>
      <w:tblPr>
        <w:tblW w:w="9750" w:type="dxa"/>
        <w:tblLayout w:type="fixed"/>
        <w:tblCellMar>
          <w:bottom w:w="397" w:type="dxa"/>
        </w:tblCellMar>
        <w:tblLook w:val="04A0"/>
      </w:tblPr>
      <w:tblGrid>
        <w:gridCol w:w="7056"/>
        <w:gridCol w:w="2694"/>
      </w:tblGrid>
      <w:tr w:rsidR="00817127" w:rsidTr="00817127">
        <w:trPr>
          <w:trHeight w:val="95"/>
        </w:trPr>
        <w:tc>
          <w:tcPr>
            <w:tcW w:w="7054" w:type="dxa"/>
            <w:hideMark/>
          </w:tcPr>
          <w:p w:rsidR="00817127" w:rsidRDefault="00817127">
            <w:pPr>
              <w:tabs>
                <w:tab w:val="left" w:pos="509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Cs w:val="28"/>
              </w:rPr>
              <w:t xml:space="preserve">от 15 октября </w:t>
            </w: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CREATEDATE  \@ "yyyy 'г.'"  \* MERGEFORMAT </w:instrText>
            </w:r>
            <w:r>
              <w:rPr>
                <w:szCs w:val="28"/>
              </w:rPr>
              <w:fldChar w:fldCharType="separate"/>
            </w:r>
            <w:r>
              <w:rPr>
                <w:noProof/>
                <w:szCs w:val="28"/>
              </w:rPr>
              <w:t>2015 г.</w:t>
            </w:r>
            <w:r>
              <w:rPr>
                <w:szCs w:val="28"/>
              </w:rPr>
              <w:fldChar w:fldCharType="end"/>
            </w:r>
          </w:p>
        </w:tc>
        <w:tc>
          <w:tcPr>
            <w:tcW w:w="2693" w:type="dxa"/>
            <w:hideMark/>
          </w:tcPr>
          <w:p w:rsidR="00817127" w:rsidRDefault="0081712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Cs w:val="28"/>
              </w:rPr>
              <w:t xml:space="preserve">                    № 134</w:t>
            </w:r>
          </w:p>
        </w:tc>
      </w:tr>
    </w:tbl>
    <w:p w:rsidR="00817127" w:rsidRDefault="00817127" w:rsidP="00817127">
      <w:pPr>
        <w:spacing w:after="480"/>
        <w:ind w:right="4298"/>
        <w:rPr>
          <w:b/>
          <w:sz w:val="28"/>
          <w:szCs w:val="28"/>
          <w:lang w:eastAsia="en-US"/>
        </w:rPr>
      </w:pPr>
      <w:proofErr w:type="gramStart"/>
      <w:r>
        <w:rPr>
          <w:b/>
          <w:szCs w:val="28"/>
        </w:rPr>
        <w:t>«О проекте постановления администрации  Гмелинского сельского поселения «О  внесении изменений в постановление администрации Гмелинского сельского поселения от 01.06.2015 № 69 «Об утверждении административного регламента  предоставления муниципальной услуги «Предоставление  в  аренду, собственность, постоянное  (бессрочное) пользование, безвозмездное пользование   земельных участков  из состава  земель  государственная собственность на которые не разграничена  и находящихся в муниципальной собственности   на  территории Гмелинского сельского поселения Старополтавского муниципального района Волгоградской</w:t>
      </w:r>
      <w:proofErr w:type="gramEnd"/>
      <w:r>
        <w:rPr>
          <w:b/>
          <w:szCs w:val="28"/>
        </w:rPr>
        <w:t xml:space="preserve"> области</w:t>
      </w:r>
      <w:r>
        <w:t xml:space="preserve"> </w:t>
      </w:r>
      <w:r>
        <w:rPr>
          <w:b/>
          <w:szCs w:val="28"/>
        </w:rPr>
        <w:t>без проведения торгов»</w:t>
      </w:r>
    </w:p>
    <w:p w:rsidR="00817127" w:rsidRDefault="00817127" w:rsidP="00817127">
      <w:pPr>
        <w:rPr>
          <w:szCs w:val="28"/>
        </w:rPr>
      </w:pPr>
      <w:r>
        <w:rPr>
          <w:szCs w:val="28"/>
        </w:rPr>
        <w:t>В соответствии с Федеральным законом от 29.06.2015 № 206-ФЗ «</w:t>
      </w:r>
      <w:proofErr w:type="gramStart"/>
      <w:r>
        <w:rPr>
          <w:szCs w:val="28"/>
        </w:rPr>
        <w:t>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внесений</w:t>
      </w:r>
      <w:proofErr w:type="gramEnd"/>
      <w:r>
        <w:rPr>
          <w:szCs w:val="28"/>
        </w:rPr>
        <w:t xml:space="preserve"> изменений в Лесной кодекс Российской Федерации и отдельные законодательные акты Российской Федерации в части совершенствования регулирования лесных отношений»,  </w:t>
      </w:r>
    </w:p>
    <w:p w:rsidR="00817127" w:rsidRDefault="00817127" w:rsidP="00817127">
      <w:pPr>
        <w:jc w:val="center"/>
        <w:rPr>
          <w:spacing w:val="40"/>
          <w:szCs w:val="28"/>
        </w:rPr>
      </w:pPr>
    </w:p>
    <w:p w:rsidR="00817127" w:rsidRDefault="00817127" w:rsidP="00817127">
      <w:pPr>
        <w:jc w:val="center"/>
        <w:rPr>
          <w:spacing w:val="40"/>
          <w:szCs w:val="28"/>
        </w:rPr>
      </w:pPr>
      <w:r>
        <w:rPr>
          <w:spacing w:val="40"/>
          <w:szCs w:val="28"/>
        </w:rPr>
        <w:t>ПОСТАНОВЛЯЕТ:</w:t>
      </w:r>
    </w:p>
    <w:p w:rsidR="00817127" w:rsidRDefault="00817127" w:rsidP="00817127">
      <w:pPr>
        <w:jc w:val="center"/>
        <w:rPr>
          <w:spacing w:val="40"/>
          <w:szCs w:val="28"/>
        </w:rPr>
      </w:pPr>
    </w:p>
    <w:p w:rsidR="00817127" w:rsidRDefault="00817127" w:rsidP="00817127">
      <w:pPr>
        <w:numPr>
          <w:ilvl w:val="0"/>
          <w:numId w:val="2"/>
        </w:numPr>
        <w:ind w:left="0" w:firstLine="567"/>
        <w:jc w:val="both"/>
        <w:rPr>
          <w:szCs w:val="28"/>
        </w:rPr>
      </w:pPr>
      <w:proofErr w:type="gramStart"/>
      <w:r>
        <w:rPr>
          <w:szCs w:val="28"/>
        </w:rPr>
        <w:t>Утвердить проект постановления администрации Гмелинского сельского поселения «О  внесении изменений в постановление администрации Гмелинского сельского поселения от 12.06.2015 №69 «Об утверждении административного регламента  предоставления муниципальной услуги «Предоставление  в  аренду, собственность, постоянное  (бессрочное) пользование, безвозмездное пользование   земельных участков  из состава  земель  государственная собственность на которые не разграничена  и находящихся в муниципальной собственности   на  территории Гмелинского сельского поселения Старополтавского муниципального района Волгоградской</w:t>
      </w:r>
      <w:proofErr w:type="gramEnd"/>
      <w:r>
        <w:rPr>
          <w:szCs w:val="28"/>
        </w:rPr>
        <w:t xml:space="preserve"> области без проведения торгов».</w:t>
      </w:r>
    </w:p>
    <w:p w:rsidR="00817127" w:rsidRDefault="00817127" w:rsidP="00817127">
      <w:pPr>
        <w:rPr>
          <w:color w:val="FF0000"/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 xml:space="preserve">2.Разместить проект постановления администрации Гмелинского сельского поселения «О  внесении изменений в постановление администрации Гмелинского сельского поселения от 01.06.2015 №69 «Об утверждении административного регламента  предоставления муниципальной услуги «Предоставление  в  аренду, собственность, </w:t>
      </w:r>
      <w:r>
        <w:rPr>
          <w:szCs w:val="28"/>
        </w:rPr>
        <w:lastRenderedPageBreak/>
        <w:t>постоянное  (бессрочное) пользование, безвозмездное пользование   земельных участков  из состава  земель  государственная собственность на которые не разграничена  и находящихся в муниципальной собственности   на  территории Гмелинского сельского поселения Старополтавского муниципального района</w:t>
      </w:r>
      <w:proofErr w:type="gramEnd"/>
      <w:r>
        <w:rPr>
          <w:szCs w:val="28"/>
        </w:rPr>
        <w:t xml:space="preserve"> Волгоградской области без проведения торгов» на официальном сайте Гмелинского сельского поселения  Старополтавского муниципального района Волгоградской области.</w:t>
      </w:r>
    </w:p>
    <w:p w:rsidR="00817127" w:rsidRDefault="00817127" w:rsidP="00817127">
      <w:pPr>
        <w:ind w:left="142"/>
        <w:rPr>
          <w:szCs w:val="28"/>
        </w:rPr>
      </w:pPr>
      <w:r>
        <w:rPr>
          <w:szCs w:val="28"/>
        </w:rPr>
        <w:t xml:space="preserve">      3.Ответственность за исполнение  данного  постановления  возложить на специалиста Администрации Гмелинского сельского поселения Задерейко О.Е.</w:t>
      </w:r>
    </w:p>
    <w:tbl>
      <w:tblPr>
        <w:tblW w:w="0" w:type="auto"/>
        <w:tblLook w:val="04A0"/>
      </w:tblPr>
      <w:tblGrid>
        <w:gridCol w:w="5390"/>
        <w:gridCol w:w="4181"/>
      </w:tblGrid>
      <w:tr w:rsidR="00817127" w:rsidTr="00817127">
        <w:tc>
          <w:tcPr>
            <w:tcW w:w="5495" w:type="dxa"/>
          </w:tcPr>
          <w:p w:rsidR="00817127" w:rsidRDefault="00817127">
            <w:pPr>
              <w:rPr>
                <w:sz w:val="28"/>
                <w:szCs w:val="28"/>
                <w:lang w:eastAsia="en-US"/>
              </w:rPr>
            </w:pPr>
          </w:p>
          <w:p w:rsidR="00817127" w:rsidRDefault="00817127">
            <w:pPr>
              <w:rPr>
                <w:szCs w:val="28"/>
              </w:rPr>
            </w:pPr>
            <w:r>
              <w:rPr>
                <w:szCs w:val="28"/>
              </w:rPr>
              <w:t>Глава Гмелинского</w:t>
            </w:r>
          </w:p>
          <w:p w:rsidR="00817127" w:rsidRDefault="00817127">
            <w:pPr>
              <w:rPr>
                <w:sz w:val="28"/>
                <w:szCs w:val="28"/>
                <w:lang w:eastAsia="en-US"/>
              </w:rPr>
            </w:pPr>
            <w:r>
              <w:rPr>
                <w:szCs w:val="28"/>
              </w:rPr>
              <w:t>сельского поселения</w:t>
            </w:r>
          </w:p>
        </w:tc>
        <w:tc>
          <w:tcPr>
            <w:tcW w:w="4252" w:type="dxa"/>
            <w:vAlign w:val="bottom"/>
            <w:hideMark/>
          </w:tcPr>
          <w:p w:rsidR="00817127" w:rsidRDefault="00817127">
            <w:pPr>
              <w:ind w:firstLine="709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Cs w:val="28"/>
              </w:rPr>
              <w:t>М.П.Бутенин</w:t>
            </w:r>
            <w:proofErr w:type="spellEnd"/>
          </w:p>
        </w:tc>
      </w:tr>
    </w:tbl>
    <w:p w:rsidR="00817127" w:rsidRDefault="00817127" w:rsidP="00817127">
      <w:pPr>
        <w:rPr>
          <w:b/>
          <w:sz w:val="28"/>
          <w:szCs w:val="28"/>
          <w:lang w:eastAsia="en-US"/>
        </w:rPr>
      </w:pPr>
    </w:p>
    <w:p w:rsidR="00817127" w:rsidRDefault="00817127" w:rsidP="00817127">
      <w:pPr>
        <w:rPr>
          <w:b/>
          <w:szCs w:val="28"/>
        </w:rPr>
      </w:pPr>
    </w:p>
    <w:p w:rsidR="00817127" w:rsidRDefault="00817127" w:rsidP="00817127">
      <w:pPr>
        <w:pStyle w:val="3"/>
        <w:rPr>
          <w:szCs w:val="28"/>
        </w:rPr>
      </w:pPr>
    </w:p>
    <w:p w:rsidR="00817127" w:rsidRDefault="00817127" w:rsidP="00817127">
      <w:pPr>
        <w:pStyle w:val="3"/>
        <w:rPr>
          <w:szCs w:val="28"/>
        </w:rPr>
      </w:pPr>
    </w:p>
    <w:p w:rsidR="00817127" w:rsidRDefault="00817127" w:rsidP="00817127">
      <w:pPr>
        <w:pStyle w:val="3"/>
        <w:rPr>
          <w:szCs w:val="28"/>
        </w:rPr>
      </w:pPr>
    </w:p>
    <w:p w:rsidR="00817127" w:rsidRDefault="00817127" w:rsidP="00817127">
      <w:pPr>
        <w:pStyle w:val="3"/>
        <w:rPr>
          <w:szCs w:val="28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  <w:rPr>
          <w:color w:val="0000FF"/>
        </w:rPr>
      </w:pPr>
    </w:p>
    <w:p w:rsidR="00817127" w:rsidRDefault="00817127" w:rsidP="00817127">
      <w:pPr>
        <w:autoSpaceDE w:val="0"/>
        <w:autoSpaceDN w:val="0"/>
        <w:adjustRightInd w:val="0"/>
        <w:ind w:left="4536"/>
      </w:pPr>
    </w:p>
    <w:p w:rsidR="00817127" w:rsidRDefault="00817127" w:rsidP="00817127">
      <w:pPr>
        <w:autoSpaceDE w:val="0"/>
        <w:autoSpaceDN w:val="0"/>
        <w:adjustRightInd w:val="0"/>
        <w:ind w:left="4536"/>
      </w:pPr>
    </w:p>
    <w:p w:rsidR="00817127" w:rsidRDefault="00817127" w:rsidP="00817127">
      <w:pPr>
        <w:autoSpaceDE w:val="0"/>
        <w:autoSpaceDN w:val="0"/>
        <w:adjustRightInd w:val="0"/>
        <w:ind w:left="4536"/>
      </w:pPr>
      <w:r>
        <w:t>УТВЕРЖДЕН</w:t>
      </w:r>
    </w:p>
    <w:p w:rsidR="00817127" w:rsidRDefault="00817127" w:rsidP="00817127">
      <w:pPr>
        <w:autoSpaceDE w:val="0"/>
        <w:autoSpaceDN w:val="0"/>
        <w:adjustRightInd w:val="0"/>
        <w:ind w:left="4536"/>
      </w:pPr>
      <w:r>
        <w:t>постановлением администрации Гмелинского сельского поселения Старополтавского муниципального района Волгоградской области</w:t>
      </w:r>
    </w:p>
    <w:p w:rsidR="00817127" w:rsidRDefault="00817127" w:rsidP="00817127">
      <w:pPr>
        <w:autoSpaceDE w:val="0"/>
        <w:autoSpaceDN w:val="0"/>
        <w:adjustRightInd w:val="0"/>
        <w:ind w:left="4536"/>
        <w:outlineLvl w:val="0"/>
      </w:pPr>
    </w:p>
    <w:p w:rsidR="00817127" w:rsidRDefault="00817127" w:rsidP="00817127">
      <w:pPr>
        <w:autoSpaceDE w:val="0"/>
        <w:autoSpaceDN w:val="0"/>
        <w:adjustRightInd w:val="0"/>
        <w:ind w:left="4536"/>
        <w:outlineLvl w:val="0"/>
      </w:pPr>
    </w:p>
    <w:p w:rsidR="00817127" w:rsidRDefault="00817127" w:rsidP="00817127">
      <w:pPr>
        <w:autoSpaceDE w:val="0"/>
        <w:autoSpaceDN w:val="0"/>
        <w:adjustRightInd w:val="0"/>
        <w:ind w:left="4536"/>
        <w:outlineLvl w:val="0"/>
      </w:pPr>
      <w:r>
        <w:t>от ___ _______________  20</w:t>
      </w:r>
      <w:r>
        <w:rPr>
          <w:color w:val="0000FF"/>
        </w:rPr>
        <w:t>15</w:t>
      </w:r>
      <w:r>
        <w:t>г. № _______</w:t>
      </w:r>
    </w:p>
    <w:p w:rsidR="00817127" w:rsidRDefault="00817127" w:rsidP="00817127">
      <w:pPr>
        <w:autoSpaceDE w:val="0"/>
        <w:autoSpaceDN w:val="0"/>
        <w:adjustRightInd w:val="0"/>
        <w:jc w:val="center"/>
      </w:pPr>
    </w:p>
    <w:p w:rsidR="00817127" w:rsidRDefault="00817127" w:rsidP="00817127">
      <w:pPr>
        <w:pStyle w:val="ConsPlusNormal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АДМИНИСТРАЦИЯ</w:t>
      </w:r>
    </w:p>
    <w:p w:rsidR="00817127" w:rsidRDefault="00817127" w:rsidP="00817127">
      <w:pPr>
        <w:pStyle w:val="ConsPlusNormal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Гмелинского сельского поселения</w:t>
      </w:r>
    </w:p>
    <w:p w:rsidR="00817127" w:rsidRDefault="00817127" w:rsidP="00817127">
      <w:pPr>
        <w:pStyle w:val="ConsPlusNormal"/>
        <w:keepNext/>
        <w:keepLines/>
        <w:pBdr>
          <w:bottom w:val="single" w:sz="12" w:space="1" w:color="auto"/>
        </w:pBdr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Старополтавского муниципального района Волгоградской области</w:t>
      </w:r>
    </w:p>
    <w:p w:rsidR="00817127" w:rsidRDefault="00817127" w:rsidP="00817127">
      <w:pPr>
        <w:pStyle w:val="ConsPlusNormal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817127" w:rsidRDefault="00817127" w:rsidP="00817127">
      <w:pPr>
        <w:pStyle w:val="ConsPlusNormal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______ » ______________________ 2015 г.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№ ______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«О  внесении изменений в постановление администрации 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Гмелинского сельского поселения от 01.06.2015 № 69 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«Об утверждении административного регламента  предоставления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«Предоставление  в  аренду, собственность, 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постоянное  (бессрочное) пользование, безвозмездное пользование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земельных участков  из состава  земель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государственная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собственность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которые не разграничена  и находящихся в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муниципальной собственности   на  территории  Гмелинского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Старополтавского муниципального района 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Волгоградской области без проведения торгов»</w:t>
      </w:r>
    </w:p>
    <w:p w:rsidR="00817127" w:rsidRDefault="00817127" w:rsidP="00817127">
      <w:pPr>
        <w:pStyle w:val="ConsPlusNormal"/>
        <w:keepNext/>
        <w:keepLines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817127" w:rsidRDefault="00817127" w:rsidP="00817127">
      <w:pPr>
        <w:pStyle w:val="ConsPlusNormal"/>
        <w:keepNext/>
        <w:keepLine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7127" w:rsidRDefault="00817127" w:rsidP="00817127">
      <w:pPr>
        <w:pStyle w:val="ConsPlusNormal"/>
        <w:keepNext/>
        <w:keepLine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целях приведения Административного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«Предоставление  в  аренду, собственность, </w:t>
      </w:r>
    </w:p>
    <w:p w:rsidR="00817127" w:rsidRDefault="00817127" w:rsidP="00817127">
      <w:pPr>
        <w:pStyle w:val="ConsPlusNormal"/>
        <w:keepNext/>
        <w:keepLines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постоянное  (бессрочное) пользование, безвозмездное пользование земельных участков  из состава  земель  государственная собственность на которые не разграничена  и находящихся в  муниципальной собственности   на  территории Гмелинского  сельского поселения Старополтавского муниципального района Волгоградской области без проведения торгов»,  утвержденного постановлением администрации  Гмелинского сельского поселения от 01.06.2015 №69 в соответствие с действующим законодательством,</w:t>
      </w:r>
      <w:proofErr w:type="gramEnd"/>
    </w:p>
    <w:p w:rsidR="00817127" w:rsidRDefault="00817127" w:rsidP="00817127">
      <w:pPr>
        <w:pStyle w:val="ConsPlusNormal"/>
        <w:widowControl/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7127" w:rsidRDefault="00817127" w:rsidP="00817127">
      <w:pPr>
        <w:pStyle w:val="ConsPlusNormal"/>
        <w:tabs>
          <w:tab w:val="left" w:pos="567"/>
        </w:tabs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817127" w:rsidRDefault="00817127" w:rsidP="00817127">
      <w:pPr>
        <w:pStyle w:val="ConsPlusNormal"/>
        <w:tabs>
          <w:tab w:val="left" w:pos="567"/>
        </w:tabs>
        <w:ind w:hanging="567"/>
        <w:rPr>
          <w:rFonts w:ascii="Times New Roman" w:hAnsi="Times New Roman" w:cs="Times New Roman"/>
          <w:sz w:val="24"/>
          <w:szCs w:val="24"/>
        </w:rPr>
      </w:pPr>
    </w:p>
    <w:p w:rsidR="00817127" w:rsidRDefault="00817127" w:rsidP="00817127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Регламент следующие изменения: </w:t>
      </w:r>
    </w:p>
    <w:p w:rsidR="00817127" w:rsidRDefault="00817127" w:rsidP="00817127">
      <w:pPr>
        <w:pStyle w:val="ConsPlusNormal"/>
        <w:widowControl/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7127" w:rsidRDefault="00817127" w:rsidP="00817127">
      <w:pPr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</w:pPr>
      <w:r>
        <w:t>В подпункте «</w:t>
      </w:r>
      <w:proofErr w:type="spellStart"/>
      <w:r>
        <w:t>щ</w:t>
      </w:r>
      <w:proofErr w:type="spellEnd"/>
      <w:r>
        <w:t>» пункта 2.8 раздела 2 слова «о местоположении, границах, площади и об иных количественных и качественных характеристиках» исключить.</w:t>
      </w:r>
    </w:p>
    <w:p w:rsidR="00817127" w:rsidRDefault="00817127" w:rsidP="00817127">
      <w:pPr>
        <w:autoSpaceDE w:val="0"/>
        <w:autoSpaceDN w:val="0"/>
        <w:adjustRightInd w:val="0"/>
        <w:ind w:left="360"/>
        <w:rPr>
          <w:rFonts w:eastAsia="Calibri"/>
          <w:lang w:eastAsia="en-US"/>
        </w:rPr>
      </w:pPr>
    </w:p>
    <w:p w:rsidR="00817127" w:rsidRDefault="00817127" w:rsidP="00817127">
      <w:pPr>
        <w:autoSpaceDE w:val="0"/>
        <w:autoSpaceDN w:val="0"/>
        <w:adjustRightInd w:val="0"/>
        <w:ind w:firstLine="567"/>
      </w:pPr>
      <w:r>
        <w:t>2. Настоящее постановление обнародовать в установленных местах и разместить в сети Интернет на сайте Гмелинского сельского поселения Старополтавского муниципального района.</w:t>
      </w:r>
    </w:p>
    <w:p w:rsidR="00817127" w:rsidRDefault="00817127" w:rsidP="00817127">
      <w:pPr>
        <w:autoSpaceDE w:val="0"/>
        <w:autoSpaceDN w:val="0"/>
        <w:adjustRightInd w:val="0"/>
        <w:ind w:firstLine="567"/>
      </w:pPr>
      <w:r>
        <w:t xml:space="preserve">3. Ответственность за исполнение  данного  постановления  возложить специалиста Администрации Красноярского сельского поселения  </w:t>
      </w:r>
      <w:proofErr w:type="spellStart"/>
      <w:r>
        <w:t>Даулетову</w:t>
      </w:r>
      <w:proofErr w:type="spellEnd"/>
      <w:r>
        <w:t xml:space="preserve"> А.А.</w:t>
      </w:r>
    </w:p>
    <w:p w:rsidR="00817127" w:rsidRDefault="00817127" w:rsidP="00817127">
      <w:pPr>
        <w:autoSpaceDE w:val="0"/>
        <w:autoSpaceDN w:val="0"/>
        <w:adjustRightInd w:val="0"/>
        <w:ind w:firstLine="567"/>
      </w:pPr>
    </w:p>
    <w:p w:rsidR="00817127" w:rsidRDefault="00817127" w:rsidP="00817127">
      <w:pPr>
        <w:autoSpaceDE w:val="0"/>
        <w:autoSpaceDN w:val="0"/>
        <w:adjustRightInd w:val="0"/>
        <w:ind w:firstLine="567"/>
      </w:pPr>
    </w:p>
    <w:p w:rsidR="00817127" w:rsidRDefault="00817127" w:rsidP="00817127">
      <w:pPr>
        <w:autoSpaceDE w:val="0"/>
        <w:autoSpaceDN w:val="0"/>
        <w:adjustRightInd w:val="0"/>
        <w:ind w:firstLine="567"/>
      </w:pPr>
    </w:p>
    <w:p w:rsidR="00817127" w:rsidRDefault="00817127" w:rsidP="00817127">
      <w:pPr>
        <w:autoSpaceDE w:val="0"/>
        <w:autoSpaceDN w:val="0"/>
        <w:adjustRightInd w:val="0"/>
      </w:pPr>
      <w:r>
        <w:t>Глава  Гмелинского</w:t>
      </w:r>
    </w:p>
    <w:p w:rsidR="00ED7D54" w:rsidRPr="00817127" w:rsidRDefault="00817127" w:rsidP="00817127">
      <w:pPr>
        <w:tabs>
          <w:tab w:val="left" w:pos="3728"/>
        </w:tabs>
        <w:rPr>
          <w:sz w:val="18"/>
          <w:szCs w:val="18"/>
          <w:lang w:eastAsia="ar-SA"/>
        </w:rPr>
      </w:pPr>
      <w:r>
        <w:t xml:space="preserve">сельского поселения                                                                         </w:t>
      </w:r>
    </w:p>
    <w:sectPr w:rsidR="00ED7D54" w:rsidRPr="00817127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926"/>
    <w:multiLevelType w:val="hybridMultilevel"/>
    <w:tmpl w:val="5BE62414"/>
    <w:lvl w:ilvl="0" w:tplc="7932176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015A4"/>
    <w:multiLevelType w:val="hybridMultilevel"/>
    <w:tmpl w:val="9074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41B12"/>
    <w:multiLevelType w:val="multilevel"/>
    <w:tmpl w:val="72720C9A"/>
    <w:lvl w:ilvl="0">
      <w:start w:val="1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eastAsia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savePreviewPicture/>
  <w:compat/>
  <w:rsids>
    <w:rsidRoot w:val="00ED7D54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0EB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04E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D15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29CD"/>
    <w:rsid w:val="000F3240"/>
    <w:rsid w:val="000F35D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DA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3F96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0D37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447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0AE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384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C98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7A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5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41C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732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787"/>
    <w:rsid w:val="006E2E69"/>
    <w:rsid w:val="006E2EA1"/>
    <w:rsid w:val="006E2EAD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06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127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A2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A6B"/>
    <w:rsid w:val="00876C9B"/>
    <w:rsid w:val="00876F9E"/>
    <w:rsid w:val="008777B4"/>
    <w:rsid w:val="00877A1D"/>
    <w:rsid w:val="00877A4A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6E8A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668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49DD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95B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15E"/>
    <w:rsid w:val="00B96C1A"/>
    <w:rsid w:val="00B97323"/>
    <w:rsid w:val="00B9744A"/>
    <w:rsid w:val="00B974B2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36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62D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3B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3F"/>
    <w:rsid w:val="00CD299F"/>
    <w:rsid w:val="00CD2DFC"/>
    <w:rsid w:val="00CD2EE3"/>
    <w:rsid w:val="00CD3122"/>
    <w:rsid w:val="00CD387B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21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88B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55F"/>
    <w:rsid w:val="00D9597E"/>
    <w:rsid w:val="00D95ABA"/>
    <w:rsid w:val="00D96062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5B69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D54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4CEC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89A"/>
    <w:rsid w:val="00FA4AC3"/>
    <w:rsid w:val="00FA50CD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969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D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5B69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semiHidden/>
    <w:locked/>
    <w:rsid w:val="006165A5"/>
    <w:rPr>
      <w:sz w:val="28"/>
      <w:szCs w:val="24"/>
    </w:rPr>
  </w:style>
  <w:style w:type="paragraph" w:styleId="a6">
    <w:name w:val="Body Text"/>
    <w:basedOn w:val="a"/>
    <w:link w:val="a5"/>
    <w:semiHidden/>
    <w:rsid w:val="006165A5"/>
    <w:pPr>
      <w:jc w:val="center"/>
    </w:pPr>
    <w:rPr>
      <w:sz w:val="28"/>
    </w:rPr>
  </w:style>
  <w:style w:type="character" w:customStyle="1" w:styleId="1">
    <w:name w:val="Основной текст Знак1"/>
    <w:basedOn w:val="a0"/>
    <w:link w:val="a6"/>
    <w:uiPriority w:val="99"/>
    <w:semiHidden/>
    <w:rsid w:val="006165A5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8171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17127"/>
    <w:rPr>
      <w:sz w:val="16"/>
      <w:szCs w:val="16"/>
    </w:rPr>
  </w:style>
  <w:style w:type="paragraph" w:customStyle="1" w:styleId="ConsPlusNormal">
    <w:name w:val="ConsPlusNormal"/>
    <w:uiPriority w:val="99"/>
    <w:rsid w:val="00817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2015-09-08T07:54:00Z</cp:lastPrinted>
  <dcterms:created xsi:type="dcterms:W3CDTF">2015-10-15T10:16:00Z</dcterms:created>
  <dcterms:modified xsi:type="dcterms:W3CDTF">2015-10-15T10:16:00Z</dcterms:modified>
</cp:coreProperties>
</file>