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3A3" w:rsidRPr="007C4532" w:rsidRDefault="009213A3" w:rsidP="009213A3">
      <w:pPr>
        <w:jc w:val="center"/>
        <w:rPr>
          <w:b/>
          <w:bCs/>
        </w:rPr>
      </w:pPr>
      <w:r w:rsidRPr="007C4532">
        <w:rPr>
          <w:b/>
          <w:bCs/>
        </w:rPr>
        <w:t>АДМИНИСТРАЦИЯ</w:t>
      </w:r>
    </w:p>
    <w:p w:rsidR="009213A3" w:rsidRPr="007C4532" w:rsidRDefault="009213A3" w:rsidP="009213A3">
      <w:pPr>
        <w:jc w:val="center"/>
        <w:rPr>
          <w:b/>
          <w:bCs/>
          <w:sz w:val="20"/>
          <w:szCs w:val="20"/>
        </w:rPr>
      </w:pPr>
      <w:r w:rsidRPr="007C4532">
        <w:rPr>
          <w:b/>
          <w:bCs/>
          <w:sz w:val="20"/>
          <w:szCs w:val="20"/>
        </w:rPr>
        <w:t>ГМЕЛИНСКОГО  СЕЛЬСКОГО ПОСЕЛЕНИЯ</w:t>
      </w:r>
    </w:p>
    <w:p w:rsidR="009213A3" w:rsidRPr="007C4532" w:rsidRDefault="009213A3" w:rsidP="009213A3">
      <w:pPr>
        <w:jc w:val="center"/>
        <w:rPr>
          <w:b/>
          <w:bCs/>
          <w:sz w:val="20"/>
          <w:szCs w:val="20"/>
        </w:rPr>
      </w:pPr>
      <w:r w:rsidRPr="007C4532">
        <w:rPr>
          <w:b/>
          <w:bCs/>
          <w:sz w:val="20"/>
          <w:szCs w:val="20"/>
        </w:rPr>
        <w:t>СТАРОПОЛТАВСКОГО МУНИЦИПАЛЬНОГО РАЙОНА</w:t>
      </w:r>
    </w:p>
    <w:p w:rsidR="009213A3" w:rsidRDefault="009213A3" w:rsidP="009213A3">
      <w:pPr>
        <w:pBdr>
          <w:bottom w:val="single" w:sz="8" w:space="1" w:color="000000"/>
        </w:pBdr>
        <w:jc w:val="center"/>
        <w:rPr>
          <w:b/>
          <w:bCs/>
          <w:sz w:val="20"/>
          <w:szCs w:val="20"/>
        </w:rPr>
      </w:pPr>
      <w:r w:rsidRPr="007C4532">
        <w:rPr>
          <w:b/>
          <w:bCs/>
          <w:sz w:val="20"/>
          <w:szCs w:val="20"/>
        </w:rPr>
        <w:t>ВОЛГОГРАДСКОЙ ОБЛАСТИ</w:t>
      </w:r>
    </w:p>
    <w:p w:rsidR="009213A3" w:rsidRDefault="009213A3" w:rsidP="009213A3">
      <w:pPr>
        <w:pBdr>
          <w:bottom w:val="single" w:sz="8" w:space="1" w:color="000000"/>
        </w:pBdr>
        <w:jc w:val="center"/>
      </w:pPr>
    </w:p>
    <w:p w:rsidR="009213A3" w:rsidRDefault="009213A3" w:rsidP="009213A3">
      <w:pPr>
        <w:pBdr>
          <w:bottom w:val="single" w:sz="8" w:space="1" w:color="000000"/>
        </w:pBdr>
        <w:jc w:val="both"/>
        <w:rPr>
          <w:sz w:val="18"/>
          <w:szCs w:val="18"/>
        </w:rPr>
      </w:pPr>
      <w:r>
        <w:rPr>
          <w:sz w:val="16"/>
          <w:szCs w:val="16"/>
        </w:rPr>
        <w:t>404200 с</w:t>
      </w:r>
      <w:proofErr w:type="gramStart"/>
      <w:r>
        <w:rPr>
          <w:sz w:val="16"/>
          <w:szCs w:val="16"/>
        </w:rPr>
        <w:t>.Г</w:t>
      </w:r>
      <w:proofErr w:type="gramEnd"/>
      <w:r>
        <w:rPr>
          <w:sz w:val="16"/>
          <w:szCs w:val="16"/>
        </w:rPr>
        <w:t>мелинка ул.Космача, 56</w:t>
      </w:r>
      <w:r>
        <w:rPr>
          <w:sz w:val="18"/>
          <w:szCs w:val="18"/>
        </w:rPr>
        <w:t xml:space="preserve">.                                                 тел./факс(84493)-48132, </w:t>
      </w:r>
      <w:proofErr w:type="spellStart"/>
      <w:r>
        <w:rPr>
          <w:sz w:val="18"/>
          <w:szCs w:val="18"/>
          <w:lang w:val="en-US"/>
        </w:rPr>
        <w:t>gmelinka</w:t>
      </w:r>
      <w:proofErr w:type="spellEnd"/>
      <w:r>
        <w:rPr>
          <w:sz w:val="18"/>
          <w:szCs w:val="18"/>
        </w:rPr>
        <w:t>@</w:t>
      </w:r>
      <w:r w:rsidRPr="00143B3B"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  <w:lang w:val="en-US"/>
        </w:rPr>
        <w:t>yadex</w:t>
      </w:r>
      <w:proofErr w:type="spellEnd"/>
      <w:r>
        <w:rPr>
          <w:sz w:val="18"/>
          <w:szCs w:val="18"/>
        </w:rPr>
        <w:t>.</w:t>
      </w:r>
      <w:proofErr w:type="spellStart"/>
      <w:r>
        <w:rPr>
          <w:sz w:val="18"/>
          <w:szCs w:val="18"/>
        </w:rPr>
        <w:t>ru</w:t>
      </w:r>
      <w:proofErr w:type="spellEnd"/>
    </w:p>
    <w:p w:rsidR="009213A3" w:rsidRDefault="009213A3" w:rsidP="009213A3">
      <w:pPr>
        <w:jc w:val="center"/>
        <w:rPr>
          <w:rFonts w:cs="Tahoma"/>
        </w:rPr>
      </w:pPr>
    </w:p>
    <w:p w:rsidR="009213A3" w:rsidRDefault="009213A3" w:rsidP="009213A3">
      <w:pPr>
        <w:tabs>
          <w:tab w:val="left" w:pos="1905"/>
        </w:tabs>
        <w:jc w:val="center"/>
        <w:rPr>
          <w:b/>
          <w:sz w:val="28"/>
          <w:szCs w:val="28"/>
        </w:rPr>
      </w:pPr>
    </w:p>
    <w:p w:rsidR="004E1276" w:rsidRDefault="004E1276" w:rsidP="00724D5A">
      <w:pPr>
        <w:rPr>
          <w:b/>
          <w:sz w:val="28"/>
          <w:szCs w:val="28"/>
        </w:rPr>
      </w:pPr>
    </w:p>
    <w:p w:rsidR="004E1276" w:rsidRDefault="004E1276" w:rsidP="004E127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4E1276" w:rsidRDefault="004E1276" w:rsidP="004E1276">
      <w:pPr>
        <w:jc w:val="center"/>
        <w:rPr>
          <w:b/>
          <w:sz w:val="28"/>
          <w:szCs w:val="28"/>
        </w:rPr>
      </w:pPr>
    </w:p>
    <w:p w:rsidR="004E1276" w:rsidRDefault="00A84621" w:rsidP="004E1276">
      <w:pPr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9213A3">
        <w:rPr>
          <w:b/>
          <w:sz w:val="28"/>
          <w:szCs w:val="28"/>
        </w:rPr>
        <w:t>04</w:t>
      </w:r>
      <w:r>
        <w:rPr>
          <w:b/>
          <w:sz w:val="28"/>
          <w:szCs w:val="28"/>
        </w:rPr>
        <w:t>»</w:t>
      </w:r>
      <w:r w:rsidR="009213A3">
        <w:rPr>
          <w:b/>
          <w:sz w:val="28"/>
          <w:szCs w:val="28"/>
        </w:rPr>
        <w:t xml:space="preserve"> апреля  </w:t>
      </w:r>
      <w:r w:rsidR="003F6460">
        <w:rPr>
          <w:b/>
          <w:sz w:val="28"/>
          <w:szCs w:val="28"/>
        </w:rPr>
        <w:t>20</w:t>
      </w:r>
      <w:r w:rsidR="006301A7">
        <w:rPr>
          <w:b/>
          <w:sz w:val="28"/>
          <w:szCs w:val="28"/>
        </w:rPr>
        <w:t>16</w:t>
      </w:r>
      <w:r w:rsidR="004E1276">
        <w:rPr>
          <w:b/>
          <w:sz w:val="28"/>
          <w:szCs w:val="28"/>
        </w:rPr>
        <w:t xml:space="preserve"> г.</w:t>
      </w:r>
      <w:r w:rsidR="005E2F62">
        <w:rPr>
          <w:b/>
          <w:sz w:val="28"/>
          <w:szCs w:val="28"/>
        </w:rPr>
        <w:t xml:space="preserve">                                         </w:t>
      </w:r>
      <w:r>
        <w:rPr>
          <w:b/>
          <w:sz w:val="28"/>
          <w:szCs w:val="28"/>
        </w:rPr>
        <w:t xml:space="preserve">                    </w:t>
      </w:r>
      <w:r w:rsidR="009213A3">
        <w:rPr>
          <w:b/>
          <w:sz w:val="28"/>
          <w:szCs w:val="28"/>
        </w:rPr>
        <w:t xml:space="preserve">                     </w:t>
      </w:r>
      <w:r>
        <w:rPr>
          <w:b/>
          <w:sz w:val="28"/>
          <w:szCs w:val="28"/>
        </w:rPr>
        <w:t xml:space="preserve">    № </w:t>
      </w:r>
      <w:r w:rsidR="009213A3">
        <w:rPr>
          <w:b/>
          <w:sz w:val="28"/>
          <w:szCs w:val="28"/>
        </w:rPr>
        <w:t>88</w:t>
      </w:r>
    </w:p>
    <w:p w:rsidR="004E1276" w:rsidRDefault="004E1276" w:rsidP="004E1276">
      <w:pPr>
        <w:rPr>
          <w:b/>
          <w:sz w:val="28"/>
          <w:szCs w:val="28"/>
        </w:rPr>
      </w:pPr>
    </w:p>
    <w:p w:rsidR="004E1276" w:rsidRDefault="00354D9A" w:rsidP="00C3046C">
      <w:pPr>
        <w:ind w:right="467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отмене </w:t>
      </w:r>
      <w:r w:rsidR="006301A7">
        <w:rPr>
          <w:b/>
          <w:sz w:val="28"/>
          <w:szCs w:val="28"/>
        </w:rPr>
        <w:t>постановлени</w:t>
      </w:r>
      <w:r>
        <w:rPr>
          <w:b/>
          <w:sz w:val="28"/>
          <w:szCs w:val="28"/>
        </w:rPr>
        <w:t>я</w:t>
      </w:r>
      <w:r w:rsidR="006301A7">
        <w:rPr>
          <w:b/>
          <w:sz w:val="28"/>
          <w:szCs w:val="28"/>
        </w:rPr>
        <w:t xml:space="preserve"> администрации </w:t>
      </w:r>
      <w:r w:rsidR="009213A3">
        <w:rPr>
          <w:b/>
          <w:sz w:val="28"/>
          <w:szCs w:val="28"/>
        </w:rPr>
        <w:t>Гмелинского</w:t>
      </w:r>
      <w:r w:rsidR="006301A7">
        <w:rPr>
          <w:b/>
          <w:sz w:val="28"/>
          <w:szCs w:val="28"/>
        </w:rPr>
        <w:t xml:space="preserve"> сельского поселения от 28 </w:t>
      </w:r>
      <w:r>
        <w:rPr>
          <w:b/>
          <w:sz w:val="28"/>
          <w:szCs w:val="28"/>
        </w:rPr>
        <w:t>января</w:t>
      </w:r>
      <w:r w:rsidR="006301A7">
        <w:rPr>
          <w:b/>
          <w:sz w:val="28"/>
          <w:szCs w:val="28"/>
        </w:rPr>
        <w:t xml:space="preserve"> 201</w:t>
      </w:r>
      <w:r>
        <w:rPr>
          <w:b/>
          <w:sz w:val="28"/>
          <w:szCs w:val="28"/>
        </w:rPr>
        <w:t>5</w:t>
      </w:r>
      <w:r w:rsidR="006301A7">
        <w:rPr>
          <w:b/>
          <w:sz w:val="28"/>
          <w:szCs w:val="28"/>
        </w:rPr>
        <w:t xml:space="preserve"> №</w:t>
      </w:r>
      <w:r>
        <w:rPr>
          <w:b/>
          <w:sz w:val="28"/>
          <w:szCs w:val="28"/>
        </w:rPr>
        <w:t>4</w:t>
      </w:r>
      <w:r w:rsidR="006301A7">
        <w:rPr>
          <w:b/>
          <w:sz w:val="28"/>
          <w:szCs w:val="28"/>
        </w:rPr>
        <w:t xml:space="preserve"> «</w:t>
      </w:r>
      <w:r w:rsidR="004E1276" w:rsidRPr="005E2F62">
        <w:rPr>
          <w:b/>
          <w:sz w:val="28"/>
          <w:szCs w:val="28"/>
        </w:rPr>
        <w:t>Об утвержд</w:t>
      </w:r>
      <w:r w:rsidR="004E1276" w:rsidRPr="005E2F62">
        <w:rPr>
          <w:b/>
          <w:sz w:val="28"/>
          <w:szCs w:val="28"/>
        </w:rPr>
        <w:t>е</w:t>
      </w:r>
      <w:r w:rsidR="004E1276" w:rsidRPr="005E2F62">
        <w:rPr>
          <w:b/>
          <w:sz w:val="28"/>
          <w:szCs w:val="28"/>
        </w:rPr>
        <w:t xml:space="preserve">нии </w:t>
      </w:r>
      <w:r>
        <w:rPr>
          <w:b/>
          <w:sz w:val="28"/>
          <w:szCs w:val="28"/>
        </w:rPr>
        <w:t>норм накопления твердых бытовых отходов на территории</w:t>
      </w:r>
      <w:r w:rsidR="00C974F0" w:rsidRPr="005E2F62">
        <w:rPr>
          <w:b/>
          <w:sz w:val="28"/>
          <w:szCs w:val="28"/>
        </w:rPr>
        <w:t xml:space="preserve"> </w:t>
      </w:r>
      <w:r w:rsidR="009213A3">
        <w:rPr>
          <w:b/>
          <w:sz w:val="28"/>
          <w:szCs w:val="28"/>
        </w:rPr>
        <w:t>Гмелинского</w:t>
      </w:r>
      <w:r w:rsidR="005E2F62" w:rsidRPr="005E2F62">
        <w:rPr>
          <w:b/>
          <w:sz w:val="28"/>
          <w:szCs w:val="28"/>
        </w:rPr>
        <w:t xml:space="preserve"> сельского</w:t>
      </w:r>
      <w:r w:rsidR="006301A7">
        <w:rPr>
          <w:b/>
          <w:sz w:val="28"/>
          <w:szCs w:val="28"/>
        </w:rPr>
        <w:t xml:space="preserve"> </w:t>
      </w:r>
      <w:r w:rsidR="00C974F0" w:rsidRPr="005E2F62">
        <w:rPr>
          <w:b/>
          <w:sz w:val="28"/>
          <w:szCs w:val="28"/>
        </w:rPr>
        <w:t xml:space="preserve"> </w:t>
      </w:r>
      <w:r w:rsidR="00C3046C" w:rsidRPr="005E2F62">
        <w:rPr>
          <w:b/>
          <w:sz w:val="28"/>
          <w:szCs w:val="28"/>
        </w:rPr>
        <w:t>п</w:t>
      </w:r>
      <w:r w:rsidR="00B854AA" w:rsidRPr="005E2F62">
        <w:rPr>
          <w:b/>
          <w:sz w:val="28"/>
          <w:szCs w:val="28"/>
        </w:rPr>
        <w:t>о</w:t>
      </w:r>
      <w:r w:rsidR="00B854AA" w:rsidRPr="005E2F62">
        <w:rPr>
          <w:b/>
          <w:sz w:val="28"/>
          <w:szCs w:val="28"/>
        </w:rPr>
        <w:t>селения</w:t>
      </w:r>
      <w:r w:rsidR="00E536F3">
        <w:rPr>
          <w:b/>
          <w:sz w:val="28"/>
          <w:szCs w:val="28"/>
        </w:rPr>
        <w:t xml:space="preserve"> 2015-2019г.г.</w:t>
      </w:r>
      <w:r w:rsidR="00C3046C" w:rsidRPr="005E2F62">
        <w:rPr>
          <w:b/>
          <w:sz w:val="28"/>
          <w:szCs w:val="28"/>
        </w:rPr>
        <w:t>»</w:t>
      </w:r>
    </w:p>
    <w:p w:rsidR="00E536F3" w:rsidRPr="007868AB" w:rsidRDefault="00E536F3" w:rsidP="00E536F3">
      <w:pPr>
        <w:jc w:val="center"/>
        <w:rPr>
          <w:b/>
        </w:rPr>
      </w:pPr>
      <w:r>
        <w:rPr>
          <w:b/>
        </w:rPr>
        <w:t>.</w:t>
      </w:r>
    </w:p>
    <w:p w:rsidR="005E2F62" w:rsidRPr="005E2F62" w:rsidRDefault="005E2F62" w:rsidP="00C3046C">
      <w:pPr>
        <w:ind w:right="4675"/>
        <w:jc w:val="both"/>
        <w:rPr>
          <w:b/>
          <w:sz w:val="28"/>
          <w:szCs w:val="28"/>
        </w:rPr>
      </w:pPr>
    </w:p>
    <w:p w:rsidR="004E1276" w:rsidRDefault="00354D9A" w:rsidP="006301A7">
      <w:pPr>
        <w:ind w:right="-5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Согласно Федерального закона от 29.12.2014 №458-ФЗ «О внесении изменений в Федеральный закон «Об отходах производства и потребления», отдельные законодательные акты Российской Федерации и признании </w:t>
      </w:r>
      <w:proofErr w:type="gramStart"/>
      <w:r>
        <w:rPr>
          <w:sz w:val="28"/>
          <w:szCs w:val="28"/>
        </w:rPr>
        <w:t>утратившими</w:t>
      </w:r>
      <w:proofErr w:type="gramEnd"/>
      <w:r>
        <w:rPr>
          <w:sz w:val="28"/>
          <w:szCs w:val="28"/>
        </w:rPr>
        <w:t xml:space="preserve"> силу отдельных законодательных актов (положений законодательных актов) Российской Федерации</w:t>
      </w:r>
      <w:r w:rsidR="00F73075">
        <w:rPr>
          <w:sz w:val="28"/>
          <w:szCs w:val="28"/>
        </w:rPr>
        <w:t>»</w:t>
      </w:r>
      <w:r>
        <w:rPr>
          <w:sz w:val="28"/>
          <w:szCs w:val="28"/>
        </w:rPr>
        <w:t>, р</w:t>
      </w:r>
      <w:r w:rsidR="006301A7" w:rsidRPr="006301A7">
        <w:rPr>
          <w:sz w:val="28"/>
          <w:szCs w:val="28"/>
        </w:rPr>
        <w:t xml:space="preserve">ассмотрев </w:t>
      </w:r>
      <w:r>
        <w:rPr>
          <w:sz w:val="28"/>
          <w:szCs w:val="28"/>
        </w:rPr>
        <w:t>протест прокурора Старополтавского района</w:t>
      </w:r>
      <w:r w:rsidR="006301A7" w:rsidRPr="006301A7">
        <w:rPr>
          <w:sz w:val="28"/>
          <w:szCs w:val="28"/>
        </w:rPr>
        <w:t xml:space="preserve"> от </w:t>
      </w:r>
      <w:r>
        <w:rPr>
          <w:sz w:val="28"/>
          <w:szCs w:val="28"/>
        </w:rPr>
        <w:t>29.01.2016</w:t>
      </w:r>
      <w:r w:rsidR="006301A7">
        <w:rPr>
          <w:sz w:val="28"/>
          <w:szCs w:val="28"/>
        </w:rPr>
        <w:t xml:space="preserve"> №</w:t>
      </w:r>
      <w:r>
        <w:rPr>
          <w:sz w:val="28"/>
          <w:szCs w:val="28"/>
        </w:rPr>
        <w:t>86-30-2016</w:t>
      </w:r>
    </w:p>
    <w:p w:rsidR="006301A7" w:rsidRDefault="006301A7" w:rsidP="004E1276">
      <w:pPr>
        <w:ind w:right="-5"/>
        <w:jc w:val="center"/>
        <w:rPr>
          <w:sz w:val="28"/>
          <w:szCs w:val="28"/>
        </w:rPr>
      </w:pPr>
    </w:p>
    <w:p w:rsidR="004E1276" w:rsidRDefault="006301A7" w:rsidP="004E1276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>ПОСТАНОВЛЯЕТ</w:t>
      </w:r>
      <w:r w:rsidR="004E1276">
        <w:rPr>
          <w:sz w:val="28"/>
          <w:szCs w:val="28"/>
        </w:rPr>
        <w:t>:</w:t>
      </w:r>
    </w:p>
    <w:p w:rsidR="004E1276" w:rsidRDefault="004E1276" w:rsidP="004E1276">
      <w:pPr>
        <w:ind w:right="-5" w:firstLine="900"/>
        <w:jc w:val="both"/>
        <w:rPr>
          <w:sz w:val="28"/>
          <w:szCs w:val="28"/>
        </w:rPr>
      </w:pPr>
    </w:p>
    <w:p w:rsidR="00977A01" w:rsidRDefault="00F73075" w:rsidP="00F73075">
      <w:pPr>
        <w:numPr>
          <w:ilvl w:val="0"/>
          <w:numId w:val="1"/>
        </w:numPr>
        <w:tabs>
          <w:tab w:val="clear" w:pos="720"/>
          <w:tab w:val="num" w:pos="0"/>
        </w:tabs>
        <w:ind w:left="0" w:right="-5"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F73075">
        <w:rPr>
          <w:sz w:val="28"/>
          <w:szCs w:val="28"/>
        </w:rPr>
        <w:t>остановлени</w:t>
      </w:r>
      <w:r>
        <w:rPr>
          <w:sz w:val="28"/>
          <w:szCs w:val="28"/>
        </w:rPr>
        <w:t>е</w:t>
      </w:r>
      <w:r w:rsidRPr="00F73075">
        <w:rPr>
          <w:sz w:val="28"/>
          <w:szCs w:val="28"/>
        </w:rPr>
        <w:t xml:space="preserve"> администрации </w:t>
      </w:r>
      <w:r w:rsidR="009213A3">
        <w:rPr>
          <w:sz w:val="28"/>
          <w:szCs w:val="28"/>
        </w:rPr>
        <w:t>Гмелинского</w:t>
      </w:r>
      <w:r w:rsidRPr="00F73075">
        <w:rPr>
          <w:sz w:val="28"/>
          <w:szCs w:val="28"/>
        </w:rPr>
        <w:t xml:space="preserve"> сельского поселения от 28 января 2015 №4 «Об утверждении норм накопления твердых бытовых отходов на территории </w:t>
      </w:r>
      <w:r w:rsidR="009213A3">
        <w:rPr>
          <w:sz w:val="28"/>
          <w:szCs w:val="28"/>
        </w:rPr>
        <w:t>Гмелинского</w:t>
      </w:r>
      <w:r w:rsidRPr="00F73075">
        <w:rPr>
          <w:sz w:val="28"/>
          <w:szCs w:val="28"/>
        </w:rPr>
        <w:t xml:space="preserve"> сельского  поселения</w:t>
      </w:r>
      <w:r w:rsidR="00E536F3">
        <w:rPr>
          <w:sz w:val="28"/>
          <w:szCs w:val="28"/>
        </w:rPr>
        <w:t xml:space="preserve"> 2015-2019г.г.</w:t>
      </w:r>
      <w:r w:rsidRPr="00F73075">
        <w:rPr>
          <w:sz w:val="28"/>
          <w:szCs w:val="28"/>
        </w:rPr>
        <w:t>»</w:t>
      </w:r>
      <w:r>
        <w:rPr>
          <w:sz w:val="28"/>
          <w:szCs w:val="28"/>
        </w:rPr>
        <w:t xml:space="preserve"> отменить.</w:t>
      </w:r>
    </w:p>
    <w:p w:rsidR="00977A01" w:rsidRDefault="00977A01" w:rsidP="00F73075">
      <w:pPr>
        <w:numPr>
          <w:ilvl w:val="0"/>
          <w:numId w:val="1"/>
        </w:numPr>
        <w:tabs>
          <w:tab w:val="clear" w:pos="720"/>
          <w:tab w:val="num" w:pos="0"/>
        </w:tabs>
        <w:ind w:left="0" w:right="-5" w:firstLine="567"/>
        <w:jc w:val="both"/>
        <w:rPr>
          <w:sz w:val="28"/>
          <w:szCs w:val="28"/>
        </w:rPr>
      </w:pPr>
      <w:r w:rsidRPr="00977A01">
        <w:rPr>
          <w:sz w:val="28"/>
          <w:szCs w:val="28"/>
        </w:rPr>
        <w:t xml:space="preserve">Настоящее постановление обнародовать в установленных местах и разместить в сети Интернет на сайте </w:t>
      </w:r>
      <w:r w:rsidR="009213A3">
        <w:rPr>
          <w:sz w:val="28"/>
          <w:szCs w:val="28"/>
        </w:rPr>
        <w:t>Гмелинского</w:t>
      </w:r>
      <w:r w:rsidRPr="00977A01">
        <w:rPr>
          <w:sz w:val="28"/>
          <w:szCs w:val="28"/>
        </w:rPr>
        <w:t xml:space="preserve"> сельского поселения.</w:t>
      </w:r>
    </w:p>
    <w:p w:rsidR="00203BF7" w:rsidRDefault="00203BF7" w:rsidP="00F73075">
      <w:pPr>
        <w:tabs>
          <w:tab w:val="num" w:pos="0"/>
        </w:tabs>
        <w:ind w:right="-5" w:firstLine="567"/>
        <w:jc w:val="both"/>
        <w:rPr>
          <w:sz w:val="28"/>
          <w:szCs w:val="28"/>
        </w:rPr>
      </w:pPr>
    </w:p>
    <w:p w:rsidR="00755323" w:rsidRDefault="00755323" w:rsidP="00755323">
      <w:pPr>
        <w:ind w:right="-5"/>
        <w:jc w:val="both"/>
        <w:rPr>
          <w:sz w:val="28"/>
          <w:szCs w:val="28"/>
        </w:rPr>
      </w:pPr>
    </w:p>
    <w:tbl>
      <w:tblPr>
        <w:tblW w:w="0" w:type="auto"/>
        <w:tblLayout w:type="fixed"/>
        <w:tblLook w:val="01E0"/>
      </w:tblPr>
      <w:tblGrid>
        <w:gridCol w:w="9639"/>
        <w:gridCol w:w="736"/>
      </w:tblGrid>
      <w:tr w:rsidR="00F2217C" w:rsidRPr="00BD63DA" w:rsidTr="006E1744">
        <w:tc>
          <w:tcPr>
            <w:tcW w:w="9639" w:type="dxa"/>
          </w:tcPr>
          <w:p w:rsidR="00F2217C" w:rsidRDefault="00F2217C" w:rsidP="00BD63DA">
            <w:pPr>
              <w:ind w:right="-5"/>
              <w:jc w:val="both"/>
              <w:rPr>
                <w:sz w:val="28"/>
                <w:szCs w:val="28"/>
              </w:rPr>
            </w:pPr>
            <w:r w:rsidRPr="00BD63DA">
              <w:rPr>
                <w:sz w:val="28"/>
                <w:szCs w:val="28"/>
              </w:rPr>
              <w:t xml:space="preserve">Глава </w:t>
            </w:r>
            <w:r w:rsidR="009213A3">
              <w:rPr>
                <w:sz w:val="28"/>
                <w:szCs w:val="28"/>
              </w:rPr>
              <w:t>Гмелинского</w:t>
            </w:r>
            <w:r w:rsidRPr="00BD63DA">
              <w:rPr>
                <w:sz w:val="28"/>
                <w:szCs w:val="28"/>
              </w:rPr>
              <w:t xml:space="preserve"> </w:t>
            </w:r>
          </w:p>
          <w:p w:rsidR="00F2217C" w:rsidRPr="00BD63DA" w:rsidRDefault="00F2217C" w:rsidP="00E536F3">
            <w:pPr>
              <w:ind w:right="-580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BD63DA">
              <w:rPr>
                <w:sz w:val="28"/>
                <w:szCs w:val="28"/>
              </w:rPr>
              <w:t>ельского</w:t>
            </w:r>
            <w:r>
              <w:rPr>
                <w:sz w:val="28"/>
                <w:szCs w:val="28"/>
              </w:rPr>
              <w:t xml:space="preserve"> </w:t>
            </w:r>
            <w:r w:rsidRPr="00BD63DA">
              <w:rPr>
                <w:sz w:val="28"/>
                <w:szCs w:val="28"/>
              </w:rPr>
              <w:t>посел</w:t>
            </w:r>
            <w:r w:rsidRPr="00BD63DA">
              <w:rPr>
                <w:sz w:val="28"/>
                <w:szCs w:val="28"/>
              </w:rPr>
              <w:t>е</w:t>
            </w:r>
            <w:r w:rsidRPr="00BD63DA">
              <w:rPr>
                <w:sz w:val="28"/>
                <w:szCs w:val="28"/>
              </w:rPr>
              <w:t xml:space="preserve">ния </w:t>
            </w:r>
            <w:r>
              <w:rPr>
                <w:sz w:val="28"/>
                <w:szCs w:val="28"/>
              </w:rPr>
              <w:t xml:space="preserve"> </w:t>
            </w:r>
            <w:r w:rsidR="006E1744">
              <w:rPr>
                <w:sz w:val="28"/>
                <w:szCs w:val="28"/>
              </w:rPr>
              <w:t xml:space="preserve">                                                              </w:t>
            </w:r>
            <w:r w:rsidR="00E536F3">
              <w:rPr>
                <w:sz w:val="28"/>
                <w:szCs w:val="28"/>
              </w:rPr>
              <w:t>М.П.Бутенин</w:t>
            </w:r>
            <w:r>
              <w:rPr>
                <w:sz w:val="28"/>
                <w:szCs w:val="28"/>
              </w:rPr>
              <w:t xml:space="preserve">                                                             </w:t>
            </w:r>
          </w:p>
        </w:tc>
        <w:tc>
          <w:tcPr>
            <w:tcW w:w="736" w:type="dxa"/>
          </w:tcPr>
          <w:p w:rsidR="00F2217C" w:rsidRPr="00BD63DA" w:rsidRDefault="00F2217C" w:rsidP="00BD63DA">
            <w:pPr>
              <w:ind w:right="-5"/>
              <w:jc w:val="both"/>
              <w:rPr>
                <w:sz w:val="28"/>
                <w:szCs w:val="28"/>
              </w:rPr>
            </w:pPr>
          </w:p>
        </w:tc>
      </w:tr>
      <w:tr w:rsidR="00F2217C" w:rsidRPr="00BD63DA" w:rsidTr="006E1744">
        <w:tc>
          <w:tcPr>
            <w:tcW w:w="9639" w:type="dxa"/>
          </w:tcPr>
          <w:p w:rsidR="00F2217C" w:rsidRPr="00BD63DA" w:rsidRDefault="00F2217C" w:rsidP="00BD63DA">
            <w:pPr>
              <w:ind w:right="-5"/>
              <w:jc w:val="both"/>
              <w:rPr>
                <w:sz w:val="28"/>
                <w:szCs w:val="28"/>
              </w:rPr>
            </w:pPr>
          </w:p>
        </w:tc>
        <w:tc>
          <w:tcPr>
            <w:tcW w:w="736" w:type="dxa"/>
          </w:tcPr>
          <w:p w:rsidR="00F2217C" w:rsidRPr="00BD63DA" w:rsidRDefault="00F2217C" w:rsidP="00BD63DA">
            <w:pPr>
              <w:ind w:right="-5"/>
              <w:jc w:val="both"/>
              <w:rPr>
                <w:sz w:val="28"/>
                <w:szCs w:val="28"/>
              </w:rPr>
            </w:pPr>
          </w:p>
        </w:tc>
      </w:tr>
    </w:tbl>
    <w:p w:rsidR="00C3046C" w:rsidRDefault="00C3046C" w:rsidP="00755323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147FE" w:rsidRDefault="00E147FE" w:rsidP="00755323">
      <w:pPr>
        <w:ind w:right="-5"/>
        <w:jc w:val="both"/>
        <w:rPr>
          <w:sz w:val="28"/>
          <w:szCs w:val="28"/>
        </w:rPr>
      </w:pPr>
    </w:p>
    <w:p w:rsidR="00E147FE" w:rsidRPr="004E1276" w:rsidRDefault="00E147FE" w:rsidP="00755323">
      <w:pPr>
        <w:ind w:right="-5"/>
        <w:jc w:val="both"/>
        <w:rPr>
          <w:sz w:val="28"/>
          <w:szCs w:val="28"/>
        </w:rPr>
      </w:pPr>
    </w:p>
    <w:sectPr w:rsidR="00E147FE" w:rsidRPr="004E1276" w:rsidSect="003172AC">
      <w:pgSz w:w="11906" w:h="16838"/>
      <w:pgMar w:top="1134" w:right="70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CE33F2"/>
    <w:multiLevelType w:val="hybridMultilevel"/>
    <w:tmpl w:val="D2BE7400"/>
    <w:lvl w:ilvl="0" w:tplc="0B4480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hyphenationZone w:val="357"/>
  <w:characterSpacingControl w:val="doNotCompress"/>
  <w:savePreviewPicture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1276"/>
    <w:rsid w:val="00136F5B"/>
    <w:rsid w:val="001724E9"/>
    <w:rsid w:val="00203BF7"/>
    <w:rsid w:val="002048D0"/>
    <w:rsid w:val="00241B25"/>
    <w:rsid w:val="002A0C51"/>
    <w:rsid w:val="002B13E2"/>
    <w:rsid w:val="003172AC"/>
    <w:rsid w:val="00354D9A"/>
    <w:rsid w:val="00385FF4"/>
    <w:rsid w:val="003A135A"/>
    <w:rsid w:val="003F6460"/>
    <w:rsid w:val="004E1276"/>
    <w:rsid w:val="0053097B"/>
    <w:rsid w:val="00565670"/>
    <w:rsid w:val="005E2F62"/>
    <w:rsid w:val="006301A7"/>
    <w:rsid w:val="006A3154"/>
    <w:rsid w:val="006D6BF9"/>
    <w:rsid w:val="006E1744"/>
    <w:rsid w:val="00715832"/>
    <w:rsid w:val="00724D5A"/>
    <w:rsid w:val="00755323"/>
    <w:rsid w:val="007C2EE7"/>
    <w:rsid w:val="008139E6"/>
    <w:rsid w:val="009213A3"/>
    <w:rsid w:val="00977A01"/>
    <w:rsid w:val="00A84621"/>
    <w:rsid w:val="00B80776"/>
    <w:rsid w:val="00B854AA"/>
    <w:rsid w:val="00BD63DA"/>
    <w:rsid w:val="00C3046C"/>
    <w:rsid w:val="00C3692B"/>
    <w:rsid w:val="00C974F0"/>
    <w:rsid w:val="00D53069"/>
    <w:rsid w:val="00E147FE"/>
    <w:rsid w:val="00E536F3"/>
    <w:rsid w:val="00E81B4D"/>
    <w:rsid w:val="00F1658F"/>
    <w:rsid w:val="00F2217C"/>
    <w:rsid w:val="00F730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7553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1AA21E-564E-439E-B8A0-5CD34AB91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2011-11-17T06:36:00Z</cp:lastPrinted>
  <dcterms:created xsi:type="dcterms:W3CDTF">2016-04-04T08:28:00Z</dcterms:created>
  <dcterms:modified xsi:type="dcterms:W3CDTF">2016-04-04T08:28:00Z</dcterms:modified>
</cp:coreProperties>
</file>