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23" w:rsidRPr="007C4532" w:rsidRDefault="00443223" w:rsidP="00443223">
      <w:pPr>
        <w:jc w:val="center"/>
        <w:rPr>
          <w:rFonts w:eastAsia="Times New Roman"/>
          <w:b/>
          <w:bCs/>
        </w:rPr>
      </w:pPr>
      <w:r w:rsidRPr="007C4532">
        <w:rPr>
          <w:rFonts w:eastAsia="Times New Roman"/>
          <w:b/>
          <w:bCs/>
        </w:rPr>
        <w:t>АДМИНИСТРАЦИЯ</w:t>
      </w:r>
    </w:p>
    <w:p w:rsidR="00443223" w:rsidRPr="007C4532" w:rsidRDefault="00443223" w:rsidP="00443223">
      <w:pPr>
        <w:jc w:val="center"/>
        <w:rPr>
          <w:rFonts w:eastAsia="Times New Roman"/>
          <w:b/>
          <w:bCs/>
          <w:sz w:val="20"/>
        </w:rPr>
      </w:pPr>
      <w:r w:rsidRPr="007C4532">
        <w:rPr>
          <w:rFonts w:eastAsia="Times New Roman"/>
          <w:b/>
          <w:bCs/>
          <w:sz w:val="20"/>
        </w:rPr>
        <w:t>ГМЕЛИНСКОГО  СЕЛЬСКОГО ПОСЕЛЕНИЯ</w:t>
      </w:r>
    </w:p>
    <w:p w:rsidR="00443223" w:rsidRPr="007C4532" w:rsidRDefault="00443223" w:rsidP="00443223">
      <w:pPr>
        <w:jc w:val="center"/>
        <w:rPr>
          <w:rFonts w:eastAsia="Times New Roman"/>
          <w:b/>
          <w:bCs/>
          <w:sz w:val="20"/>
        </w:rPr>
      </w:pPr>
      <w:r w:rsidRPr="007C4532">
        <w:rPr>
          <w:rFonts w:eastAsia="Times New Roman"/>
          <w:b/>
          <w:bCs/>
          <w:sz w:val="20"/>
        </w:rPr>
        <w:t>СТАРОПОЛТАВСКОГО МУНИЦИПАЛЬНОГО РАЙОНА</w:t>
      </w:r>
    </w:p>
    <w:p w:rsidR="00443223" w:rsidRDefault="00443223" w:rsidP="00443223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</w:rPr>
      </w:pPr>
      <w:r w:rsidRPr="007C4532">
        <w:rPr>
          <w:rFonts w:eastAsia="Times New Roman"/>
          <w:b/>
          <w:bCs/>
          <w:sz w:val="20"/>
        </w:rPr>
        <w:t>ВОЛГОГРАДСКОЙ ОБЛАСТИ</w:t>
      </w:r>
    </w:p>
    <w:p w:rsidR="00443223" w:rsidRDefault="00443223" w:rsidP="00443223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443223" w:rsidRDefault="00443223" w:rsidP="00443223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496EAC" w:rsidRDefault="00496EAC" w:rsidP="00496EAC">
      <w:pPr>
        <w:jc w:val="center"/>
      </w:pPr>
    </w:p>
    <w:p w:rsidR="00496EAC" w:rsidRDefault="00496EAC" w:rsidP="00496EAC">
      <w:pPr>
        <w:jc w:val="center"/>
      </w:pPr>
    </w:p>
    <w:p w:rsidR="00496EAC" w:rsidRDefault="00496EAC" w:rsidP="00496EAC">
      <w:pPr>
        <w:jc w:val="center"/>
      </w:pPr>
      <w:r>
        <w:t>ПОСТАНОВЛЕНИЕ</w:t>
      </w:r>
    </w:p>
    <w:p w:rsidR="00496EAC" w:rsidRDefault="00496EAC" w:rsidP="00496EAC">
      <w:pPr>
        <w:jc w:val="center"/>
      </w:pPr>
    </w:p>
    <w:p w:rsidR="00EB0484" w:rsidRDefault="005E6ACB" w:rsidP="00496EAC">
      <w:pPr>
        <w:jc w:val="center"/>
      </w:pPr>
      <w:r>
        <w:t xml:space="preserve">от « 07 » октября </w:t>
      </w:r>
      <w:r w:rsidR="00496EAC">
        <w:t xml:space="preserve">2016 г.                                                                   </w:t>
      </w:r>
      <w:r w:rsidR="00496EAC">
        <w:tab/>
        <w:t xml:space="preserve">№ </w:t>
      </w:r>
      <w:r>
        <w:t>209</w:t>
      </w:r>
    </w:p>
    <w:p w:rsidR="00A8049B" w:rsidRDefault="00A8049B" w:rsidP="00496EAC">
      <w:pPr>
        <w:jc w:val="center"/>
      </w:pPr>
    </w:p>
    <w:p w:rsidR="00A8049B" w:rsidRDefault="00A8049B" w:rsidP="00A8049B">
      <w:pPr>
        <w:ind w:firstLine="567"/>
        <w:jc w:val="both"/>
      </w:pPr>
    </w:p>
    <w:p w:rsidR="00A8049B" w:rsidRDefault="00A8049B" w:rsidP="00A8049B">
      <w:r>
        <w:t xml:space="preserve">«О  внесении изменений и дополнений </w:t>
      </w:r>
      <w:proofErr w:type="gramStart"/>
      <w:r>
        <w:t>в</w:t>
      </w:r>
      <w:proofErr w:type="gramEnd"/>
      <w:r>
        <w:t xml:space="preserve"> </w:t>
      </w:r>
    </w:p>
    <w:p w:rsidR="00A8049B" w:rsidRDefault="00A8049B" w:rsidP="00A8049B">
      <w:r>
        <w:t xml:space="preserve">постановление администрации </w:t>
      </w:r>
      <w:r w:rsidR="00443223">
        <w:t>Гмелинского</w:t>
      </w:r>
      <w:r>
        <w:t xml:space="preserve"> </w:t>
      </w:r>
      <w:proofErr w:type="gramStart"/>
      <w:r>
        <w:t>сельского</w:t>
      </w:r>
      <w:proofErr w:type="gramEnd"/>
    </w:p>
    <w:p w:rsidR="00D66160" w:rsidRPr="00605DF4" w:rsidRDefault="00A8049B" w:rsidP="00D6616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Cs w:val="28"/>
          <w:lang w:eastAsia="zh-CN" w:bidi="hi-IN"/>
        </w:rPr>
      </w:pPr>
      <w:r>
        <w:t xml:space="preserve">поселения </w:t>
      </w:r>
      <w:r w:rsidRPr="00D66160">
        <w:rPr>
          <w:szCs w:val="28"/>
        </w:rPr>
        <w:t xml:space="preserve">от </w:t>
      </w:r>
      <w:r w:rsidR="00605DF4" w:rsidRPr="00605DF4">
        <w:rPr>
          <w:rFonts w:eastAsia="SimSun" w:cs="Mangal"/>
          <w:kern w:val="1"/>
          <w:szCs w:val="28"/>
          <w:lang w:eastAsia="zh-CN" w:bidi="hi-IN"/>
        </w:rPr>
        <w:t xml:space="preserve">11.12. </w:t>
      </w:r>
      <w:r w:rsidR="00605DF4" w:rsidRPr="00605DF4">
        <w:rPr>
          <w:rFonts w:eastAsia="SimSun" w:cs="Tahoma"/>
          <w:kern w:val="1"/>
          <w:szCs w:val="28"/>
          <w:lang w:eastAsia="zh-CN"/>
        </w:rPr>
        <w:t>2014 г. № 158 «</w:t>
      </w:r>
      <w:r w:rsidR="00605DF4" w:rsidRPr="00605DF4">
        <w:rPr>
          <w:rFonts w:eastAsia="SimSun" w:cs="Mangal"/>
          <w:kern w:val="1"/>
          <w:szCs w:val="28"/>
          <w:lang w:eastAsia="zh-CN" w:bidi="hi-IN"/>
        </w:rPr>
        <w:t>Об утверждении административного  регламента исполнения муниципальной услуги «П</w:t>
      </w:r>
      <w:r w:rsidR="00605DF4" w:rsidRPr="00605DF4">
        <w:rPr>
          <w:szCs w:val="28"/>
        </w:rPr>
        <w:t>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</w:t>
      </w:r>
      <w:r w:rsidR="00605DF4" w:rsidRPr="00605DF4">
        <w:rPr>
          <w:rFonts w:eastAsia="SimSun" w:cs="Mangal"/>
          <w:kern w:val="1"/>
          <w:szCs w:val="28"/>
          <w:lang w:eastAsia="zh-CN" w:bidi="hi-IN"/>
        </w:rPr>
        <w:t xml:space="preserve"> </w:t>
      </w:r>
      <w:r w:rsidR="00D66160" w:rsidRPr="00605DF4">
        <w:rPr>
          <w:rFonts w:eastAsia="SimSun"/>
          <w:bCs/>
          <w:color w:val="000000"/>
          <w:kern w:val="1"/>
          <w:szCs w:val="28"/>
          <w:lang w:eastAsia="zh-CN" w:bidi="hi-IN"/>
        </w:rPr>
        <w:t>»</w:t>
      </w:r>
    </w:p>
    <w:p w:rsidR="00A8049B" w:rsidRPr="00605DF4" w:rsidRDefault="00A8049B" w:rsidP="00A8049B">
      <w:pPr>
        <w:rPr>
          <w:szCs w:val="28"/>
        </w:rPr>
      </w:pPr>
    </w:p>
    <w:p w:rsidR="00A8049B" w:rsidRPr="00D66160" w:rsidRDefault="00A8049B" w:rsidP="00A8049B">
      <w:pPr>
        <w:ind w:firstLine="567"/>
        <w:rPr>
          <w:szCs w:val="28"/>
        </w:rPr>
      </w:pPr>
    </w:p>
    <w:p w:rsidR="00A8049B" w:rsidRDefault="00A8049B" w:rsidP="00A8049B">
      <w:pPr>
        <w:ind w:firstLine="567"/>
        <w:jc w:val="both"/>
      </w:pPr>
      <w: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</w:t>
      </w:r>
    </w:p>
    <w:p w:rsidR="00A8049B" w:rsidRDefault="00A8049B" w:rsidP="00A8049B">
      <w:pPr>
        <w:ind w:firstLine="567"/>
        <w:jc w:val="both"/>
      </w:pPr>
    </w:p>
    <w:p w:rsidR="00A8049B" w:rsidRDefault="00A8049B" w:rsidP="00FD1025">
      <w:pPr>
        <w:ind w:firstLine="567"/>
        <w:jc w:val="center"/>
      </w:pPr>
      <w:r>
        <w:t>ПОСТАНОВЛЯЕТ:</w:t>
      </w:r>
    </w:p>
    <w:p w:rsidR="00A8049B" w:rsidRDefault="00A8049B" w:rsidP="00FD1025">
      <w:pPr>
        <w:ind w:firstLine="567"/>
        <w:jc w:val="center"/>
      </w:pPr>
    </w:p>
    <w:p w:rsidR="00A8049B" w:rsidRPr="00605DF4" w:rsidRDefault="00A8049B" w:rsidP="00D66160">
      <w:pPr>
        <w:tabs>
          <w:tab w:val="left" w:pos="284"/>
          <w:tab w:val="left" w:pos="567"/>
          <w:tab w:val="left" w:pos="993"/>
        </w:tabs>
        <w:suppressAutoHyphens/>
        <w:rPr>
          <w:szCs w:val="28"/>
        </w:rPr>
      </w:pPr>
      <w:r w:rsidRPr="00605DF4">
        <w:rPr>
          <w:szCs w:val="28"/>
        </w:rPr>
        <w:t xml:space="preserve">1. Внести в Административный регламент </w:t>
      </w:r>
      <w:r w:rsidR="00DF7400" w:rsidRPr="00605DF4">
        <w:rPr>
          <w:szCs w:val="28"/>
        </w:rPr>
        <w:t>исполнения</w:t>
      </w:r>
      <w:r w:rsidRPr="00605DF4">
        <w:rPr>
          <w:szCs w:val="28"/>
        </w:rPr>
        <w:t xml:space="preserve"> муниципальной услуги </w:t>
      </w:r>
      <w:r w:rsidR="00D66160" w:rsidRPr="00605DF4">
        <w:rPr>
          <w:szCs w:val="28"/>
        </w:rPr>
        <w:t xml:space="preserve">             </w:t>
      </w:r>
      <w:r w:rsidR="00D66160" w:rsidRPr="00605DF4">
        <w:rPr>
          <w:rFonts w:eastAsia="SimSun" w:cs="Mangal"/>
          <w:kern w:val="1"/>
          <w:szCs w:val="28"/>
          <w:lang w:eastAsia="zh-CN" w:bidi="hi-IN"/>
        </w:rPr>
        <w:t>«</w:t>
      </w:r>
      <w:r w:rsidR="00605DF4" w:rsidRPr="00605DF4">
        <w:rPr>
          <w:rFonts w:eastAsia="SimSun" w:cs="Mangal"/>
          <w:kern w:val="1"/>
          <w:szCs w:val="28"/>
          <w:lang w:eastAsia="zh-CN" w:bidi="hi-IN"/>
        </w:rPr>
        <w:t>П</w:t>
      </w:r>
      <w:r w:rsidR="00605DF4" w:rsidRPr="00605DF4">
        <w:rPr>
          <w:szCs w:val="28"/>
        </w:rPr>
        <w:t>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</w:t>
      </w:r>
      <w:r w:rsidR="00605DF4" w:rsidRPr="00605DF4">
        <w:rPr>
          <w:rFonts w:eastAsia="SimSun" w:cs="Mangal"/>
          <w:kern w:val="1"/>
          <w:szCs w:val="28"/>
          <w:lang w:eastAsia="zh-CN" w:bidi="hi-IN"/>
        </w:rPr>
        <w:t xml:space="preserve"> </w:t>
      </w:r>
      <w:r w:rsidR="00D66160" w:rsidRPr="00605DF4">
        <w:rPr>
          <w:rFonts w:eastAsia="SimSun"/>
          <w:bCs/>
          <w:color w:val="000000"/>
          <w:kern w:val="1"/>
          <w:szCs w:val="28"/>
          <w:lang w:eastAsia="zh-CN" w:bidi="hi-IN"/>
        </w:rPr>
        <w:t>»</w:t>
      </w:r>
      <w:proofErr w:type="gramStart"/>
      <w:r w:rsidR="00D66160" w:rsidRPr="00605DF4">
        <w:rPr>
          <w:szCs w:val="28"/>
        </w:rPr>
        <w:t xml:space="preserve"> </w:t>
      </w:r>
      <w:r w:rsidRPr="00605DF4">
        <w:rPr>
          <w:szCs w:val="28"/>
        </w:rPr>
        <w:t>,</w:t>
      </w:r>
      <w:proofErr w:type="gramEnd"/>
      <w:r w:rsidRPr="00605DF4">
        <w:rPr>
          <w:szCs w:val="28"/>
        </w:rPr>
        <w:t xml:space="preserve"> утвержденный постановлением администрации </w:t>
      </w:r>
      <w:r w:rsidR="00443223" w:rsidRPr="00605DF4">
        <w:rPr>
          <w:szCs w:val="28"/>
        </w:rPr>
        <w:t>Гмелинского</w:t>
      </w:r>
      <w:r w:rsidRPr="00605DF4">
        <w:rPr>
          <w:szCs w:val="28"/>
        </w:rPr>
        <w:t xml:space="preserve"> сельского поселения от </w:t>
      </w:r>
      <w:r w:rsidR="00605DF4" w:rsidRPr="00605DF4">
        <w:rPr>
          <w:szCs w:val="28"/>
        </w:rPr>
        <w:t>11.12</w:t>
      </w:r>
      <w:r w:rsidR="00F668D1" w:rsidRPr="00605DF4">
        <w:rPr>
          <w:szCs w:val="28"/>
        </w:rPr>
        <w:t>.0</w:t>
      </w:r>
      <w:r w:rsidR="00D66160" w:rsidRPr="00605DF4">
        <w:rPr>
          <w:szCs w:val="28"/>
        </w:rPr>
        <w:t>6</w:t>
      </w:r>
      <w:r w:rsidR="00F668D1" w:rsidRPr="00605DF4">
        <w:rPr>
          <w:szCs w:val="28"/>
        </w:rPr>
        <w:t>.201</w:t>
      </w:r>
      <w:r w:rsidR="00605DF4" w:rsidRPr="00605DF4">
        <w:rPr>
          <w:szCs w:val="28"/>
        </w:rPr>
        <w:t>4</w:t>
      </w:r>
      <w:r w:rsidR="00F668D1" w:rsidRPr="00605DF4">
        <w:rPr>
          <w:szCs w:val="28"/>
        </w:rPr>
        <w:t xml:space="preserve"> г. №</w:t>
      </w:r>
      <w:r w:rsidR="00605DF4" w:rsidRPr="00605DF4">
        <w:rPr>
          <w:szCs w:val="28"/>
        </w:rPr>
        <w:t>158</w:t>
      </w:r>
      <w:r w:rsidR="00443223" w:rsidRPr="00605DF4">
        <w:rPr>
          <w:szCs w:val="28"/>
        </w:rPr>
        <w:t xml:space="preserve"> </w:t>
      </w:r>
      <w:r w:rsidRPr="00605DF4">
        <w:rPr>
          <w:szCs w:val="28"/>
        </w:rPr>
        <w:t>следующие изменения и дополнения:</w:t>
      </w:r>
    </w:p>
    <w:p w:rsidR="00A8049B" w:rsidRPr="00605DF4" w:rsidRDefault="00A8049B" w:rsidP="00A8049B">
      <w:pPr>
        <w:ind w:firstLine="567"/>
        <w:jc w:val="both"/>
        <w:rPr>
          <w:szCs w:val="28"/>
        </w:rPr>
      </w:pPr>
    </w:p>
    <w:p w:rsidR="00A8049B" w:rsidRDefault="00A8049B" w:rsidP="00A8049B">
      <w:pPr>
        <w:ind w:firstLine="567"/>
        <w:jc w:val="both"/>
      </w:pPr>
      <w:r>
        <w:t xml:space="preserve">1.1 </w:t>
      </w:r>
      <w:r w:rsidR="00DF7400">
        <w:t>Р</w:t>
      </w:r>
      <w:r>
        <w:t xml:space="preserve">аздел 2 регламента дополнить </w:t>
      </w:r>
      <w:r w:rsidR="00DF7400">
        <w:t xml:space="preserve">частью </w:t>
      </w:r>
      <w:r w:rsidR="00605DF4">
        <w:t>2.15.</w:t>
      </w:r>
      <w:r>
        <w:t xml:space="preserve"> следующего содержания: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t>«</w:t>
      </w:r>
      <w:r w:rsidR="00605DF4">
        <w:t>2.15</w:t>
      </w:r>
      <w:r>
        <w:t>. Требования к обеспечению условий доступности для инвалидов (включая инвалидов, использующих кресла-коляски и собак-проводников) объектов и предоставляемой в них услуге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lastRenderedPageBreak/>
        <w:t>1. Возможность самостоятельного или с помощью сотрудников, предоставляющих услуги, передвижения инвалидов по территории, на которой расположены объекты, входа в такие объекты и выхода из них.</w:t>
      </w:r>
    </w:p>
    <w:p w:rsidR="00A8049B" w:rsidRDefault="00A8049B" w:rsidP="00A8049B">
      <w:pPr>
        <w:ind w:firstLine="567"/>
        <w:jc w:val="both"/>
      </w:pPr>
      <w:r>
        <w:t>2. Возможность посадки инвалидов в транспортное средство и высадки из него перед входом на объекты, в том числе с использованием кресла-коляски и при необходимости с помощью сотрудников, предоставляющих услуги.</w:t>
      </w:r>
    </w:p>
    <w:p w:rsidR="00A8049B" w:rsidRDefault="00A8049B" w:rsidP="00A8049B">
      <w:pPr>
        <w:ind w:firstLine="567"/>
        <w:jc w:val="both"/>
      </w:pPr>
      <w:r>
        <w:t>3. Сопровождение инвалидов, имеющих стойкие расстройства функции зрения и самостоятельного передвижения, и оказание им помощи на объектах.</w:t>
      </w:r>
    </w:p>
    <w:p w:rsidR="00A8049B" w:rsidRDefault="00A8049B" w:rsidP="00A8049B">
      <w:pPr>
        <w:ind w:firstLine="567"/>
        <w:jc w:val="both"/>
      </w:pPr>
      <w:r>
        <w:t>4.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жизнедеятельности.</w:t>
      </w:r>
    </w:p>
    <w:p w:rsidR="00A8049B" w:rsidRDefault="00A8049B" w:rsidP="00A8049B">
      <w:pPr>
        <w:ind w:firstLine="567"/>
        <w:jc w:val="both"/>
      </w:pPr>
      <w:r>
        <w:t xml:space="preserve">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A8049B" w:rsidRDefault="00A8049B" w:rsidP="00A8049B">
      <w:pPr>
        <w:ind w:firstLine="567"/>
        <w:jc w:val="both"/>
      </w:pPr>
      <w:r>
        <w:t>допуск на объекты собаки-проводника при наличии документа, подтверждающего ее специальное обучение.</w:t>
      </w:r>
    </w:p>
    <w:p w:rsidR="00A8049B" w:rsidRDefault="00A8049B" w:rsidP="00A8049B">
      <w:pPr>
        <w:ind w:firstLine="567"/>
        <w:jc w:val="both"/>
      </w:pPr>
      <w:r>
        <w:t>6. 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A8049B" w:rsidRDefault="00A8049B" w:rsidP="00A8049B">
      <w:pPr>
        <w:ind w:firstLine="567"/>
        <w:jc w:val="both"/>
      </w:pPr>
      <w: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8049B" w:rsidRDefault="00A8049B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  <w:r>
        <w:t xml:space="preserve">2. Настоящее постановление обнародовать в установленных местах и разместить в сети Интернет на сайте </w:t>
      </w:r>
      <w:r w:rsidR="003148B2">
        <w:t xml:space="preserve"> Гмелинского</w:t>
      </w:r>
      <w:r>
        <w:t xml:space="preserve"> сельского поселения.</w:t>
      </w:r>
    </w:p>
    <w:p w:rsidR="00A8049B" w:rsidRDefault="00A8049B" w:rsidP="00A8049B">
      <w:pPr>
        <w:ind w:firstLine="567"/>
        <w:jc w:val="both"/>
      </w:pPr>
    </w:p>
    <w:p w:rsidR="003148B2" w:rsidRDefault="003148B2" w:rsidP="00A8049B">
      <w:pPr>
        <w:ind w:firstLine="567"/>
        <w:jc w:val="both"/>
      </w:pPr>
    </w:p>
    <w:p w:rsidR="00A8049B" w:rsidRDefault="00A8049B" w:rsidP="00A8049B">
      <w:pPr>
        <w:ind w:firstLine="567"/>
        <w:jc w:val="both"/>
      </w:pPr>
    </w:p>
    <w:p w:rsidR="00496EAC" w:rsidRDefault="003148B2" w:rsidP="009549DD">
      <w:pPr>
        <w:jc w:val="both"/>
      </w:pPr>
      <w:r>
        <w:t>Глава Гмелинского  с</w:t>
      </w:r>
      <w:r w:rsidR="00A8049B">
        <w:t>ельского поселения</w:t>
      </w:r>
      <w:r w:rsidR="00A8049B">
        <w:tab/>
      </w:r>
      <w:r w:rsidR="00A8049B">
        <w:tab/>
      </w:r>
      <w:r w:rsidR="00A8049B">
        <w:tab/>
      </w:r>
      <w:r w:rsidR="00A8049B">
        <w:tab/>
      </w:r>
      <w:proofErr w:type="spellStart"/>
      <w:r>
        <w:t>М.П.Бутенин</w:t>
      </w:r>
      <w:proofErr w:type="spellEnd"/>
      <w:r w:rsidR="00A8049B">
        <w:tab/>
        <w:t xml:space="preserve">                          </w:t>
      </w:r>
    </w:p>
    <w:p w:rsidR="00496EAC" w:rsidRDefault="00496EAC" w:rsidP="006C4030">
      <w:pPr>
        <w:pStyle w:val="ConsPlusTitle"/>
        <w:jc w:val="center"/>
      </w:pPr>
    </w:p>
    <w:sectPr w:rsidR="00496EAC" w:rsidSect="00465567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605" w:rsidRDefault="001A2605" w:rsidP="006C4030">
      <w:r>
        <w:separator/>
      </w:r>
    </w:p>
  </w:endnote>
  <w:endnote w:type="continuationSeparator" w:id="0">
    <w:p w:rsidR="001A2605" w:rsidRDefault="001A2605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605" w:rsidRDefault="001A2605" w:rsidP="006C4030">
      <w:r>
        <w:separator/>
      </w:r>
    </w:p>
  </w:footnote>
  <w:footnote w:type="continuationSeparator" w:id="0">
    <w:p w:rsidR="001A2605" w:rsidRDefault="001A2605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D7F"/>
    <w:rsid w:val="00002CA8"/>
    <w:rsid w:val="000053F7"/>
    <w:rsid w:val="00010810"/>
    <w:rsid w:val="000129B2"/>
    <w:rsid w:val="00014591"/>
    <w:rsid w:val="00040269"/>
    <w:rsid w:val="00040F90"/>
    <w:rsid w:val="00047B4A"/>
    <w:rsid w:val="00072DC6"/>
    <w:rsid w:val="00075B00"/>
    <w:rsid w:val="000910F8"/>
    <w:rsid w:val="000B49F2"/>
    <w:rsid w:val="000D4063"/>
    <w:rsid w:val="000D5C7E"/>
    <w:rsid w:val="00113841"/>
    <w:rsid w:val="00121E3C"/>
    <w:rsid w:val="001244D4"/>
    <w:rsid w:val="0013372B"/>
    <w:rsid w:val="00146E80"/>
    <w:rsid w:val="0015263B"/>
    <w:rsid w:val="00163A5C"/>
    <w:rsid w:val="001812AA"/>
    <w:rsid w:val="001A1B7A"/>
    <w:rsid w:val="001A2605"/>
    <w:rsid w:val="001B2B6D"/>
    <w:rsid w:val="001B3958"/>
    <w:rsid w:val="001B3B2D"/>
    <w:rsid w:val="001C27A9"/>
    <w:rsid w:val="001D4120"/>
    <w:rsid w:val="001E5B4E"/>
    <w:rsid w:val="00200184"/>
    <w:rsid w:val="002031A3"/>
    <w:rsid w:val="002165A4"/>
    <w:rsid w:val="002654A0"/>
    <w:rsid w:val="00277AAF"/>
    <w:rsid w:val="00293D7F"/>
    <w:rsid w:val="002B7131"/>
    <w:rsid w:val="002C090D"/>
    <w:rsid w:val="002C4438"/>
    <w:rsid w:val="002F3378"/>
    <w:rsid w:val="00311C2A"/>
    <w:rsid w:val="003148B2"/>
    <w:rsid w:val="00323010"/>
    <w:rsid w:val="00333ED2"/>
    <w:rsid w:val="003433A1"/>
    <w:rsid w:val="00352F44"/>
    <w:rsid w:val="00355ED8"/>
    <w:rsid w:val="00391484"/>
    <w:rsid w:val="003C06BD"/>
    <w:rsid w:val="003C33BB"/>
    <w:rsid w:val="00412308"/>
    <w:rsid w:val="004147D2"/>
    <w:rsid w:val="0041543B"/>
    <w:rsid w:val="00426DED"/>
    <w:rsid w:val="00443223"/>
    <w:rsid w:val="004432C5"/>
    <w:rsid w:val="00445777"/>
    <w:rsid w:val="00465567"/>
    <w:rsid w:val="004724C0"/>
    <w:rsid w:val="004811E4"/>
    <w:rsid w:val="004846CA"/>
    <w:rsid w:val="00496EAC"/>
    <w:rsid w:val="004A4949"/>
    <w:rsid w:val="004E03AA"/>
    <w:rsid w:val="004E34CD"/>
    <w:rsid w:val="004F0171"/>
    <w:rsid w:val="004F218C"/>
    <w:rsid w:val="00510D87"/>
    <w:rsid w:val="00514F97"/>
    <w:rsid w:val="00521D1A"/>
    <w:rsid w:val="00535F4B"/>
    <w:rsid w:val="00570EB0"/>
    <w:rsid w:val="00577729"/>
    <w:rsid w:val="00582A40"/>
    <w:rsid w:val="0059715F"/>
    <w:rsid w:val="005B4709"/>
    <w:rsid w:val="005B7985"/>
    <w:rsid w:val="005B7FB4"/>
    <w:rsid w:val="005E6ACB"/>
    <w:rsid w:val="005F4290"/>
    <w:rsid w:val="00605DF4"/>
    <w:rsid w:val="00620ED4"/>
    <w:rsid w:val="00660C42"/>
    <w:rsid w:val="006617F6"/>
    <w:rsid w:val="006726BD"/>
    <w:rsid w:val="006960C9"/>
    <w:rsid w:val="006B0148"/>
    <w:rsid w:val="006B79B9"/>
    <w:rsid w:val="006C4030"/>
    <w:rsid w:val="006C57F8"/>
    <w:rsid w:val="006D175F"/>
    <w:rsid w:val="007016C7"/>
    <w:rsid w:val="00725E64"/>
    <w:rsid w:val="007328DB"/>
    <w:rsid w:val="00744C7E"/>
    <w:rsid w:val="00793020"/>
    <w:rsid w:val="007932A0"/>
    <w:rsid w:val="007B1558"/>
    <w:rsid w:val="007C0820"/>
    <w:rsid w:val="007C3E55"/>
    <w:rsid w:val="007D0751"/>
    <w:rsid w:val="007F3A04"/>
    <w:rsid w:val="00805093"/>
    <w:rsid w:val="00810F04"/>
    <w:rsid w:val="0081489F"/>
    <w:rsid w:val="00817B6E"/>
    <w:rsid w:val="00836867"/>
    <w:rsid w:val="0083797B"/>
    <w:rsid w:val="008561D1"/>
    <w:rsid w:val="00876730"/>
    <w:rsid w:val="0088106C"/>
    <w:rsid w:val="008B7AE8"/>
    <w:rsid w:val="008C043C"/>
    <w:rsid w:val="008F023A"/>
    <w:rsid w:val="0090003D"/>
    <w:rsid w:val="0090248C"/>
    <w:rsid w:val="009032A2"/>
    <w:rsid w:val="009238F7"/>
    <w:rsid w:val="009245F5"/>
    <w:rsid w:val="00942E32"/>
    <w:rsid w:val="009522AD"/>
    <w:rsid w:val="009549DD"/>
    <w:rsid w:val="009554E3"/>
    <w:rsid w:val="00972F91"/>
    <w:rsid w:val="009762DC"/>
    <w:rsid w:val="00984941"/>
    <w:rsid w:val="00995CCF"/>
    <w:rsid w:val="009A790A"/>
    <w:rsid w:val="009E4EF0"/>
    <w:rsid w:val="009F604B"/>
    <w:rsid w:val="00A00FD3"/>
    <w:rsid w:val="00A02F17"/>
    <w:rsid w:val="00A0477C"/>
    <w:rsid w:val="00A21233"/>
    <w:rsid w:val="00A21A3F"/>
    <w:rsid w:val="00A3394E"/>
    <w:rsid w:val="00A34ECA"/>
    <w:rsid w:val="00A4462A"/>
    <w:rsid w:val="00A626D8"/>
    <w:rsid w:val="00A8049B"/>
    <w:rsid w:val="00A94FB1"/>
    <w:rsid w:val="00AA4D27"/>
    <w:rsid w:val="00AD77B9"/>
    <w:rsid w:val="00AE19B5"/>
    <w:rsid w:val="00B07099"/>
    <w:rsid w:val="00B41118"/>
    <w:rsid w:val="00B42068"/>
    <w:rsid w:val="00B44EC0"/>
    <w:rsid w:val="00B45749"/>
    <w:rsid w:val="00B66EE4"/>
    <w:rsid w:val="00BB0052"/>
    <w:rsid w:val="00BB3655"/>
    <w:rsid w:val="00BB7300"/>
    <w:rsid w:val="00BC39EA"/>
    <w:rsid w:val="00BE43EB"/>
    <w:rsid w:val="00BE6769"/>
    <w:rsid w:val="00C072FB"/>
    <w:rsid w:val="00C14081"/>
    <w:rsid w:val="00C251AA"/>
    <w:rsid w:val="00C30D17"/>
    <w:rsid w:val="00C4633B"/>
    <w:rsid w:val="00C6115B"/>
    <w:rsid w:val="00C64F2B"/>
    <w:rsid w:val="00C6566F"/>
    <w:rsid w:val="00C66C75"/>
    <w:rsid w:val="00C71179"/>
    <w:rsid w:val="00C71FD0"/>
    <w:rsid w:val="00C72907"/>
    <w:rsid w:val="00C80977"/>
    <w:rsid w:val="00CB4C49"/>
    <w:rsid w:val="00CD7F97"/>
    <w:rsid w:val="00CE6C88"/>
    <w:rsid w:val="00D422C7"/>
    <w:rsid w:val="00D456A9"/>
    <w:rsid w:val="00D66160"/>
    <w:rsid w:val="00D67BF8"/>
    <w:rsid w:val="00D72032"/>
    <w:rsid w:val="00D72FBF"/>
    <w:rsid w:val="00DB08BA"/>
    <w:rsid w:val="00DC0D62"/>
    <w:rsid w:val="00DE090B"/>
    <w:rsid w:val="00DE2F90"/>
    <w:rsid w:val="00DF5439"/>
    <w:rsid w:val="00DF7400"/>
    <w:rsid w:val="00E03C1B"/>
    <w:rsid w:val="00E248A6"/>
    <w:rsid w:val="00E43EFB"/>
    <w:rsid w:val="00E443F8"/>
    <w:rsid w:val="00E6131D"/>
    <w:rsid w:val="00E724F2"/>
    <w:rsid w:val="00E72F8A"/>
    <w:rsid w:val="00EA5916"/>
    <w:rsid w:val="00EA6423"/>
    <w:rsid w:val="00EB0484"/>
    <w:rsid w:val="00EC1217"/>
    <w:rsid w:val="00EE2E60"/>
    <w:rsid w:val="00F103B8"/>
    <w:rsid w:val="00F34D0D"/>
    <w:rsid w:val="00F45BE8"/>
    <w:rsid w:val="00F465A1"/>
    <w:rsid w:val="00F668D1"/>
    <w:rsid w:val="00F73107"/>
    <w:rsid w:val="00FA7742"/>
    <w:rsid w:val="00FD1025"/>
    <w:rsid w:val="00FD299D"/>
    <w:rsid w:val="00FE380A"/>
    <w:rsid w:val="00FF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030"/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6C4030"/>
    <w:rPr>
      <w:rFonts w:ascii="Arial" w:hAnsi="Arial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 w:val="24"/>
      <w:szCs w:val="24"/>
      <w:lang/>
    </w:rPr>
  </w:style>
  <w:style w:type="character" w:customStyle="1" w:styleId="a5">
    <w:name w:val="Название Знак"/>
    <w:link w:val="a4"/>
    <w:locked/>
    <w:rsid w:val="006C4030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6C4030"/>
    <w:rPr>
      <w:rFonts w:ascii="Times New Roman" w:hAnsi="Times New Roman"/>
      <w:sz w:val="28"/>
    </w:rPr>
  </w:style>
  <w:style w:type="paragraph" w:styleId="a6">
    <w:name w:val="footnote text"/>
    <w:basedOn w:val="a"/>
    <w:link w:val="a7"/>
    <w:semiHidden/>
    <w:rsid w:val="006C4030"/>
    <w:rPr>
      <w:sz w:val="20"/>
      <w:lang/>
    </w:rPr>
  </w:style>
  <w:style w:type="character" w:customStyle="1" w:styleId="a7">
    <w:name w:val="Текст сноски Знак"/>
    <w:link w:val="a6"/>
    <w:locked/>
    <w:rsid w:val="006C4030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6C4030"/>
    <w:rPr>
      <w:vertAlign w:val="superscript"/>
    </w:rPr>
  </w:style>
  <w:style w:type="character" w:styleId="a9">
    <w:name w:val="Hyperlink"/>
    <w:semiHidden/>
    <w:rsid w:val="00DB08BA"/>
    <w:rPr>
      <w:color w:val="0000FF"/>
      <w:u w:val="single"/>
    </w:rPr>
  </w:style>
  <w:style w:type="paragraph" w:customStyle="1" w:styleId="ConsPlusNormal">
    <w:name w:val="ConsPlusNormal"/>
    <w:rsid w:val="000D5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0">
    <w:name w:val="Абзац списка1"/>
    <w:basedOn w:val="a"/>
    <w:rsid w:val="002165A4"/>
    <w:pPr>
      <w:ind w:left="720"/>
    </w:pPr>
  </w:style>
  <w:style w:type="paragraph" w:customStyle="1" w:styleId="ConsPlusNonformat">
    <w:name w:val="ConsPlusNonformat"/>
    <w:rsid w:val="00A94F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B5903-96FE-425C-8420-1A5004667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Hewlett-Packard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пк</dc:creator>
  <cp:lastModifiedBy>User</cp:lastModifiedBy>
  <cp:revision>3</cp:revision>
  <cp:lastPrinted>2016-09-05T08:20:00Z</cp:lastPrinted>
  <dcterms:created xsi:type="dcterms:W3CDTF">2016-10-10T08:12:00Z</dcterms:created>
  <dcterms:modified xsi:type="dcterms:W3CDTF">2016-10-10T08:12:00Z</dcterms:modified>
</cp:coreProperties>
</file>