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0C7" w:rsidRPr="007C4532" w:rsidRDefault="00E670C7" w:rsidP="00E670C7">
      <w:pPr>
        <w:jc w:val="center"/>
        <w:rPr>
          <w:rFonts w:ascii="Times New Roman" w:eastAsia="Times New Roman" w:hAnsi="Times New Roman"/>
          <w:b/>
          <w:bCs/>
        </w:rPr>
      </w:pPr>
      <w:r w:rsidRPr="007C4532">
        <w:rPr>
          <w:rFonts w:ascii="Times New Roman" w:eastAsia="Times New Roman" w:hAnsi="Times New Roman"/>
          <w:b/>
          <w:bCs/>
        </w:rPr>
        <w:t>АДМИНИСТРАЦИЯ</w:t>
      </w:r>
    </w:p>
    <w:p w:rsidR="00E670C7" w:rsidRPr="007C4532" w:rsidRDefault="00E670C7" w:rsidP="00E670C7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E670C7" w:rsidRPr="007C4532" w:rsidRDefault="00E670C7" w:rsidP="00E670C7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E670C7" w:rsidRDefault="00E670C7" w:rsidP="00E670C7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E670C7" w:rsidRDefault="00E670C7" w:rsidP="00E670C7">
      <w:pPr>
        <w:pBdr>
          <w:bottom w:val="single" w:sz="8" w:space="1" w:color="000000"/>
        </w:pBdr>
        <w:jc w:val="center"/>
        <w:rPr>
          <w:rFonts w:eastAsia="Times New Roman"/>
        </w:rPr>
      </w:pPr>
    </w:p>
    <w:p w:rsidR="00E670C7" w:rsidRDefault="00E670C7" w:rsidP="00E670C7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404200 с</w:t>
      </w:r>
      <w:proofErr w:type="gramStart"/>
      <w:r>
        <w:rPr>
          <w:rFonts w:eastAsia="Times New Roman"/>
          <w:sz w:val="16"/>
          <w:szCs w:val="16"/>
        </w:rPr>
        <w:t>.Г</w:t>
      </w:r>
      <w:proofErr w:type="gramEnd"/>
      <w:r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 xml:space="preserve">.                                                 тел./факс(84493)-48132, </w:t>
      </w:r>
      <w:proofErr w:type="spellStart"/>
      <w:r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Pr="00143B3B">
        <w:rPr>
          <w:rFonts w:eastAsia="Times New Roman"/>
          <w:sz w:val="18"/>
          <w:szCs w:val="18"/>
        </w:rPr>
        <w:t xml:space="preserve"> </w:t>
      </w:r>
      <w:proofErr w:type="spellStart"/>
      <w:r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E670C7" w:rsidRDefault="00E670C7" w:rsidP="00E670C7">
      <w:pPr>
        <w:jc w:val="center"/>
        <w:rPr>
          <w:rFonts w:cs="Tahoma"/>
        </w:rPr>
      </w:pPr>
    </w:p>
    <w:p w:rsidR="00EE31D0" w:rsidRPr="00955D50" w:rsidRDefault="00AC1468" w:rsidP="00955D50">
      <w:pPr>
        <w:pStyle w:val="30"/>
        <w:shd w:val="clear" w:color="auto" w:fill="auto"/>
        <w:tabs>
          <w:tab w:val="center" w:pos="6100"/>
        </w:tabs>
        <w:spacing w:before="0" w:after="251" w:line="240" w:lineRule="auto"/>
        <w:ind w:left="3958"/>
        <w:rPr>
          <w:rFonts w:ascii="Times New Roman" w:hAnsi="Times New Roman" w:cs="Times New Roman"/>
          <w:b w:val="0"/>
          <w:sz w:val="24"/>
          <w:szCs w:val="24"/>
        </w:rPr>
      </w:pPr>
      <w:r w:rsidRPr="00AC1468"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07.75pt;margin-top:24.9pt;width:43.7pt;height:24pt;z-index:-25165875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dYRrAIAAKg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" filled="f" stroked="f">
            <v:textbox style="mso-fit-shape-to-text:t" inset="0,0,0,0">
              <w:txbxContent>
                <w:p w:rsidR="00EE31D0" w:rsidRDefault="005F36F7">
                  <w:pPr>
                    <w:pStyle w:val="4"/>
                    <w:shd w:val="clear" w:color="auto" w:fill="auto"/>
                    <w:spacing w:line="240" w:lineRule="exact"/>
                  </w:pPr>
                  <w:r>
                    <w:rPr>
                      <w:rStyle w:val="4Candara12ptExact"/>
                    </w:rPr>
                    <w:t xml:space="preserve">№ </w:t>
                  </w:r>
                  <w:r w:rsidR="00E670C7" w:rsidRPr="00E670C7">
                    <w:rPr>
                      <w:rStyle w:val="4Candara12ptExact"/>
                      <w:sz w:val="28"/>
                      <w:szCs w:val="28"/>
                    </w:rPr>
                    <w:t>22</w:t>
                  </w:r>
                  <w:r w:rsidR="00E670C7" w:rsidRPr="00E670C7">
                    <w:rPr>
                      <w:rStyle w:val="4Candara12ptExact"/>
                    </w:rPr>
                    <w:t>8</w:t>
                  </w:r>
                </w:p>
              </w:txbxContent>
            </v:textbox>
            <w10:wrap type="square" side="left" anchorx="margin"/>
          </v:shape>
        </w:pict>
      </w:r>
      <w:r w:rsidR="005F36F7" w:rsidRPr="00955D50">
        <w:rPr>
          <w:rFonts w:ascii="Times New Roman" w:hAnsi="Times New Roman" w:cs="Times New Roman"/>
          <w:b w:val="0"/>
          <w:sz w:val="24"/>
          <w:szCs w:val="24"/>
        </w:rPr>
        <w:t>ПОСТАНОВЛЕНИЕ</w:t>
      </w:r>
      <w:r w:rsidR="00955D50" w:rsidRPr="00955D50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EE31D0" w:rsidRDefault="00955D50" w:rsidP="00955D50">
      <w:pPr>
        <w:pStyle w:val="20"/>
        <w:shd w:val="clear" w:color="auto" w:fill="auto"/>
        <w:spacing w:after="0" w:line="240" w:lineRule="auto"/>
        <w:ind w:firstLine="220"/>
        <w:jc w:val="left"/>
      </w:pPr>
      <w:r>
        <w:t xml:space="preserve">от </w:t>
      </w:r>
      <w:r w:rsidR="00E670C7">
        <w:t>24</w:t>
      </w:r>
      <w:r w:rsidR="005F36F7">
        <w:t xml:space="preserve"> ноября 2016 года</w:t>
      </w:r>
    </w:p>
    <w:p w:rsidR="00955D50" w:rsidRDefault="00955D50" w:rsidP="00955D50">
      <w:pPr>
        <w:pStyle w:val="20"/>
        <w:shd w:val="clear" w:color="auto" w:fill="auto"/>
        <w:spacing w:after="0" w:line="240" w:lineRule="auto"/>
        <w:jc w:val="left"/>
      </w:pPr>
    </w:p>
    <w:p w:rsidR="00E670C7" w:rsidRDefault="00E670C7" w:rsidP="00955D50">
      <w:pPr>
        <w:pStyle w:val="20"/>
        <w:shd w:val="clear" w:color="auto" w:fill="auto"/>
        <w:spacing w:after="0" w:line="240" w:lineRule="auto"/>
        <w:jc w:val="left"/>
      </w:pPr>
    </w:p>
    <w:p w:rsidR="00955D50" w:rsidRDefault="005F36F7" w:rsidP="00955D50">
      <w:pPr>
        <w:pStyle w:val="20"/>
        <w:shd w:val="clear" w:color="auto" w:fill="auto"/>
        <w:spacing w:after="0" w:line="240" w:lineRule="auto"/>
        <w:jc w:val="left"/>
      </w:pPr>
      <w:r>
        <w:t xml:space="preserve">Об отмене постановления </w:t>
      </w:r>
      <w:r w:rsidR="00955D50">
        <w:t xml:space="preserve">администрации </w:t>
      </w:r>
      <w:r w:rsidR="00E670C7">
        <w:t xml:space="preserve"> Гмелинского</w:t>
      </w:r>
      <w:r w:rsidR="00955D50">
        <w:t xml:space="preserve"> сельского поселения </w:t>
      </w:r>
    </w:p>
    <w:p w:rsidR="00955D50" w:rsidRDefault="00955D50" w:rsidP="00955D50">
      <w:pPr>
        <w:pStyle w:val="20"/>
        <w:shd w:val="clear" w:color="auto" w:fill="auto"/>
        <w:spacing w:after="0" w:line="240" w:lineRule="auto"/>
        <w:jc w:val="left"/>
      </w:pPr>
      <w:r>
        <w:t>от 1</w:t>
      </w:r>
      <w:r w:rsidR="00E670C7">
        <w:t>1</w:t>
      </w:r>
      <w:r>
        <w:t xml:space="preserve"> декабря 2014 года </w:t>
      </w:r>
      <w:r w:rsidR="005F36F7">
        <w:t>№</w:t>
      </w:r>
      <w:r w:rsidR="00E670C7">
        <w:t>15</w:t>
      </w:r>
      <w:r w:rsidR="005F36F7">
        <w:t>8 «Об утверждении административного регламента</w:t>
      </w:r>
    </w:p>
    <w:p w:rsidR="00955D50" w:rsidRDefault="005F36F7" w:rsidP="00955D50">
      <w:pPr>
        <w:pStyle w:val="20"/>
        <w:shd w:val="clear" w:color="auto" w:fill="auto"/>
        <w:spacing w:after="0" w:line="240" w:lineRule="auto"/>
        <w:jc w:val="left"/>
      </w:pPr>
      <w:r>
        <w:t xml:space="preserve">предоставления администрацией </w:t>
      </w:r>
      <w:r w:rsidR="00E670C7">
        <w:t xml:space="preserve"> Гмелинского</w:t>
      </w:r>
      <w:r>
        <w:t xml:space="preserve"> сельского поселения</w:t>
      </w:r>
    </w:p>
    <w:p w:rsidR="00955D50" w:rsidRDefault="005F36F7" w:rsidP="00955D50">
      <w:pPr>
        <w:pStyle w:val="20"/>
        <w:shd w:val="clear" w:color="auto" w:fill="auto"/>
        <w:spacing w:after="0" w:line="240" w:lineRule="auto"/>
        <w:jc w:val="left"/>
      </w:pPr>
      <w:r>
        <w:t xml:space="preserve">Старополтавского муниципального района Волгоградской области </w:t>
      </w:r>
    </w:p>
    <w:p w:rsidR="00955D50" w:rsidRDefault="005F36F7" w:rsidP="00955D50">
      <w:pPr>
        <w:pStyle w:val="20"/>
        <w:shd w:val="clear" w:color="auto" w:fill="auto"/>
        <w:spacing w:after="0" w:line="240" w:lineRule="auto"/>
        <w:jc w:val="left"/>
      </w:pPr>
      <w:r>
        <w:t xml:space="preserve">муниципальной услуги «Подготовка и выдача разрешения на строительство, </w:t>
      </w:r>
    </w:p>
    <w:p w:rsidR="00955D50" w:rsidRDefault="005F36F7" w:rsidP="00955D50">
      <w:pPr>
        <w:pStyle w:val="20"/>
        <w:shd w:val="clear" w:color="auto" w:fill="auto"/>
        <w:spacing w:after="0" w:line="240" w:lineRule="auto"/>
        <w:jc w:val="left"/>
      </w:pPr>
      <w:r>
        <w:t>реконструкцию объектов капитального строительства, а также на ввод объектов капитального строительства в эксплуатаци</w:t>
      </w:r>
      <w:r w:rsidR="00955D50">
        <w:t>ю»</w:t>
      </w:r>
    </w:p>
    <w:p w:rsidR="00955D50" w:rsidRDefault="00955D50" w:rsidP="00955D50">
      <w:pPr>
        <w:pStyle w:val="20"/>
        <w:shd w:val="clear" w:color="auto" w:fill="auto"/>
        <w:spacing w:after="0" w:line="240" w:lineRule="auto"/>
        <w:jc w:val="left"/>
      </w:pPr>
    </w:p>
    <w:p w:rsidR="00955D50" w:rsidRDefault="005F36F7" w:rsidP="00955D50">
      <w:pPr>
        <w:pStyle w:val="20"/>
        <w:ind w:firstLine="567"/>
        <w:jc w:val="both"/>
      </w:pPr>
      <w:r>
        <w:t xml:space="preserve">В целях приведения в соответствие с действующим законодательством, </w:t>
      </w:r>
      <w:r w:rsidR="00001A26">
        <w:t>согласно</w:t>
      </w:r>
      <w:r w:rsidR="00955D50">
        <w:t xml:space="preserve"> ст. 31 Устава </w:t>
      </w:r>
      <w:r w:rsidR="00E670C7">
        <w:t>Гмелинского</w:t>
      </w:r>
      <w:r w:rsidR="00955D50">
        <w:t xml:space="preserve"> сельского поселения</w:t>
      </w:r>
    </w:p>
    <w:p w:rsidR="00955D50" w:rsidRDefault="00955D50" w:rsidP="00955D50">
      <w:pPr>
        <w:pStyle w:val="20"/>
        <w:shd w:val="clear" w:color="auto" w:fill="auto"/>
        <w:spacing w:after="0" w:line="240" w:lineRule="auto"/>
        <w:ind w:firstLine="567"/>
      </w:pPr>
      <w:r>
        <w:t>ПОСТАНОВЛЯЕТ:</w:t>
      </w:r>
    </w:p>
    <w:p w:rsidR="00955D50" w:rsidRDefault="00955D50" w:rsidP="00955D50">
      <w:pPr>
        <w:pStyle w:val="20"/>
        <w:shd w:val="clear" w:color="auto" w:fill="auto"/>
        <w:spacing w:after="0" w:line="240" w:lineRule="auto"/>
        <w:ind w:firstLine="567"/>
        <w:jc w:val="left"/>
      </w:pPr>
    </w:p>
    <w:p w:rsidR="00EE31D0" w:rsidRDefault="005F36F7" w:rsidP="00955D50">
      <w:pPr>
        <w:pStyle w:val="20"/>
        <w:numPr>
          <w:ilvl w:val="0"/>
          <w:numId w:val="1"/>
        </w:numPr>
        <w:shd w:val="clear" w:color="auto" w:fill="auto"/>
        <w:tabs>
          <w:tab w:val="left" w:pos="662"/>
        </w:tabs>
        <w:spacing w:after="0" w:line="240" w:lineRule="auto"/>
        <w:ind w:firstLine="220"/>
        <w:jc w:val="both"/>
      </w:pPr>
      <w:r>
        <w:t xml:space="preserve">Постановление </w:t>
      </w:r>
      <w:r w:rsidR="00955D50" w:rsidRPr="00955D50">
        <w:t xml:space="preserve">администрации </w:t>
      </w:r>
      <w:r w:rsidR="00E670C7">
        <w:t>Гмелинского</w:t>
      </w:r>
      <w:r w:rsidR="00955D50" w:rsidRPr="00955D50">
        <w:t xml:space="preserve"> сельского поселения </w:t>
      </w:r>
      <w:r>
        <w:t>от 1</w:t>
      </w:r>
      <w:r w:rsidR="00E670C7">
        <w:t>1</w:t>
      </w:r>
      <w:r>
        <w:t xml:space="preserve"> декабря 2014 г. № </w:t>
      </w:r>
      <w:r w:rsidR="00E670C7">
        <w:t>158</w:t>
      </w:r>
      <w:r>
        <w:t xml:space="preserve"> «Об утверждении административного регламента предоставления администрацией </w:t>
      </w:r>
      <w:r w:rsidR="00955D50">
        <w:t xml:space="preserve"> </w:t>
      </w:r>
      <w:r w:rsidR="00E670C7">
        <w:t>Гмелинского</w:t>
      </w:r>
      <w:r>
        <w:t xml:space="preserve"> сельского поселения Старополтавского муниципального района Волгоградской области муниципальной услуги «Подготовка и выдача разрешения на строительство, реконструкцию объектов капитального строительства, а также на ввод объектов капитального строительства в эксплуатацию» отменить.</w:t>
      </w:r>
    </w:p>
    <w:p w:rsidR="00EE31D0" w:rsidRDefault="005F36F7" w:rsidP="00F51480">
      <w:pPr>
        <w:pStyle w:val="20"/>
        <w:numPr>
          <w:ilvl w:val="0"/>
          <w:numId w:val="1"/>
        </w:numPr>
        <w:shd w:val="clear" w:color="auto" w:fill="auto"/>
        <w:tabs>
          <w:tab w:val="left" w:pos="294"/>
        </w:tabs>
        <w:spacing w:after="0" w:line="240" w:lineRule="auto"/>
        <w:jc w:val="both"/>
      </w:pPr>
      <w:r>
        <w:t xml:space="preserve">Исключить муниципальную услугу «Подготовка и выдача разрешения на строительство, реконструкцию объектов капитального строительства, а также на ввод объектов капитального строительства в эксплуатацию» из реестра муниципальных услуг </w:t>
      </w:r>
      <w:r w:rsidR="00E670C7">
        <w:t>Гмелинского</w:t>
      </w:r>
      <w:r>
        <w:t xml:space="preserve"> сельского поселения</w:t>
      </w:r>
      <w:r w:rsidR="00F51480" w:rsidRPr="00F51480">
        <w:t xml:space="preserve">, утвержденного постановлением администрации </w:t>
      </w:r>
      <w:r w:rsidR="00E670C7">
        <w:t xml:space="preserve"> Гмелинского</w:t>
      </w:r>
      <w:r w:rsidR="00F51480" w:rsidRPr="00F51480">
        <w:t xml:space="preserve"> сельского поселения от 2</w:t>
      </w:r>
      <w:r w:rsidR="00E670C7">
        <w:t>8</w:t>
      </w:r>
      <w:r w:rsidR="00F51480" w:rsidRPr="00F51480">
        <w:t xml:space="preserve"> сентября 2011 года №</w:t>
      </w:r>
      <w:r w:rsidR="00E670C7">
        <w:t>8</w:t>
      </w:r>
      <w:r w:rsidR="00F51480" w:rsidRPr="00F51480">
        <w:t>2</w:t>
      </w:r>
      <w:r w:rsidR="00E670C7">
        <w:t>а</w:t>
      </w:r>
      <w:r w:rsidR="00F51480" w:rsidRPr="00F51480">
        <w:t xml:space="preserve"> «Об утверждении реестра муниципальных услуг </w:t>
      </w:r>
      <w:r w:rsidR="00E670C7">
        <w:t>Гмелинского</w:t>
      </w:r>
      <w:r w:rsidR="00F51480" w:rsidRPr="00F51480">
        <w:t xml:space="preserve"> сельского поселения».</w:t>
      </w:r>
      <w:bookmarkStart w:id="0" w:name="_GoBack"/>
      <w:bookmarkEnd w:id="0"/>
    </w:p>
    <w:p w:rsidR="00955D50" w:rsidRDefault="00955D50" w:rsidP="00955D50">
      <w:pPr>
        <w:pStyle w:val="20"/>
        <w:numPr>
          <w:ilvl w:val="0"/>
          <w:numId w:val="1"/>
        </w:numPr>
        <w:tabs>
          <w:tab w:val="left" w:pos="290"/>
        </w:tabs>
        <w:jc w:val="both"/>
      </w:pPr>
      <w:r>
        <w:t xml:space="preserve">Обнародовать настоящее постановление в установленных местах и разместить в информационной сети Интернет на сайте </w:t>
      </w:r>
      <w:r w:rsidR="00E670C7">
        <w:t xml:space="preserve"> Гмелинского</w:t>
      </w:r>
      <w:r>
        <w:t xml:space="preserve"> сельского поселения.</w:t>
      </w:r>
    </w:p>
    <w:p w:rsidR="00E670C7" w:rsidRDefault="00E670C7" w:rsidP="00E670C7">
      <w:pPr>
        <w:pStyle w:val="20"/>
        <w:tabs>
          <w:tab w:val="left" w:pos="290"/>
        </w:tabs>
        <w:jc w:val="both"/>
      </w:pPr>
    </w:p>
    <w:p w:rsidR="00955D50" w:rsidRDefault="00955D50" w:rsidP="00955D50">
      <w:pPr>
        <w:pStyle w:val="20"/>
        <w:tabs>
          <w:tab w:val="left" w:pos="290"/>
        </w:tabs>
        <w:spacing w:after="0" w:line="240" w:lineRule="auto"/>
        <w:jc w:val="both"/>
      </w:pPr>
    </w:p>
    <w:p w:rsidR="00955D50" w:rsidRDefault="00955D50" w:rsidP="00955D50">
      <w:pPr>
        <w:pStyle w:val="20"/>
        <w:tabs>
          <w:tab w:val="left" w:pos="290"/>
        </w:tabs>
        <w:spacing w:after="0" w:line="240" w:lineRule="auto"/>
        <w:jc w:val="both"/>
      </w:pPr>
      <w:r>
        <w:t xml:space="preserve">Глава </w:t>
      </w:r>
      <w:r w:rsidR="00E670C7">
        <w:t xml:space="preserve"> Гмелинского</w:t>
      </w:r>
    </w:p>
    <w:p w:rsidR="00EE31D0" w:rsidRDefault="00955D50" w:rsidP="00955D50">
      <w:pPr>
        <w:pStyle w:val="20"/>
        <w:shd w:val="clear" w:color="auto" w:fill="auto"/>
        <w:tabs>
          <w:tab w:val="left" w:pos="290"/>
        </w:tabs>
        <w:spacing w:after="0" w:line="240" w:lineRule="auto"/>
        <w:jc w:val="both"/>
      </w:pPr>
      <w:r>
        <w:t xml:space="preserve">сельского поселения                                                                                                       </w:t>
      </w:r>
      <w:proofErr w:type="spellStart"/>
      <w:r>
        <w:t>М.</w:t>
      </w:r>
      <w:r w:rsidR="00E670C7">
        <w:t>П.Бутенин</w:t>
      </w:r>
      <w:proofErr w:type="spellEnd"/>
    </w:p>
    <w:sectPr w:rsidR="00EE31D0" w:rsidSect="00D23928">
      <w:pgSz w:w="11900" w:h="16840"/>
      <w:pgMar w:top="1460" w:right="686" w:bottom="1460" w:left="182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36A3" w:rsidRDefault="003E36A3">
      <w:r>
        <w:separator/>
      </w:r>
    </w:p>
  </w:endnote>
  <w:endnote w:type="continuationSeparator" w:id="0">
    <w:p w:rsidR="003E36A3" w:rsidRDefault="003E3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36A3" w:rsidRDefault="003E36A3"/>
  </w:footnote>
  <w:footnote w:type="continuationSeparator" w:id="0">
    <w:p w:rsidR="003E36A3" w:rsidRDefault="003E36A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C7D70"/>
    <w:multiLevelType w:val="multilevel"/>
    <w:tmpl w:val="0D0246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isplayBackgroundShape/>
  <w:proofState w:spelling="clean" w:grammar="clean"/>
  <w:defaultTabStop w:val="708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EE31D0"/>
    <w:rsid w:val="00001A26"/>
    <w:rsid w:val="00046438"/>
    <w:rsid w:val="0005074A"/>
    <w:rsid w:val="003E36A3"/>
    <w:rsid w:val="00560135"/>
    <w:rsid w:val="005655C1"/>
    <w:rsid w:val="005F36F7"/>
    <w:rsid w:val="00756BCF"/>
    <w:rsid w:val="00955D50"/>
    <w:rsid w:val="00A12312"/>
    <w:rsid w:val="00AC1468"/>
    <w:rsid w:val="00D23928"/>
    <w:rsid w:val="00E670C7"/>
    <w:rsid w:val="00EE31D0"/>
    <w:rsid w:val="00F51480"/>
    <w:rsid w:val="00F86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2392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23928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sid w:val="00D239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4Candara12ptExact">
    <w:name w:val="Основной текст (4) + Candara;12 pt Exact"/>
    <w:basedOn w:val="4Exact"/>
    <w:rsid w:val="00D23928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D23928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sid w:val="00D239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4pt">
    <w:name w:val="Основной текст (2) + Интервал 4 pt"/>
    <w:basedOn w:val="2"/>
    <w:rsid w:val="00D239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"/>
    <w:basedOn w:val="2"/>
    <w:rsid w:val="00D239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3">
    <w:name w:val="Основной текст (3)_"/>
    <w:basedOn w:val="a0"/>
    <w:link w:val="30"/>
    <w:rsid w:val="00D23928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8"/>
      <w:szCs w:val="18"/>
      <w:u w:val="none"/>
    </w:rPr>
  </w:style>
  <w:style w:type="character" w:customStyle="1" w:styleId="2Candara9pt">
    <w:name w:val="Основной текст (2) + Candara;9 pt;Полужирный"/>
    <w:basedOn w:val="2"/>
    <w:rsid w:val="00D23928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rsid w:val="00D2392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rsid w:val="00D23928"/>
    <w:pPr>
      <w:shd w:val="clear" w:color="auto" w:fill="FFFFFF"/>
      <w:spacing w:before="480" w:after="300" w:line="0" w:lineRule="atLeast"/>
    </w:pPr>
    <w:rPr>
      <w:rFonts w:ascii="Candara" w:eastAsia="Candara" w:hAnsi="Candara" w:cs="Candara"/>
      <w:b/>
      <w:bCs/>
      <w:sz w:val="18"/>
      <w:szCs w:val="18"/>
    </w:rPr>
  </w:style>
  <w:style w:type="paragraph" w:customStyle="1" w:styleId="20">
    <w:name w:val="Основной текст (2)"/>
    <w:basedOn w:val="a"/>
    <w:link w:val="2"/>
    <w:rsid w:val="00D23928"/>
    <w:pPr>
      <w:shd w:val="clear" w:color="auto" w:fill="FFFFFF"/>
      <w:spacing w:after="180" w:line="278" w:lineRule="exact"/>
      <w:jc w:val="center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4Candara12ptExact">
    <w:name w:val="Основной текст (4) + Candara;12 pt Exact"/>
    <w:basedOn w:val="4Exact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4pt">
    <w:name w:val="Основной текст (2) + Интервал 4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3">
    <w:name w:val="Основной текст (3)_"/>
    <w:basedOn w:val="a0"/>
    <w:link w:val="30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8"/>
      <w:szCs w:val="18"/>
      <w:u w:val="none"/>
    </w:rPr>
  </w:style>
  <w:style w:type="character" w:customStyle="1" w:styleId="2Candara9pt">
    <w:name w:val="Основной текст (2) + Candara;9 pt;Полужирный"/>
    <w:basedOn w:val="2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80" w:after="300" w:line="0" w:lineRule="atLeast"/>
    </w:pPr>
    <w:rPr>
      <w:rFonts w:ascii="Candara" w:eastAsia="Candara" w:hAnsi="Candara" w:cs="Candara"/>
      <w:b/>
      <w:bCs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278" w:lineRule="exact"/>
      <w:jc w:val="center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User</cp:lastModifiedBy>
  <cp:revision>2</cp:revision>
  <cp:lastPrinted>2016-11-24T05:51:00Z</cp:lastPrinted>
  <dcterms:created xsi:type="dcterms:W3CDTF">2016-11-24T12:45:00Z</dcterms:created>
  <dcterms:modified xsi:type="dcterms:W3CDTF">2016-11-24T12:45:00Z</dcterms:modified>
</cp:coreProperties>
</file>