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A3" w:rsidRPr="007C4532" w:rsidRDefault="009213A3" w:rsidP="009213A3">
      <w:pPr>
        <w:jc w:val="center"/>
        <w:rPr>
          <w:b/>
          <w:bCs/>
        </w:rPr>
      </w:pPr>
      <w:r w:rsidRPr="007C4532">
        <w:rPr>
          <w:b/>
          <w:bCs/>
        </w:rPr>
        <w:t>АДМИНИСТРАЦИЯ</w:t>
      </w:r>
    </w:p>
    <w:p w:rsidR="009213A3" w:rsidRPr="007C4532" w:rsidRDefault="009213A3" w:rsidP="009213A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ГМЕЛИНСКОГО  СЕЛЬСКОГО ПОСЕЛЕНИЯ</w:t>
      </w:r>
    </w:p>
    <w:p w:rsidR="009213A3" w:rsidRPr="007C4532" w:rsidRDefault="009213A3" w:rsidP="009213A3">
      <w:pP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СТАРОПОЛТАВСКОГО МУНИЦИПАЛЬНОГО РАЙОНА</w:t>
      </w:r>
    </w:p>
    <w:p w:rsidR="009213A3" w:rsidRDefault="009213A3" w:rsidP="009213A3">
      <w:pPr>
        <w:pBdr>
          <w:bottom w:val="single" w:sz="8" w:space="1" w:color="000000"/>
        </w:pBdr>
        <w:jc w:val="center"/>
        <w:rPr>
          <w:b/>
          <w:bCs/>
          <w:sz w:val="20"/>
          <w:szCs w:val="20"/>
        </w:rPr>
      </w:pPr>
      <w:r w:rsidRPr="007C4532">
        <w:rPr>
          <w:b/>
          <w:bCs/>
          <w:sz w:val="20"/>
          <w:szCs w:val="20"/>
        </w:rPr>
        <w:t>ВОЛГОГРАДСКОЙ ОБЛАСТИ</w:t>
      </w:r>
    </w:p>
    <w:p w:rsidR="009213A3" w:rsidRDefault="009213A3" w:rsidP="009213A3">
      <w:pPr>
        <w:pBdr>
          <w:bottom w:val="single" w:sz="8" w:space="1" w:color="000000"/>
        </w:pBdr>
        <w:jc w:val="center"/>
      </w:pPr>
    </w:p>
    <w:p w:rsidR="009213A3" w:rsidRDefault="009213A3" w:rsidP="009213A3">
      <w:pPr>
        <w:pBdr>
          <w:bottom w:val="single" w:sz="8" w:space="1" w:color="000000"/>
        </w:pBdr>
        <w:jc w:val="both"/>
        <w:rPr>
          <w:sz w:val="18"/>
          <w:szCs w:val="18"/>
        </w:rPr>
      </w:pPr>
      <w:r>
        <w:rPr>
          <w:sz w:val="16"/>
          <w:szCs w:val="16"/>
        </w:rPr>
        <w:t>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>мелинка ул.Космача, 56</w:t>
      </w:r>
      <w:r>
        <w:rPr>
          <w:sz w:val="18"/>
          <w:szCs w:val="18"/>
        </w:rPr>
        <w:t xml:space="preserve">.                                                 тел./факс(84493)-48132, </w:t>
      </w:r>
      <w:proofErr w:type="spellStart"/>
      <w:r>
        <w:rPr>
          <w:sz w:val="18"/>
          <w:szCs w:val="18"/>
          <w:lang w:val="en-US"/>
        </w:rPr>
        <w:t>gmelinka</w:t>
      </w:r>
      <w:proofErr w:type="spellEnd"/>
      <w:r>
        <w:rPr>
          <w:sz w:val="18"/>
          <w:szCs w:val="18"/>
        </w:rPr>
        <w:t>@</w:t>
      </w:r>
      <w:r w:rsidRPr="00143B3B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val="en-US"/>
        </w:rPr>
        <w:t>yadex</w:t>
      </w:r>
      <w:proofErr w:type="spellEnd"/>
      <w:r>
        <w:rPr>
          <w:sz w:val="18"/>
          <w:szCs w:val="18"/>
        </w:rPr>
        <w:t>.</w:t>
      </w:r>
      <w:proofErr w:type="spellStart"/>
      <w:r>
        <w:rPr>
          <w:sz w:val="18"/>
          <w:szCs w:val="18"/>
        </w:rPr>
        <w:t>ru</w:t>
      </w:r>
      <w:proofErr w:type="spellEnd"/>
    </w:p>
    <w:p w:rsidR="009213A3" w:rsidRDefault="009213A3" w:rsidP="009213A3">
      <w:pPr>
        <w:jc w:val="center"/>
        <w:rPr>
          <w:rFonts w:cs="Tahoma"/>
        </w:rPr>
      </w:pPr>
    </w:p>
    <w:p w:rsidR="009213A3" w:rsidRDefault="009213A3" w:rsidP="009213A3">
      <w:pPr>
        <w:tabs>
          <w:tab w:val="left" w:pos="1905"/>
        </w:tabs>
        <w:jc w:val="center"/>
        <w:rPr>
          <w:b/>
          <w:sz w:val="28"/>
          <w:szCs w:val="28"/>
        </w:rPr>
      </w:pPr>
    </w:p>
    <w:p w:rsidR="004E1276" w:rsidRDefault="004E1276" w:rsidP="00724D5A">
      <w:pPr>
        <w:rPr>
          <w:b/>
          <w:sz w:val="28"/>
          <w:szCs w:val="28"/>
        </w:rPr>
      </w:pPr>
    </w:p>
    <w:p w:rsidR="004E1276" w:rsidRDefault="004E1276" w:rsidP="004E12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4E1276" w:rsidRDefault="004E1276" w:rsidP="004E1276">
      <w:pPr>
        <w:jc w:val="center"/>
        <w:rPr>
          <w:b/>
          <w:sz w:val="28"/>
          <w:szCs w:val="28"/>
        </w:rPr>
      </w:pPr>
    </w:p>
    <w:p w:rsidR="004E1276" w:rsidRPr="00A02641" w:rsidRDefault="00A84621" w:rsidP="004E1276">
      <w:pPr>
        <w:rPr>
          <w:sz w:val="28"/>
          <w:szCs w:val="28"/>
        </w:rPr>
      </w:pPr>
      <w:r w:rsidRPr="00A02641">
        <w:rPr>
          <w:sz w:val="28"/>
          <w:szCs w:val="28"/>
        </w:rPr>
        <w:t>«</w:t>
      </w:r>
      <w:r w:rsidR="009213A3" w:rsidRPr="00A02641">
        <w:rPr>
          <w:sz w:val="28"/>
          <w:szCs w:val="28"/>
        </w:rPr>
        <w:t>0</w:t>
      </w:r>
      <w:r w:rsidR="00942B45" w:rsidRPr="00A02641">
        <w:rPr>
          <w:sz w:val="28"/>
          <w:szCs w:val="28"/>
        </w:rPr>
        <w:t>2</w:t>
      </w:r>
      <w:r w:rsidRPr="00A02641">
        <w:rPr>
          <w:sz w:val="28"/>
          <w:szCs w:val="28"/>
        </w:rPr>
        <w:t>»</w:t>
      </w:r>
      <w:r w:rsidR="00942B45" w:rsidRPr="00A02641">
        <w:rPr>
          <w:sz w:val="28"/>
          <w:szCs w:val="28"/>
        </w:rPr>
        <w:t xml:space="preserve"> октября</w:t>
      </w:r>
      <w:r w:rsidR="009213A3" w:rsidRPr="00A02641">
        <w:rPr>
          <w:sz w:val="28"/>
          <w:szCs w:val="28"/>
        </w:rPr>
        <w:t xml:space="preserve">  </w:t>
      </w:r>
      <w:r w:rsidR="003F6460" w:rsidRPr="00A02641">
        <w:rPr>
          <w:sz w:val="28"/>
          <w:szCs w:val="28"/>
        </w:rPr>
        <w:t>20</w:t>
      </w:r>
      <w:r w:rsidR="006301A7" w:rsidRPr="00A02641">
        <w:rPr>
          <w:sz w:val="28"/>
          <w:szCs w:val="28"/>
        </w:rPr>
        <w:t>1</w:t>
      </w:r>
      <w:r w:rsidR="00942B45" w:rsidRPr="00A02641">
        <w:rPr>
          <w:sz w:val="28"/>
          <w:szCs w:val="28"/>
        </w:rPr>
        <w:t>7</w:t>
      </w:r>
      <w:r w:rsidR="004E1276" w:rsidRPr="00A02641">
        <w:rPr>
          <w:sz w:val="28"/>
          <w:szCs w:val="28"/>
        </w:rPr>
        <w:t xml:space="preserve"> г.</w:t>
      </w:r>
      <w:r w:rsidR="005E2F62" w:rsidRPr="00A02641">
        <w:rPr>
          <w:sz w:val="28"/>
          <w:szCs w:val="28"/>
        </w:rPr>
        <w:t xml:space="preserve">                                         </w:t>
      </w:r>
      <w:r w:rsidRPr="00A02641">
        <w:rPr>
          <w:sz w:val="28"/>
          <w:szCs w:val="28"/>
        </w:rPr>
        <w:t xml:space="preserve">                    </w:t>
      </w:r>
      <w:r w:rsidR="009213A3" w:rsidRPr="00A02641">
        <w:rPr>
          <w:sz w:val="28"/>
          <w:szCs w:val="28"/>
        </w:rPr>
        <w:t xml:space="preserve">                     </w:t>
      </w:r>
      <w:r w:rsidRPr="00A02641">
        <w:rPr>
          <w:sz w:val="28"/>
          <w:szCs w:val="28"/>
        </w:rPr>
        <w:t xml:space="preserve">    №</w:t>
      </w:r>
      <w:r w:rsidR="00942B45" w:rsidRPr="00A02641">
        <w:rPr>
          <w:sz w:val="28"/>
          <w:szCs w:val="28"/>
        </w:rPr>
        <w:t xml:space="preserve"> 100</w:t>
      </w:r>
    </w:p>
    <w:p w:rsidR="004E1276" w:rsidRPr="00A02641" w:rsidRDefault="004E1276" w:rsidP="004E1276">
      <w:pPr>
        <w:rPr>
          <w:sz w:val="28"/>
          <w:szCs w:val="28"/>
        </w:rPr>
      </w:pPr>
    </w:p>
    <w:p w:rsidR="00942B45" w:rsidRPr="00A02641" w:rsidRDefault="00354D9A" w:rsidP="00942B45">
      <w:pPr>
        <w:tabs>
          <w:tab w:val="left" w:pos="1740"/>
          <w:tab w:val="center" w:pos="5032"/>
        </w:tabs>
        <w:ind w:firstLine="709"/>
        <w:rPr>
          <w:sz w:val="28"/>
          <w:szCs w:val="28"/>
        </w:rPr>
      </w:pPr>
      <w:r w:rsidRPr="00A02641">
        <w:rPr>
          <w:sz w:val="28"/>
          <w:szCs w:val="28"/>
        </w:rPr>
        <w:t xml:space="preserve">Об отмене </w:t>
      </w:r>
      <w:r w:rsidR="006301A7" w:rsidRPr="00A02641">
        <w:rPr>
          <w:sz w:val="28"/>
          <w:szCs w:val="28"/>
        </w:rPr>
        <w:t>постановлени</w:t>
      </w:r>
      <w:r w:rsidRPr="00A02641">
        <w:rPr>
          <w:sz w:val="28"/>
          <w:szCs w:val="28"/>
        </w:rPr>
        <w:t>я</w:t>
      </w:r>
      <w:r w:rsidR="006301A7" w:rsidRPr="00A02641">
        <w:rPr>
          <w:sz w:val="28"/>
          <w:szCs w:val="28"/>
        </w:rPr>
        <w:t xml:space="preserve"> администрации </w:t>
      </w:r>
      <w:r w:rsidR="009213A3" w:rsidRPr="00A02641">
        <w:rPr>
          <w:sz w:val="28"/>
          <w:szCs w:val="28"/>
        </w:rPr>
        <w:t>Гмелинского</w:t>
      </w:r>
      <w:r w:rsidR="006301A7" w:rsidRPr="00A02641">
        <w:rPr>
          <w:sz w:val="28"/>
          <w:szCs w:val="28"/>
        </w:rPr>
        <w:t xml:space="preserve"> сельского поселения от</w:t>
      </w:r>
      <w:r w:rsidR="00942B45" w:rsidRPr="00A02641">
        <w:rPr>
          <w:sz w:val="28"/>
          <w:szCs w:val="28"/>
        </w:rPr>
        <w:t xml:space="preserve"> 3 июня</w:t>
      </w:r>
      <w:r w:rsidR="006301A7" w:rsidRPr="00A02641">
        <w:rPr>
          <w:sz w:val="28"/>
          <w:szCs w:val="28"/>
        </w:rPr>
        <w:t xml:space="preserve"> 201</w:t>
      </w:r>
      <w:r w:rsidR="00942B45" w:rsidRPr="00A02641">
        <w:rPr>
          <w:sz w:val="28"/>
          <w:szCs w:val="28"/>
        </w:rPr>
        <w:t>3</w:t>
      </w:r>
      <w:r w:rsidR="006301A7" w:rsidRPr="00A02641">
        <w:rPr>
          <w:sz w:val="28"/>
          <w:szCs w:val="28"/>
        </w:rPr>
        <w:t xml:space="preserve"> №</w:t>
      </w:r>
      <w:r w:rsidR="00942B45" w:rsidRPr="00A02641">
        <w:rPr>
          <w:sz w:val="28"/>
          <w:szCs w:val="28"/>
        </w:rPr>
        <w:t xml:space="preserve"> 82</w:t>
      </w:r>
      <w:r w:rsidR="006301A7" w:rsidRPr="00A02641">
        <w:rPr>
          <w:sz w:val="28"/>
          <w:szCs w:val="28"/>
        </w:rPr>
        <w:t xml:space="preserve"> «</w:t>
      </w:r>
      <w:r w:rsidR="004E1276" w:rsidRPr="00A02641">
        <w:rPr>
          <w:sz w:val="28"/>
          <w:szCs w:val="28"/>
        </w:rPr>
        <w:t xml:space="preserve">Об </w:t>
      </w:r>
      <w:r w:rsidR="00942B45" w:rsidRPr="00A02641">
        <w:rPr>
          <w:sz w:val="28"/>
          <w:szCs w:val="28"/>
        </w:rPr>
        <w:t xml:space="preserve">определении границ прилегающих территорий к организациям и </w:t>
      </w:r>
      <w:proofErr w:type="gramStart"/>
      <w:r w:rsidR="00942B45" w:rsidRPr="00A02641">
        <w:rPr>
          <w:sz w:val="28"/>
          <w:szCs w:val="28"/>
        </w:rPr>
        <w:t xml:space="preserve">( </w:t>
      </w:r>
      <w:proofErr w:type="gramEnd"/>
      <w:r w:rsidR="00942B45" w:rsidRPr="00A02641">
        <w:rPr>
          <w:sz w:val="28"/>
          <w:szCs w:val="28"/>
        </w:rPr>
        <w:t xml:space="preserve">или) объектам на которых не допускается розничная продажа  алкогольной продукции </w:t>
      </w:r>
      <w:r w:rsidRPr="00A02641">
        <w:rPr>
          <w:sz w:val="28"/>
          <w:szCs w:val="28"/>
        </w:rPr>
        <w:t>на территории</w:t>
      </w:r>
      <w:r w:rsidR="00C974F0" w:rsidRPr="00A02641">
        <w:rPr>
          <w:sz w:val="28"/>
          <w:szCs w:val="28"/>
        </w:rPr>
        <w:t xml:space="preserve"> </w:t>
      </w:r>
      <w:r w:rsidR="009213A3" w:rsidRPr="00A02641">
        <w:rPr>
          <w:sz w:val="28"/>
          <w:szCs w:val="28"/>
        </w:rPr>
        <w:t>Гмелинского</w:t>
      </w:r>
      <w:r w:rsidR="005E2F62" w:rsidRPr="00A02641">
        <w:rPr>
          <w:sz w:val="28"/>
          <w:szCs w:val="28"/>
        </w:rPr>
        <w:t xml:space="preserve"> сельского</w:t>
      </w:r>
      <w:r w:rsidR="006301A7" w:rsidRPr="00A02641">
        <w:rPr>
          <w:sz w:val="28"/>
          <w:szCs w:val="28"/>
        </w:rPr>
        <w:t xml:space="preserve"> </w:t>
      </w:r>
      <w:r w:rsidR="00C974F0" w:rsidRPr="00A02641">
        <w:rPr>
          <w:sz w:val="28"/>
          <w:szCs w:val="28"/>
        </w:rPr>
        <w:t xml:space="preserve"> </w:t>
      </w:r>
      <w:r w:rsidR="00C3046C" w:rsidRPr="00A02641">
        <w:rPr>
          <w:sz w:val="28"/>
          <w:szCs w:val="28"/>
        </w:rPr>
        <w:t>п</w:t>
      </w:r>
      <w:r w:rsidR="00B854AA" w:rsidRPr="00A02641">
        <w:rPr>
          <w:sz w:val="28"/>
          <w:szCs w:val="28"/>
        </w:rPr>
        <w:t>оселения</w:t>
      </w:r>
      <w:r w:rsidR="00E536F3" w:rsidRPr="00A02641">
        <w:rPr>
          <w:sz w:val="28"/>
          <w:szCs w:val="28"/>
        </w:rPr>
        <w:t xml:space="preserve"> </w:t>
      </w:r>
      <w:r w:rsidR="00C3046C" w:rsidRPr="00A02641">
        <w:rPr>
          <w:sz w:val="28"/>
          <w:szCs w:val="28"/>
        </w:rPr>
        <w:t>»</w:t>
      </w:r>
      <w:r w:rsidR="00942B45" w:rsidRPr="00A02641">
        <w:rPr>
          <w:sz w:val="28"/>
          <w:szCs w:val="28"/>
        </w:rPr>
        <w:t xml:space="preserve">, постановления  от 12.12.2013г. № 151 О внесении изменении в Постановление № 82 от 03.06.2013г.« Об определении границ прилегающих территорий к организациям и ( или) объектам на </w:t>
      </w:r>
      <w:proofErr w:type="gramStart"/>
      <w:r w:rsidR="00942B45" w:rsidRPr="00A02641">
        <w:rPr>
          <w:sz w:val="28"/>
          <w:szCs w:val="28"/>
        </w:rPr>
        <w:t>которых</w:t>
      </w:r>
      <w:proofErr w:type="gramEnd"/>
      <w:r w:rsidR="00942B45" w:rsidRPr="00A02641">
        <w:rPr>
          <w:sz w:val="28"/>
          <w:szCs w:val="28"/>
        </w:rPr>
        <w:t xml:space="preserve"> не допускается розничная продажа алкогольной продукции на территории Гмелинского сельского поселения</w:t>
      </w:r>
    </w:p>
    <w:p w:rsidR="00942B45" w:rsidRPr="00A02641" w:rsidRDefault="00942B45" w:rsidP="00942B45">
      <w:pPr>
        <w:tabs>
          <w:tab w:val="left" w:pos="1740"/>
          <w:tab w:val="center" w:pos="5032"/>
        </w:tabs>
        <w:ind w:firstLine="709"/>
      </w:pPr>
    </w:p>
    <w:p w:rsidR="004E1276" w:rsidRPr="00A02641" w:rsidRDefault="00942B45" w:rsidP="00C3046C">
      <w:pPr>
        <w:ind w:right="4675"/>
        <w:jc w:val="both"/>
        <w:rPr>
          <w:sz w:val="28"/>
          <w:szCs w:val="28"/>
        </w:rPr>
      </w:pPr>
      <w:r w:rsidRPr="00A02641">
        <w:rPr>
          <w:sz w:val="28"/>
          <w:szCs w:val="28"/>
        </w:rPr>
        <w:t xml:space="preserve"> </w:t>
      </w:r>
    </w:p>
    <w:p w:rsidR="00E536F3" w:rsidRPr="00A02641" w:rsidRDefault="00942B45" w:rsidP="00E536F3">
      <w:pPr>
        <w:jc w:val="center"/>
        <w:rPr>
          <w:sz w:val="28"/>
          <w:szCs w:val="28"/>
        </w:rPr>
      </w:pPr>
      <w:r w:rsidRPr="00A02641">
        <w:rPr>
          <w:sz w:val="28"/>
          <w:szCs w:val="28"/>
        </w:rPr>
        <w:t>Для приведения нормативн</w:t>
      </w:r>
      <w:proofErr w:type="gramStart"/>
      <w:r w:rsidRPr="00A02641">
        <w:rPr>
          <w:sz w:val="28"/>
          <w:szCs w:val="28"/>
        </w:rPr>
        <w:t>о-</w:t>
      </w:r>
      <w:proofErr w:type="gramEnd"/>
      <w:r w:rsidRPr="00A02641">
        <w:rPr>
          <w:sz w:val="28"/>
          <w:szCs w:val="28"/>
        </w:rPr>
        <w:t xml:space="preserve"> правовых актов  администрации Гмелинского сельского поселения</w:t>
      </w:r>
      <w:r w:rsidR="00A02641" w:rsidRPr="00A02641">
        <w:rPr>
          <w:sz w:val="28"/>
          <w:szCs w:val="28"/>
        </w:rPr>
        <w:t xml:space="preserve"> в соответствие с законодательством</w:t>
      </w:r>
      <w:r w:rsidR="00E536F3" w:rsidRPr="00A02641">
        <w:rPr>
          <w:sz w:val="28"/>
          <w:szCs w:val="28"/>
        </w:rPr>
        <w:t>.</w:t>
      </w:r>
    </w:p>
    <w:p w:rsidR="005E2F62" w:rsidRPr="00A02641" w:rsidRDefault="005E2F62" w:rsidP="00C3046C">
      <w:pPr>
        <w:ind w:right="4675"/>
        <w:jc w:val="both"/>
        <w:rPr>
          <w:sz w:val="28"/>
          <w:szCs w:val="28"/>
        </w:rPr>
      </w:pPr>
    </w:p>
    <w:p w:rsidR="00942B45" w:rsidRPr="00A02641" w:rsidRDefault="00942B45" w:rsidP="004E1276">
      <w:pPr>
        <w:ind w:right="-5"/>
        <w:jc w:val="center"/>
        <w:rPr>
          <w:sz w:val="28"/>
          <w:szCs w:val="28"/>
        </w:rPr>
      </w:pPr>
    </w:p>
    <w:p w:rsidR="004E1276" w:rsidRDefault="006301A7" w:rsidP="004E1276">
      <w:pPr>
        <w:ind w:right="-5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r w:rsidR="004E1276">
        <w:rPr>
          <w:sz w:val="28"/>
          <w:szCs w:val="28"/>
        </w:rPr>
        <w:t>:</w:t>
      </w:r>
    </w:p>
    <w:p w:rsidR="004E1276" w:rsidRDefault="004E1276" w:rsidP="004E1276">
      <w:pPr>
        <w:ind w:right="-5" w:firstLine="900"/>
        <w:jc w:val="both"/>
        <w:rPr>
          <w:sz w:val="28"/>
          <w:szCs w:val="28"/>
        </w:rPr>
      </w:pPr>
    </w:p>
    <w:p w:rsidR="00977A01" w:rsidRDefault="00A02641" w:rsidP="00F73075">
      <w:pPr>
        <w:numPr>
          <w:ilvl w:val="0"/>
          <w:numId w:val="1"/>
        </w:numPr>
        <w:tabs>
          <w:tab w:val="clear" w:pos="720"/>
          <w:tab w:val="num" w:pos="0"/>
        </w:tabs>
        <w:ind w:left="0" w:right="-5" w:firstLine="567"/>
        <w:jc w:val="both"/>
        <w:rPr>
          <w:sz w:val="28"/>
          <w:szCs w:val="28"/>
        </w:rPr>
      </w:pPr>
      <w:r w:rsidRPr="00A02641">
        <w:rPr>
          <w:sz w:val="28"/>
          <w:szCs w:val="28"/>
        </w:rPr>
        <w:t xml:space="preserve">Постановления администрации Гмелинского сельского поселения от 3 июня 2013 № 82 «Об определении границ прилегающих территорий к организациям и </w:t>
      </w:r>
      <w:proofErr w:type="gramStart"/>
      <w:r w:rsidRPr="00A02641">
        <w:rPr>
          <w:sz w:val="28"/>
          <w:szCs w:val="28"/>
        </w:rPr>
        <w:t xml:space="preserve">( </w:t>
      </w:r>
      <w:proofErr w:type="gramEnd"/>
      <w:r w:rsidRPr="00A02641">
        <w:rPr>
          <w:sz w:val="28"/>
          <w:szCs w:val="28"/>
        </w:rPr>
        <w:t>или) объектам на которых не допускается розничная продажа  алкогольной продукции на территории Гмелинского сельского  поселения » и от 12.12.2013г. № 151 О внесении изменении в Постановление № 82 от 03.06.2013г.« Об определении границ прилегающих территорий к организациям и ( или) объектам на которых не допускается розничная продажа алкогольной продукции на территории Гмелинского сельского поселения</w:t>
      </w:r>
      <w:r w:rsidR="00F73075" w:rsidRPr="00A02641">
        <w:rPr>
          <w:sz w:val="28"/>
          <w:szCs w:val="28"/>
        </w:rPr>
        <w:t>»</w:t>
      </w:r>
      <w:r w:rsidR="00F73075">
        <w:rPr>
          <w:sz w:val="28"/>
          <w:szCs w:val="28"/>
        </w:rPr>
        <w:t xml:space="preserve"> отменить</w:t>
      </w:r>
      <w:r>
        <w:rPr>
          <w:sz w:val="28"/>
          <w:szCs w:val="28"/>
        </w:rPr>
        <w:t xml:space="preserve"> как незаконные</w:t>
      </w:r>
      <w:r w:rsidR="00F73075">
        <w:rPr>
          <w:sz w:val="28"/>
          <w:szCs w:val="28"/>
        </w:rPr>
        <w:t>.</w:t>
      </w:r>
    </w:p>
    <w:p w:rsidR="00977A01" w:rsidRDefault="00977A01" w:rsidP="00F73075">
      <w:pPr>
        <w:numPr>
          <w:ilvl w:val="0"/>
          <w:numId w:val="1"/>
        </w:numPr>
        <w:tabs>
          <w:tab w:val="clear" w:pos="720"/>
          <w:tab w:val="num" w:pos="0"/>
        </w:tabs>
        <w:ind w:left="0" w:right="-5" w:firstLine="567"/>
        <w:jc w:val="both"/>
        <w:rPr>
          <w:sz w:val="28"/>
          <w:szCs w:val="28"/>
        </w:rPr>
      </w:pPr>
      <w:r w:rsidRPr="00977A01">
        <w:rPr>
          <w:sz w:val="28"/>
          <w:szCs w:val="28"/>
        </w:rPr>
        <w:t xml:space="preserve">Настоящее постановление обнародовать в установленных местах и разместить в сети Интернет на сайте </w:t>
      </w:r>
      <w:r w:rsidR="009213A3">
        <w:rPr>
          <w:sz w:val="28"/>
          <w:szCs w:val="28"/>
        </w:rPr>
        <w:t>Гмелинского</w:t>
      </w:r>
      <w:r w:rsidRPr="00977A01">
        <w:rPr>
          <w:sz w:val="28"/>
          <w:szCs w:val="28"/>
        </w:rPr>
        <w:t xml:space="preserve"> сельского поселения.</w:t>
      </w:r>
    </w:p>
    <w:p w:rsidR="00203BF7" w:rsidRDefault="00203BF7" w:rsidP="00F73075">
      <w:pPr>
        <w:tabs>
          <w:tab w:val="num" w:pos="0"/>
        </w:tabs>
        <w:ind w:right="-5" w:firstLine="567"/>
        <w:jc w:val="both"/>
        <w:rPr>
          <w:sz w:val="28"/>
          <w:szCs w:val="28"/>
        </w:rPr>
      </w:pPr>
    </w:p>
    <w:p w:rsidR="00755323" w:rsidRDefault="00755323" w:rsidP="00755323">
      <w:pPr>
        <w:ind w:right="-5"/>
        <w:jc w:val="both"/>
        <w:rPr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9639"/>
        <w:gridCol w:w="736"/>
      </w:tblGrid>
      <w:tr w:rsidR="00F2217C" w:rsidRPr="00BD63DA" w:rsidTr="006E1744">
        <w:tc>
          <w:tcPr>
            <w:tcW w:w="9639" w:type="dxa"/>
          </w:tcPr>
          <w:p w:rsidR="00F2217C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  <w:r w:rsidRPr="00BD63DA">
              <w:rPr>
                <w:sz w:val="28"/>
                <w:szCs w:val="28"/>
              </w:rPr>
              <w:t xml:space="preserve">Глава </w:t>
            </w:r>
            <w:r w:rsidR="009213A3">
              <w:rPr>
                <w:sz w:val="28"/>
                <w:szCs w:val="28"/>
              </w:rPr>
              <w:t>Гмелинского</w:t>
            </w:r>
            <w:r w:rsidRPr="00BD63DA">
              <w:rPr>
                <w:sz w:val="28"/>
                <w:szCs w:val="28"/>
              </w:rPr>
              <w:t xml:space="preserve"> </w:t>
            </w:r>
          </w:p>
          <w:p w:rsidR="00F2217C" w:rsidRPr="00BD63DA" w:rsidRDefault="00F2217C" w:rsidP="00E536F3">
            <w:pPr>
              <w:ind w:right="-580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BD63DA">
              <w:rPr>
                <w:sz w:val="28"/>
                <w:szCs w:val="28"/>
              </w:rPr>
              <w:t>ельского</w:t>
            </w:r>
            <w:r>
              <w:rPr>
                <w:sz w:val="28"/>
                <w:szCs w:val="28"/>
              </w:rPr>
              <w:t xml:space="preserve"> </w:t>
            </w:r>
            <w:r w:rsidRPr="00BD63DA">
              <w:rPr>
                <w:sz w:val="28"/>
                <w:szCs w:val="28"/>
              </w:rPr>
              <w:t xml:space="preserve">поселения </w:t>
            </w:r>
            <w:r>
              <w:rPr>
                <w:sz w:val="28"/>
                <w:szCs w:val="28"/>
              </w:rPr>
              <w:t xml:space="preserve"> </w:t>
            </w:r>
            <w:r w:rsidR="006E1744">
              <w:rPr>
                <w:sz w:val="28"/>
                <w:szCs w:val="28"/>
              </w:rPr>
              <w:t xml:space="preserve">                                                              </w:t>
            </w:r>
            <w:r w:rsidR="00E536F3">
              <w:rPr>
                <w:sz w:val="28"/>
                <w:szCs w:val="28"/>
              </w:rPr>
              <w:t>М.П.Бутенин</w:t>
            </w:r>
            <w:r>
              <w:rPr>
                <w:sz w:val="28"/>
                <w:szCs w:val="28"/>
              </w:rPr>
              <w:t xml:space="preserve">                                                             </w:t>
            </w:r>
          </w:p>
        </w:tc>
        <w:tc>
          <w:tcPr>
            <w:tcW w:w="736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  <w:tr w:rsidR="00F2217C" w:rsidRPr="00BD63DA" w:rsidTr="006E1744">
        <w:tc>
          <w:tcPr>
            <w:tcW w:w="9639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  <w:tc>
          <w:tcPr>
            <w:tcW w:w="736" w:type="dxa"/>
          </w:tcPr>
          <w:p w:rsidR="00F2217C" w:rsidRPr="00BD63DA" w:rsidRDefault="00F2217C" w:rsidP="00BD63DA">
            <w:pPr>
              <w:ind w:right="-5"/>
              <w:jc w:val="both"/>
              <w:rPr>
                <w:sz w:val="28"/>
                <w:szCs w:val="28"/>
              </w:rPr>
            </w:pPr>
          </w:p>
        </w:tc>
      </w:tr>
    </w:tbl>
    <w:p w:rsidR="00C3046C" w:rsidRDefault="00C3046C" w:rsidP="00755323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E147FE" w:rsidRDefault="00E147FE" w:rsidP="00755323">
      <w:pPr>
        <w:ind w:right="-5"/>
        <w:jc w:val="both"/>
        <w:rPr>
          <w:sz w:val="28"/>
          <w:szCs w:val="28"/>
        </w:rPr>
      </w:pPr>
    </w:p>
    <w:p w:rsidR="00E147FE" w:rsidRPr="004E1276" w:rsidRDefault="00E147FE" w:rsidP="00755323">
      <w:pPr>
        <w:ind w:right="-5"/>
        <w:jc w:val="both"/>
        <w:rPr>
          <w:sz w:val="28"/>
          <w:szCs w:val="28"/>
        </w:rPr>
      </w:pPr>
    </w:p>
    <w:sectPr w:rsidR="00E147FE" w:rsidRPr="004E1276" w:rsidSect="003172AC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CE33F2"/>
    <w:multiLevelType w:val="hybridMultilevel"/>
    <w:tmpl w:val="D2BE7400"/>
    <w:lvl w:ilvl="0" w:tplc="0B448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hyphenationZone w:val="357"/>
  <w:characterSpacingControl w:val="doNotCompress"/>
  <w:savePreviewPicture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1276"/>
    <w:rsid w:val="00136F5B"/>
    <w:rsid w:val="001724E9"/>
    <w:rsid w:val="00203BF7"/>
    <w:rsid w:val="002048D0"/>
    <w:rsid w:val="00210C2A"/>
    <w:rsid w:val="00241B25"/>
    <w:rsid w:val="002A0C51"/>
    <w:rsid w:val="002B13E2"/>
    <w:rsid w:val="003172AC"/>
    <w:rsid w:val="00354D9A"/>
    <w:rsid w:val="00385FF4"/>
    <w:rsid w:val="003A135A"/>
    <w:rsid w:val="003F6460"/>
    <w:rsid w:val="00443F78"/>
    <w:rsid w:val="004E1276"/>
    <w:rsid w:val="0053097B"/>
    <w:rsid w:val="00565670"/>
    <w:rsid w:val="005E2F62"/>
    <w:rsid w:val="006301A7"/>
    <w:rsid w:val="006A3154"/>
    <w:rsid w:val="006C11D3"/>
    <w:rsid w:val="006D6BF9"/>
    <w:rsid w:val="006E1744"/>
    <w:rsid w:val="00715832"/>
    <w:rsid w:val="00724D5A"/>
    <w:rsid w:val="00755323"/>
    <w:rsid w:val="007C2EE7"/>
    <w:rsid w:val="008139E6"/>
    <w:rsid w:val="009213A3"/>
    <w:rsid w:val="00942B45"/>
    <w:rsid w:val="00977A01"/>
    <w:rsid w:val="00986335"/>
    <w:rsid w:val="00A02641"/>
    <w:rsid w:val="00A84621"/>
    <w:rsid w:val="00B80776"/>
    <w:rsid w:val="00B854AA"/>
    <w:rsid w:val="00BD63DA"/>
    <w:rsid w:val="00C3046C"/>
    <w:rsid w:val="00C3692B"/>
    <w:rsid w:val="00C974F0"/>
    <w:rsid w:val="00D53069"/>
    <w:rsid w:val="00E147FE"/>
    <w:rsid w:val="00E536F3"/>
    <w:rsid w:val="00E81B4D"/>
    <w:rsid w:val="00F1658F"/>
    <w:rsid w:val="00F2217C"/>
    <w:rsid w:val="00F73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F7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553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93ED1-F197-4AE7-9A3B-F24FF048D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2017-10-02T06:36:00Z</cp:lastPrinted>
  <dcterms:created xsi:type="dcterms:W3CDTF">2017-10-02T06:22:00Z</dcterms:created>
  <dcterms:modified xsi:type="dcterms:W3CDTF">2017-10-02T06:36:00Z</dcterms:modified>
</cp:coreProperties>
</file>