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7D" w:rsidRDefault="0066517D" w:rsidP="004B756B">
      <w:r>
        <w:rPr>
          <w:sz w:val="28"/>
          <w:szCs w:val="28"/>
        </w:rPr>
        <w:t xml:space="preserve">                              </w:t>
      </w:r>
    </w:p>
    <w:p w:rsidR="0066517D" w:rsidRDefault="00EA1867" w:rsidP="0066517D">
      <w:r>
        <w:t xml:space="preserve"> </w:t>
      </w:r>
    </w:p>
    <w:p w:rsidR="00EA1867" w:rsidRDefault="0066517D" w:rsidP="0066517D">
      <w:r>
        <w:t xml:space="preserve">                        </w:t>
      </w:r>
      <w:r w:rsidR="00EA1867">
        <w:t xml:space="preserve">                     </w:t>
      </w:r>
      <w:r>
        <w:t xml:space="preserve">    </w:t>
      </w:r>
      <w:r w:rsidR="00EA1867">
        <w:t>АДМИНИСТРАЦИЯ</w:t>
      </w:r>
    </w:p>
    <w:p w:rsidR="00EA1867" w:rsidRDefault="00EA1867" w:rsidP="0066517D">
      <w:r>
        <w:t xml:space="preserve">                              ГМЕЛИНСКОГО СЕЛЬСКОГО ПОСЕЛЕНИЯ</w:t>
      </w:r>
    </w:p>
    <w:p w:rsidR="0066517D" w:rsidRDefault="0066517D" w:rsidP="0066517D">
      <w:r>
        <w:t xml:space="preserve">                       СТАРОПОЛТАВСКОГО МУНИЦИПАЛЬНОГО РАЙОНА</w:t>
      </w:r>
    </w:p>
    <w:p w:rsidR="0066517D" w:rsidRDefault="0066517D" w:rsidP="0066517D">
      <w:r>
        <w:t xml:space="preserve">                                                 ВОЛГОГРАДСКОЙ ОБЛАСТИ</w:t>
      </w:r>
    </w:p>
    <w:p w:rsidR="0066517D" w:rsidRDefault="0066517D" w:rsidP="0066517D"/>
    <w:p w:rsidR="00C80BD2" w:rsidRDefault="00E65A48" w:rsidP="0066517D">
      <w:pPr>
        <w:pBdr>
          <w:bottom w:val="single" w:sz="6" w:space="1" w:color="auto"/>
        </w:pBdr>
        <w:ind w:hanging="1080"/>
      </w:pPr>
      <w:r>
        <w:t xml:space="preserve"> 404200    </w:t>
      </w:r>
      <w:r w:rsidR="0066517D">
        <w:t>с</w:t>
      </w:r>
      <w:proofErr w:type="gramStart"/>
      <w:r w:rsidR="0066517D">
        <w:t>.Г</w:t>
      </w:r>
      <w:proofErr w:type="gramEnd"/>
      <w:r w:rsidR="0066517D">
        <w:t>мелинка, улица Космача, 56,</w:t>
      </w:r>
      <w:r>
        <w:t xml:space="preserve">                                                   </w:t>
      </w:r>
      <w:r w:rsidR="00B53D17">
        <w:t xml:space="preserve">тел/факс   </w:t>
      </w:r>
      <w:r w:rsidR="0066517D">
        <w:t xml:space="preserve"> 8-844-93-4-83-92</w:t>
      </w:r>
      <w:r w:rsidR="00B53D17">
        <w:t xml:space="preserve"> </w:t>
      </w:r>
    </w:p>
    <w:p w:rsidR="00C80BD2" w:rsidRDefault="00C80BD2" w:rsidP="00C80BD2"/>
    <w:p w:rsidR="00B53D17" w:rsidRDefault="008C710F" w:rsidP="00C80BD2">
      <w:r>
        <w:t xml:space="preserve">                                           </w:t>
      </w:r>
      <w:r w:rsidR="004B756B">
        <w:t xml:space="preserve">        </w:t>
      </w:r>
      <w:r>
        <w:t xml:space="preserve"> ПОСТАНОВЛЕНИЕ</w:t>
      </w:r>
    </w:p>
    <w:p w:rsidR="008C710F" w:rsidRDefault="008C710F" w:rsidP="00FC0038">
      <w:pPr>
        <w:shd w:val="clear" w:color="auto" w:fill="FFFFFF"/>
        <w:tabs>
          <w:tab w:val="left" w:pos="9154"/>
        </w:tabs>
        <w:spacing w:before="350"/>
      </w:pPr>
      <w:r>
        <w:rPr>
          <w:color w:val="000000"/>
          <w:spacing w:val="-3"/>
          <w:sz w:val="27"/>
          <w:szCs w:val="27"/>
        </w:rPr>
        <w:t xml:space="preserve">от </w:t>
      </w:r>
      <w:r w:rsidR="00FC0038">
        <w:rPr>
          <w:color w:val="000000"/>
          <w:spacing w:val="-3"/>
          <w:sz w:val="27"/>
          <w:szCs w:val="27"/>
        </w:rPr>
        <w:t xml:space="preserve">  </w:t>
      </w:r>
      <w:r w:rsidR="00CD4E66">
        <w:rPr>
          <w:color w:val="000000"/>
          <w:spacing w:val="-3"/>
          <w:sz w:val="27"/>
          <w:szCs w:val="27"/>
        </w:rPr>
        <w:t>4 апреля</w:t>
      </w:r>
      <w:r w:rsidR="00FC0038">
        <w:rPr>
          <w:color w:val="000000"/>
          <w:spacing w:val="-3"/>
          <w:sz w:val="27"/>
          <w:szCs w:val="27"/>
        </w:rPr>
        <w:t xml:space="preserve"> </w:t>
      </w:r>
      <w:r>
        <w:rPr>
          <w:color w:val="000000"/>
          <w:spacing w:val="-3"/>
          <w:sz w:val="27"/>
          <w:szCs w:val="27"/>
        </w:rPr>
        <w:t xml:space="preserve"> 201</w:t>
      </w:r>
      <w:r w:rsidR="00CD4E66">
        <w:rPr>
          <w:color w:val="000000"/>
          <w:spacing w:val="-3"/>
          <w:sz w:val="27"/>
          <w:szCs w:val="27"/>
        </w:rPr>
        <w:t>7</w:t>
      </w:r>
      <w:r>
        <w:rPr>
          <w:color w:val="000000"/>
          <w:spacing w:val="-3"/>
          <w:sz w:val="27"/>
          <w:szCs w:val="27"/>
        </w:rPr>
        <w:t xml:space="preserve"> г.                                                       </w:t>
      </w:r>
      <w:r w:rsidR="00B33878">
        <w:rPr>
          <w:color w:val="000000"/>
          <w:spacing w:val="-3"/>
          <w:sz w:val="27"/>
          <w:szCs w:val="27"/>
        </w:rPr>
        <w:t xml:space="preserve">         </w:t>
      </w:r>
      <w:r w:rsidR="00FC0038">
        <w:rPr>
          <w:color w:val="000000"/>
          <w:spacing w:val="-3"/>
          <w:sz w:val="27"/>
          <w:szCs w:val="27"/>
        </w:rPr>
        <w:t xml:space="preserve">                         </w:t>
      </w:r>
      <w:r w:rsidR="00B33878">
        <w:rPr>
          <w:color w:val="000000"/>
          <w:spacing w:val="-3"/>
          <w:sz w:val="27"/>
          <w:szCs w:val="27"/>
        </w:rPr>
        <w:t xml:space="preserve">  </w:t>
      </w:r>
      <w:r>
        <w:rPr>
          <w:color w:val="000000"/>
          <w:spacing w:val="-3"/>
          <w:sz w:val="27"/>
          <w:szCs w:val="27"/>
        </w:rPr>
        <w:t xml:space="preserve"> №</w:t>
      </w:r>
      <w:r w:rsidR="00FC0038">
        <w:rPr>
          <w:color w:val="000000"/>
          <w:spacing w:val="-3"/>
          <w:sz w:val="27"/>
          <w:szCs w:val="27"/>
        </w:rPr>
        <w:t xml:space="preserve"> 3</w:t>
      </w:r>
      <w:r>
        <w:rPr>
          <w:color w:val="000000"/>
          <w:spacing w:val="-3"/>
          <w:sz w:val="27"/>
          <w:szCs w:val="27"/>
        </w:rPr>
        <w:t xml:space="preserve">2               </w:t>
      </w:r>
    </w:p>
    <w:p w:rsidR="00CD4E66" w:rsidRDefault="008C710F" w:rsidP="00CD4E66">
      <w:pPr>
        <w:shd w:val="clear" w:color="auto" w:fill="FFFFFF"/>
        <w:tabs>
          <w:tab w:val="left" w:pos="3682"/>
        </w:tabs>
        <w:spacing w:before="379" w:line="312" w:lineRule="exact"/>
        <w:ind w:right="4166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Об      организации       на   </w:t>
      </w:r>
      <w:r w:rsidR="00B33878">
        <w:rPr>
          <w:b/>
          <w:bCs/>
          <w:color w:val="000000"/>
          <w:spacing w:val="-5"/>
          <w:sz w:val="28"/>
          <w:szCs w:val="28"/>
        </w:rPr>
        <w:t>территории</w:t>
      </w:r>
      <w:r>
        <w:rPr>
          <w:b/>
          <w:bCs/>
          <w:color w:val="000000"/>
          <w:spacing w:val="-5"/>
          <w:sz w:val="28"/>
          <w:szCs w:val="28"/>
        </w:rPr>
        <w:t xml:space="preserve"> Гмелинского</w:t>
      </w:r>
      <w:r w:rsidR="00FC0038">
        <w:rPr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b/>
          <w:bCs/>
          <w:color w:val="000000"/>
          <w:spacing w:val="-5"/>
          <w:sz w:val="28"/>
          <w:szCs w:val="28"/>
        </w:rPr>
        <w:t>сельского</w:t>
      </w:r>
      <w:r w:rsidR="00FC0038">
        <w:rPr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b/>
          <w:bCs/>
          <w:color w:val="000000"/>
          <w:spacing w:val="-8"/>
          <w:sz w:val="28"/>
          <w:szCs w:val="28"/>
        </w:rPr>
        <w:t>поселения</w:t>
      </w:r>
      <w:r>
        <w:rPr>
          <w:b/>
          <w:bCs/>
          <w:color w:val="000000"/>
          <w:spacing w:val="-5"/>
          <w:sz w:val="28"/>
          <w:szCs w:val="28"/>
        </w:rPr>
        <w:t xml:space="preserve"> </w:t>
      </w:r>
      <w:r w:rsidR="00CF586F">
        <w:rPr>
          <w:b/>
          <w:bCs/>
          <w:color w:val="000000"/>
          <w:spacing w:val="-5"/>
          <w:sz w:val="28"/>
          <w:szCs w:val="28"/>
        </w:rPr>
        <w:t xml:space="preserve"> «Ве</w:t>
      </w:r>
      <w:r>
        <w:rPr>
          <w:b/>
          <w:bCs/>
          <w:color w:val="000000"/>
          <w:spacing w:val="-5"/>
          <w:sz w:val="28"/>
          <w:szCs w:val="28"/>
        </w:rPr>
        <w:t xml:space="preserve">сеннего </w:t>
      </w:r>
      <w:r w:rsidR="00CD4E66">
        <w:rPr>
          <w:b/>
          <w:bCs/>
          <w:color w:val="000000"/>
          <w:spacing w:val="-5"/>
          <w:sz w:val="28"/>
          <w:szCs w:val="28"/>
        </w:rPr>
        <w:t>м</w:t>
      </w:r>
      <w:r>
        <w:rPr>
          <w:b/>
          <w:bCs/>
          <w:color w:val="000000"/>
          <w:spacing w:val="-5"/>
          <w:sz w:val="28"/>
          <w:szCs w:val="28"/>
        </w:rPr>
        <w:t xml:space="preserve">есяца </w:t>
      </w:r>
      <w:r w:rsidR="00B33878">
        <w:rPr>
          <w:b/>
          <w:bCs/>
          <w:color w:val="000000"/>
          <w:spacing w:val="-5"/>
          <w:sz w:val="28"/>
          <w:szCs w:val="28"/>
        </w:rPr>
        <w:t>Д</w:t>
      </w:r>
      <w:r>
        <w:rPr>
          <w:b/>
          <w:bCs/>
          <w:color w:val="000000"/>
          <w:spacing w:val="-5"/>
          <w:sz w:val="28"/>
          <w:szCs w:val="28"/>
        </w:rPr>
        <w:t>обра»</w:t>
      </w:r>
      <w:r w:rsidR="00CD4E66">
        <w:rPr>
          <w:b/>
          <w:bCs/>
          <w:color w:val="000000"/>
          <w:spacing w:val="-5"/>
          <w:sz w:val="28"/>
          <w:szCs w:val="28"/>
        </w:rPr>
        <w:t xml:space="preserve">                                                                                               </w:t>
      </w:r>
    </w:p>
    <w:p w:rsidR="00CD4E66" w:rsidRDefault="004B756B" w:rsidP="00CD4E66">
      <w:pPr>
        <w:shd w:val="clear" w:color="auto" w:fill="FFFFFF"/>
        <w:tabs>
          <w:tab w:val="left" w:pos="3682"/>
        </w:tabs>
        <w:spacing w:before="379" w:line="312" w:lineRule="exact"/>
        <w:ind w:right="141"/>
        <w:rPr>
          <w:color w:val="000000"/>
          <w:spacing w:val="-4"/>
          <w:sz w:val="29"/>
          <w:szCs w:val="29"/>
        </w:rPr>
      </w:pPr>
      <w:r>
        <w:rPr>
          <w:color w:val="000000"/>
          <w:spacing w:val="2"/>
          <w:sz w:val="27"/>
          <w:szCs w:val="27"/>
        </w:rPr>
        <w:t xml:space="preserve">           </w:t>
      </w:r>
      <w:r w:rsidR="008C710F">
        <w:rPr>
          <w:color w:val="000000"/>
          <w:spacing w:val="2"/>
          <w:sz w:val="27"/>
          <w:szCs w:val="27"/>
        </w:rPr>
        <w:t xml:space="preserve">В связи с необходимостью </w:t>
      </w:r>
      <w:r>
        <w:rPr>
          <w:color w:val="000000"/>
          <w:spacing w:val="-4"/>
          <w:sz w:val="27"/>
          <w:szCs w:val="27"/>
        </w:rPr>
        <w:t xml:space="preserve"> </w:t>
      </w:r>
      <w:r w:rsidR="008C710F">
        <w:rPr>
          <w:color w:val="000000"/>
          <w:spacing w:val="-4"/>
          <w:sz w:val="27"/>
          <w:szCs w:val="27"/>
        </w:rPr>
        <w:t xml:space="preserve"> </w:t>
      </w:r>
      <w:r>
        <w:rPr>
          <w:color w:val="000000"/>
          <w:spacing w:val="-5"/>
          <w:sz w:val="29"/>
          <w:szCs w:val="29"/>
        </w:rPr>
        <w:t xml:space="preserve">активизации работ по </w:t>
      </w:r>
      <w:r>
        <w:rPr>
          <w:color w:val="000000"/>
          <w:spacing w:val="-4"/>
          <w:sz w:val="29"/>
          <w:szCs w:val="29"/>
        </w:rPr>
        <w:t xml:space="preserve">наведению порядка в санитарном содержании </w:t>
      </w:r>
      <w:r w:rsidR="00CD4E66">
        <w:rPr>
          <w:color w:val="000000"/>
          <w:spacing w:val="-4"/>
          <w:sz w:val="29"/>
          <w:szCs w:val="29"/>
        </w:rPr>
        <w:t xml:space="preserve"> </w:t>
      </w:r>
      <w:r>
        <w:rPr>
          <w:color w:val="000000"/>
          <w:spacing w:val="-4"/>
          <w:sz w:val="29"/>
          <w:szCs w:val="29"/>
        </w:rPr>
        <w:t xml:space="preserve">и  благоустройства территории Гмелинского сельского поселения     </w:t>
      </w:r>
      <w:r w:rsidR="00CD4E66">
        <w:rPr>
          <w:color w:val="000000"/>
          <w:spacing w:val="-4"/>
          <w:sz w:val="29"/>
          <w:szCs w:val="29"/>
        </w:rPr>
        <w:t xml:space="preserve">                                      </w:t>
      </w:r>
      <w:r>
        <w:rPr>
          <w:color w:val="000000"/>
          <w:spacing w:val="-4"/>
          <w:sz w:val="29"/>
          <w:szCs w:val="29"/>
        </w:rPr>
        <w:t xml:space="preserve">                                                                          </w:t>
      </w:r>
      <w:r w:rsidR="00CD4E66">
        <w:rPr>
          <w:color w:val="000000"/>
          <w:spacing w:val="-4"/>
          <w:sz w:val="29"/>
          <w:szCs w:val="29"/>
        </w:rPr>
        <w:t xml:space="preserve">                   </w:t>
      </w:r>
    </w:p>
    <w:p w:rsidR="008C710F" w:rsidRDefault="00CD4E66" w:rsidP="00CD4E66">
      <w:pPr>
        <w:shd w:val="clear" w:color="auto" w:fill="FFFFFF"/>
        <w:tabs>
          <w:tab w:val="left" w:pos="3682"/>
        </w:tabs>
        <w:spacing w:before="379" w:line="312" w:lineRule="exact"/>
        <w:ind w:right="141"/>
      </w:pPr>
      <w:r>
        <w:rPr>
          <w:color w:val="000000"/>
          <w:spacing w:val="-4"/>
          <w:sz w:val="29"/>
          <w:szCs w:val="29"/>
        </w:rPr>
        <w:t xml:space="preserve">              </w:t>
      </w:r>
      <w:proofErr w:type="spellStart"/>
      <w:proofErr w:type="gramStart"/>
      <w:r w:rsidR="008C710F">
        <w:rPr>
          <w:color w:val="000000"/>
          <w:spacing w:val="-4"/>
          <w:sz w:val="27"/>
          <w:szCs w:val="27"/>
        </w:rPr>
        <w:t>п</w:t>
      </w:r>
      <w:proofErr w:type="spellEnd"/>
      <w:proofErr w:type="gramEnd"/>
      <w:r w:rsidR="008C710F">
        <w:rPr>
          <w:color w:val="000000"/>
          <w:spacing w:val="-4"/>
          <w:sz w:val="27"/>
          <w:szCs w:val="27"/>
        </w:rPr>
        <w:t xml:space="preserve"> о </w:t>
      </w:r>
      <w:proofErr w:type="spellStart"/>
      <w:r w:rsidR="008C710F">
        <w:rPr>
          <w:color w:val="000000"/>
          <w:spacing w:val="-4"/>
          <w:sz w:val="27"/>
          <w:szCs w:val="27"/>
        </w:rPr>
        <w:t>ст</w:t>
      </w:r>
      <w:proofErr w:type="spellEnd"/>
      <w:r w:rsidR="008C710F">
        <w:rPr>
          <w:color w:val="000000"/>
          <w:spacing w:val="-4"/>
          <w:sz w:val="27"/>
          <w:szCs w:val="27"/>
        </w:rPr>
        <w:t xml:space="preserve"> а </w:t>
      </w:r>
      <w:proofErr w:type="spellStart"/>
      <w:r w:rsidR="008C710F">
        <w:rPr>
          <w:color w:val="000000"/>
          <w:spacing w:val="-4"/>
          <w:sz w:val="27"/>
          <w:szCs w:val="27"/>
        </w:rPr>
        <w:t>н</w:t>
      </w:r>
      <w:proofErr w:type="spellEnd"/>
      <w:r w:rsidR="008C710F">
        <w:rPr>
          <w:color w:val="000000"/>
          <w:spacing w:val="-4"/>
          <w:sz w:val="27"/>
          <w:szCs w:val="27"/>
        </w:rPr>
        <w:t xml:space="preserve"> о в л я ю:</w:t>
      </w:r>
    </w:p>
    <w:p w:rsidR="008C710F" w:rsidRDefault="00CD4E66" w:rsidP="008C710F">
      <w:pPr>
        <w:widowControl w:val="0"/>
        <w:shd w:val="clear" w:color="auto" w:fill="FFFFFF"/>
        <w:tabs>
          <w:tab w:val="left" w:pos="1675"/>
        </w:tabs>
        <w:autoSpaceDE w:val="0"/>
        <w:autoSpaceDN w:val="0"/>
        <w:adjustRightInd w:val="0"/>
        <w:spacing w:before="5" w:line="307" w:lineRule="exact"/>
        <w:rPr>
          <w:color w:val="000000"/>
          <w:spacing w:val="-24"/>
          <w:sz w:val="27"/>
          <w:szCs w:val="27"/>
        </w:rPr>
      </w:pPr>
      <w:r>
        <w:rPr>
          <w:color w:val="000000"/>
          <w:spacing w:val="2"/>
          <w:sz w:val="27"/>
          <w:szCs w:val="27"/>
        </w:rPr>
        <w:t xml:space="preserve"> </w:t>
      </w:r>
      <w:r w:rsidR="008C710F">
        <w:rPr>
          <w:color w:val="000000"/>
          <w:spacing w:val="2"/>
          <w:sz w:val="27"/>
          <w:szCs w:val="27"/>
        </w:rPr>
        <w:t xml:space="preserve">  1.Провести на территории Гмелинского сельского поселения  с </w:t>
      </w:r>
      <w:r w:rsidR="004B756B">
        <w:rPr>
          <w:color w:val="000000"/>
          <w:spacing w:val="2"/>
          <w:sz w:val="27"/>
          <w:szCs w:val="27"/>
        </w:rPr>
        <w:t xml:space="preserve"> 5</w:t>
      </w:r>
      <w:r w:rsidR="008C710F">
        <w:rPr>
          <w:color w:val="000000"/>
          <w:spacing w:val="-1"/>
          <w:sz w:val="27"/>
          <w:szCs w:val="27"/>
        </w:rPr>
        <w:t xml:space="preserve"> апреля по </w:t>
      </w:r>
      <w:r>
        <w:rPr>
          <w:color w:val="000000"/>
          <w:spacing w:val="-1"/>
          <w:sz w:val="27"/>
          <w:szCs w:val="27"/>
        </w:rPr>
        <w:t xml:space="preserve">                                 </w:t>
      </w:r>
      <w:r w:rsidR="00FC0038">
        <w:rPr>
          <w:color w:val="000000"/>
          <w:spacing w:val="-1"/>
          <w:sz w:val="27"/>
          <w:szCs w:val="27"/>
        </w:rPr>
        <w:t xml:space="preserve"> </w:t>
      </w:r>
      <w:r w:rsidR="004B756B">
        <w:rPr>
          <w:color w:val="000000"/>
          <w:spacing w:val="-1"/>
          <w:sz w:val="27"/>
          <w:szCs w:val="27"/>
        </w:rPr>
        <w:t>5</w:t>
      </w:r>
      <w:r w:rsidR="008C710F">
        <w:rPr>
          <w:color w:val="000000"/>
          <w:spacing w:val="-1"/>
          <w:sz w:val="27"/>
          <w:szCs w:val="27"/>
        </w:rPr>
        <w:t xml:space="preserve"> мая 201</w:t>
      </w:r>
      <w:r w:rsidR="004B756B">
        <w:rPr>
          <w:color w:val="000000"/>
          <w:spacing w:val="-1"/>
          <w:sz w:val="27"/>
          <w:szCs w:val="27"/>
        </w:rPr>
        <w:t>7</w:t>
      </w:r>
      <w:r w:rsidR="008C710F">
        <w:rPr>
          <w:color w:val="000000"/>
          <w:spacing w:val="-1"/>
          <w:sz w:val="27"/>
          <w:szCs w:val="27"/>
        </w:rPr>
        <w:t xml:space="preserve"> года «Весенний </w:t>
      </w:r>
      <w:r>
        <w:rPr>
          <w:color w:val="000000"/>
          <w:spacing w:val="-1"/>
          <w:sz w:val="27"/>
          <w:szCs w:val="27"/>
        </w:rPr>
        <w:t>м</w:t>
      </w:r>
      <w:r w:rsidR="008C710F">
        <w:rPr>
          <w:color w:val="000000"/>
          <w:spacing w:val="-1"/>
          <w:sz w:val="27"/>
          <w:szCs w:val="27"/>
        </w:rPr>
        <w:t>есяц Добра».</w:t>
      </w:r>
    </w:p>
    <w:p w:rsidR="008C710F" w:rsidRDefault="008C710F" w:rsidP="00CD4E66">
      <w:pPr>
        <w:widowControl w:val="0"/>
        <w:shd w:val="clear" w:color="auto" w:fill="FFFFFF"/>
        <w:tabs>
          <w:tab w:val="left" w:pos="1675"/>
        </w:tabs>
        <w:autoSpaceDE w:val="0"/>
        <w:autoSpaceDN w:val="0"/>
        <w:adjustRightInd w:val="0"/>
        <w:spacing w:line="307" w:lineRule="exact"/>
        <w:ind w:left="-142"/>
        <w:rPr>
          <w:color w:val="000000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   </w:t>
      </w:r>
      <w:r w:rsidR="00CD4E66">
        <w:rPr>
          <w:color w:val="000000"/>
          <w:spacing w:val="-1"/>
          <w:sz w:val="27"/>
          <w:szCs w:val="27"/>
        </w:rPr>
        <w:t xml:space="preserve">   2.</w:t>
      </w:r>
      <w:r>
        <w:rPr>
          <w:color w:val="000000"/>
          <w:sz w:val="27"/>
          <w:szCs w:val="27"/>
        </w:rPr>
        <w:t>Провести    ме</w:t>
      </w:r>
      <w:r w:rsidR="00FC0038">
        <w:rPr>
          <w:color w:val="000000"/>
          <w:sz w:val="27"/>
          <w:szCs w:val="27"/>
        </w:rPr>
        <w:t xml:space="preserve">роприятия  по   озеленению, </w:t>
      </w:r>
      <w:r>
        <w:rPr>
          <w:color w:val="000000"/>
          <w:sz w:val="27"/>
          <w:szCs w:val="27"/>
        </w:rPr>
        <w:t>благоустройству</w:t>
      </w:r>
      <w:r w:rsidR="00FC0038">
        <w:rPr>
          <w:color w:val="000000"/>
          <w:sz w:val="27"/>
          <w:szCs w:val="27"/>
        </w:rPr>
        <w:t xml:space="preserve"> </w:t>
      </w:r>
      <w:r>
        <w:rPr>
          <w:color w:val="000000"/>
          <w:spacing w:val="7"/>
          <w:sz w:val="27"/>
          <w:szCs w:val="27"/>
        </w:rPr>
        <w:t>территори</w:t>
      </w:r>
      <w:r w:rsidR="00CF586F">
        <w:rPr>
          <w:color w:val="000000"/>
          <w:spacing w:val="7"/>
          <w:sz w:val="27"/>
          <w:szCs w:val="27"/>
        </w:rPr>
        <w:t>и</w:t>
      </w:r>
      <w:r w:rsidR="00FC0038">
        <w:rPr>
          <w:color w:val="000000"/>
          <w:spacing w:val="7"/>
          <w:sz w:val="27"/>
          <w:szCs w:val="27"/>
        </w:rPr>
        <w:t xml:space="preserve"> </w:t>
      </w:r>
      <w:r>
        <w:rPr>
          <w:color w:val="000000"/>
          <w:spacing w:val="7"/>
          <w:sz w:val="27"/>
          <w:szCs w:val="27"/>
        </w:rPr>
        <w:t>сельск</w:t>
      </w:r>
      <w:r w:rsidR="00CD4E66">
        <w:rPr>
          <w:color w:val="000000"/>
          <w:spacing w:val="7"/>
          <w:sz w:val="27"/>
          <w:szCs w:val="27"/>
        </w:rPr>
        <w:t>ого</w:t>
      </w:r>
      <w:r>
        <w:rPr>
          <w:color w:val="000000"/>
          <w:spacing w:val="7"/>
          <w:sz w:val="27"/>
          <w:szCs w:val="27"/>
        </w:rPr>
        <w:t xml:space="preserve"> поселени</w:t>
      </w:r>
      <w:r w:rsidR="00CD4E66">
        <w:rPr>
          <w:color w:val="000000"/>
          <w:spacing w:val="7"/>
          <w:sz w:val="27"/>
          <w:szCs w:val="27"/>
        </w:rPr>
        <w:t>я</w:t>
      </w:r>
      <w:r>
        <w:rPr>
          <w:color w:val="000000"/>
          <w:spacing w:val="7"/>
          <w:sz w:val="27"/>
          <w:szCs w:val="27"/>
        </w:rPr>
        <w:t xml:space="preserve"> и </w:t>
      </w:r>
      <w:r w:rsidR="00CD4E66">
        <w:rPr>
          <w:color w:val="000000"/>
          <w:spacing w:val="7"/>
          <w:sz w:val="27"/>
          <w:szCs w:val="27"/>
        </w:rPr>
        <w:t>п</w:t>
      </w:r>
      <w:r>
        <w:rPr>
          <w:color w:val="000000"/>
          <w:spacing w:val="7"/>
          <w:sz w:val="27"/>
          <w:szCs w:val="27"/>
        </w:rPr>
        <w:t xml:space="preserve">ридорожной территории, </w:t>
      </w:r>
      <w:r>
        <w:rPr>
          <w:color w:val="000000"/>
          <w:spacing w:val="2"/>
          <w:sz w:val="27"/>
          <w:szCs w:val="27"/>
        </w:rPr>
        <w:t xml:space="preserve">работы по восстановлению нарушенного благоустройства дорог </w:t>
      </w:r>
      <w:r>
        <w:rPr>
          <w:color w:val="000000"/>
          <w:spacing w:val="6"/>
          <w:sz w:val="27"/>
          <w:szCs w:val="27"/>
        </w:rPr>
        <w:t>и тротуаров, покраску и побелку малых архитектурных форм</w:t>
      </w:r>
      <w:proofErr w:type="gramStart"/>
      <w:r w:rsidR="00B33878">
        <w:rPr>
          <w:color w:val="000000"/>
          <w:spacing w:val="6"/>
          <w:sz w:val="27"/>
          <w:szCs w:val="27"/>
        </w:rPr>
        <w:t xml:space="preserve"> </w:t>
      </w:r>
      <w:r>
        <w:rPr>
          <w:color w:val="000000"/>
          <w:spacing w:val="6"/>
          <w:sz w:val="27"/>
          <w:szCs w:val="27"/>
        </w:rPr>
        <w:t>,</w:t>
      </w:r>
      <w:proofErr w:type="gramEnd"/>
      <w:r>
        <w:rPr>
          <w:color w:val="000000"/>
          <w:spacing w:val="3"/>
          <w:sz w:val="27"/>
          <w:szCs w:val="27"/>
        </w:rPr>
        <w:t xml:space="preserve">фасадов зданий (строений), ограждений и заборов, проведение </w:t>
      </w:r>
      <w:r>
        <w:rPr>
          <w:color w:val="000000"/>
          <w:sz w:val="27"/>
          <w:szCs w:val="27"/>
        </w:rPr>
        <w:t>конкурс</w:t>
      </w:r>
      <w:r w:rsidR="00CD4E66"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 xml:space="preserve"> на лучшее содержание </w:t>
      </w:r>
      <w:r w:rsidR="00CD4E66">
        <w:rPr>
          <w:color w:val="000000"/>
          <w:sz w:val="27"/>
          <w:szCs w:val="27"/>
        </w:rPr>
        <w:t>дом</w:t>
      </w:r>
      <w:r>
        <w:rPr>
          <w:color w:val="000000"/>
          <w:sz w:val="27"/>
          <w:szCs w:val="27"/>
        </w:rPr>
        <w:t>овладений и улиц</w:t>
      </w:r>
      <w:r w:rsidR="00CD4E66">
        <w:rPr>
          <w:color w:val="000000"/>
          <w:sz w:val="27"/>
          <w:szCs w:val="27"/>
        </w:rPr>
        <w:t xml:space="preserve">. </w:t>
      </w:r>
    </w:p>
    <w:p w:rsidR="00CD4E66" w:rsidRDefault="00CD4E66" w:rsidP="00CD4E66">
      <w:pPr>
        <w:widowControl w:val="0"/>
        <w:shd w:val="clear" w:color="auto" w:fill="FFFFFF"/>
        <w:tabs>
          <w:tab w:val="left" w:pos="1675"/>
        </w:tabs>
        <w:autoSpaceDE w:val="0"/>
        <w:autoSpaceDN w:val="0"/>
        <w:adjustRightInd w:val="0"/>
        <w:spacing w:line="307" w:lineRule="exact"/>
        <w:ind w:left="-142"/>
        <w:rPr>
          <w:color w:val="000000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  </w:t>
      </w:r>
      <w:r w:rsidR="00CF586F">
        <w:rPr>
          <w:color w:val="000000"/>
          <w:spacing w:val="-1"/>
          <w:sz w:val="27"/>
          <w:szCs w:val="27"/>
        </w:rPr>
        <w:t xml:space="preserve"> </w:t>
      </w:r>
      <w:r>
        <w:rPr>
          <w:color w:val="000000"/>
          <w:spacing w:val="-1"/>
          <w:sz w:val="27"/>
          <w:szCs w:val="27"/>
        </w:rPr>
        <w:t xml:space="preserve"> 3. Рекомендовать      руководителям      организаций      и      предприятий, расположенных на территории Гмелинского </w:t>
      </w:r>
      <w:r>
        <w:rPr>
          <w:color w:val="000000"/>
          <w:sz w:val="27"/>
          <w:szCs w:val="27"/>
        </w:rPr>
        <w:t>сельского поселения</w:t>
      </w:r>
      <w:r>
        <w:rPr>
          <w:color w:val="000000"/>
          <w:spacing w:val="2"/>
          <w:sz w:val="27"/>
          <w:szCs w:val="27"/>
        </w:rPr>
        <w:t xml:space="preserve">,   провести   мероприятия   по   озеленению,   благоустройству </w:t>
      </w:r>
      <w:r>
        <w:rPr>
          <w:color w:val="000000"/>
          <w:spacing w:val="5"/>
          <w:sz w:val="27"/>
          <w:szCs w:val="27"/>
        </w:rPr>
        <w:t>территорий, прилегающих к организациям и предприятиям.</w:t>
      </w:r>
      <w:proofErr w:type="gramStart"/>
      <w:r w:rsidRPr="00CD4E6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Каждую пятницу проводить санитарную уборку прилегающих территорий</w:t>
      </w:r>
    </w:p>
    <w:p w:rsidR="00B33878" w:rsidRDefault="00B33878" w:rsidP="00FC0038">
      <w:pPr>
        <w:widowControl w:val="0"/>
        <w:shd w:val="clear" w:color="auto" w:fill="FFFFFF"/>
        <w:tabs>
          <w:tab w:val="left" w:pos="2376"/>
        </w:tabs>
        <w:autoSpaceDE w:val="0"/>
        <w:autoSpaceDN w:val="0"/>
        <w:adjustRightInd w:val="0"/>
        <w:spacing w:line="307" w:lineRule="exact"/>
        <w:jc w:val="both"/>
        <w:rPr>
          <w:color w:val="000000"/>
          <w:spacing w:val="-6"/>
          <w:sz w:val="27"/>
          <w:szCs w:val="27"/>
        </w:rPr>
      </w:pPr>
      <w:r>
        <w:rPr>
          <w:color w:val="000000"/>
          <w:spacing w:val="3"/>
          <w:sz w:val="27"/>
          <w:szCs w:val="27"/>
        </w:rPr>
        <w:t xml:space="preserve">  </w:t>
      </w:r>
      <w:r w:rsidR="008C710F">
        <w:rPr>
          <w:color w:val="000000"/>
          <w:spacing w:val="3"/>
          <w:sz w:val="27"/>
          <w:szCs w:val="27"/>
        </w:rPr>
        <w:t xml:space="preserve">  4. В   рамках  мероприятий  «Весеннего  Месяца  Добра»   оказать</w:t>
      </w:r>
      <w:r w:rsidR="008C710F">
        <w:rPr>
          <w:color w:val="000000"/>
          <w:spacing w:val="3"/>
          <w:sz w:val="27"/>
          <w:szCs w:val="27"/>
        </w:rPr>
        <w:br/>
      </w:r>
      <w:r w:rsidR="008C710F">
        <w:rPr>
          <w:color w:val="000000"/>
          <w:spacing w:val="-2"/>
          <w:sz w:val="27"/>
          <w:szCs w:val="27"/>
        </w:rPr>
        <w:t>помощь ветеранам Великой Отечественной войны 1941-1945 г.г.,</w:t>
      </w:r>
      <w:r w:rsidR="008C710F">
        <w:rPr>
          <w:color w:val="000000"/>
          <w:spacing w:val="-2"/>
          <w:sz w:val="27"/>
          <w:szCs w:val="27"/>
        </w:rPr>
        <w:br/>
      </w:r>
      <w:r w:rsidR="008C710F">
        <w:rPr>
          <w:color w:val="000000"/>
          <w:spacing w:val="8"/>
          <w:sz w:val="27"/>
          <w:szCs w:val="27"/>
        </w:rPr>
        <w:t>проживающим  на территории  сельского  поселения в части</w:t>
      </w:r>
      <w:r w:rsidR="008C710F">
        <w:rPr>
          <w:color w:val="000000"/>
          <w:spacing w:val="8"/>
          <w:sz w:val="27"/>
          <w:szCs w:val="27"/>
        </w:rPr>
        <w:br/>
      </w:r>
      <w:r w:rsidR="008C710F">
        <w:rPr>
          <w:color w:val="000000"/>
          <w:spacing w:val="1"/>
          <w:sz w:val="27"/>
          <w:szCs w:val="27"/>
        </w:rPr>
        <w:t>уборки   придомовых   территорий,   ремонта   (восстановления)</w:t>
      </w:r>
      <w:r w:rsidR="008C710F">
        <w:rPr>
          <w:color w:val="000000"/>
          <w:spacing w:val="1"/>
          <w:sz w:val="27"/>
          <w:szCs w:val="27"/>
        </w:rPr>
        <w:br/>
        <w:t>ограды домовладений.</w:t>
      </w:r>
    </w:p>
    <w:p w:rsidR="00B53D17" w:rsidRDefault="00B33878" w:rsidP="00B33878">
      <w:pPr>
        <w:widowControl w:val="0"/>
        <w:shd w:val="clear" w:color="auto" w:fill="FFFFFF"/>
        <w:tabs>
          <w:tab w:val="left" w:pos="2376"/>
        </w:tabs>
        <w:autoSpaceDE w:val="0"/>
        <w:autoSpaceDN w:val="0"/>
        <w:adjustRightInd w:val="0"/>
        <w:spacing w:line="307" w:lineRule="exact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</w:t>
      </w:r>
      <w:r w:rsidR="008C710F">
        <w:rPr>
          <w:color w:val="000000"/>
          <w:spacing w:val="-13"/>
          <w:sz w:val="27"/>
          <w:szCs w:val="27"/>
        </w:rPr>
        <w:t>5.</w:t>
      </w:r>
      <w:r>
        <w:rPr>
          <w:color w:val="000000"/>
          <w:spacing w:val="-13"/>
          <w:sz w:val="27"/>
          <w:szCs w:val="27"/>
        </w:rPr>
        <w:t xml:space="preserve"> </w:t>
      </w:r>
      <w:r w:rsidR="008C710F">
        <w:rPr>
          <w:color w:val="000000"/>
          <w:spacing w:val="6"/>
          <w:sz w:val="27"/>
          <w:szCs w:val="27"/>
        </w:rPr>
        <w:t xml:space="preserve">Контроль за исполнением настоящего постановления возложить </w:t>
      </w:r>
      <w:proofErr w:type="gramStart"/>
      <w:r w:rsidR="008C710F">
        <w:rPr>
          <w:color w:val="000000"/>
          <w:spacing w:val="6"/>
          <w:sz w:val="27"/>
          <w:szCs w:val="27"/>
        </w:rPr>
        <w:t>на</w:t>
      </w:r>
      <w:proofErr w:type="gramEnd"/>
      <w:r w:rsidR="008C710F">
        <w:rPr>
          <w:color w:val="000000"/>
          <w:spacing w:val="6"/>
          <w:sz w:val="27"/>
          <w:szCs w:val="27"/>
        </w:rPr>
        <w:t xml:space="preserve">  специалиста Администрации Гмелинского сельского поселения </w:t>
      </w:r>
      <w:proofErr w:type="spellStart"/>
      <w:r w:rsidR="00CD4E66">
        <w:rPr>
          <w:color w:val="000000"/>
          <w:spacing w:val="6"/>
          <w:sz w:val="27"/>
          <w:szCs w:val="27"/>
        </w:rPr>
        <w:t>Бурамбаева</w:t>
      </w:r>
      <w:proofErr w:type="spellEnd"/>
      <w:r w:rsidR="00CD4E66">
        <w:rPr>
          <w:color w:val="000000"/>
          <w:spacing w:val="6"/>
          <w:sz w:val="27"/>
          <w:szCs w:val="27"/>
        </w:rPr>
        <w:t xml:space="preserve"> Е.П.</w:t>
      </w:r>
      <w:r w:rsidR="008C710F">
        <w:rPr>
          <w:color w:val="000000"/>
          <w:spacing w:val="6"/>
          <w:sz w:val="27"/>
          <w:szCs w:val="27"/>
        </w:rPr>
        <w:br/>
      </w:r>
    </w:p>
    <w:p w:rsidR="00B33878" w:rsidRPr="00CF586F" w:rsidRDefault="00B33878" w:rsidP="00B33878">
      <w:pPr>
        <w:widowControl w:val="0"/>
        <w:shd w:val="clear" w:color="auto" w:fill="FFFFFF"/>
        <w:tabs>
          <w:tab w:val="left" w:pos="2376"/>
        </w:tabs>
        <w:autoSpaceDE w:val="0"/>
        <w:autoSpaceDN w:val="0"/>
        <w:adjustRightInd w:val="0"/>
        <w:spacing w:line="307" w:lineRule="exact"/>
        <w:rPr>
          <w:color w:val="000000"/>
          <w:spacing w:val="-6"/>
          <w:sz w:val="28"/>
          <w:szCs w:val="28"/>
        </w:rPr>
      </w:pPr>
      <w:r w:rsidRPr="00CF586F">
        <w:rPr>
          <w:color w:val="000000"/>
          <w:spacing w:val="-6"/>
          <w:sz w:val="28"/>
          <w:szCs w:val="28"/>
        </w:rPr>
        <w:t xml:space="preserve">Глава Гмелинского сельского поселения:                                     </w:t>
      </w:r>
      <w:proofErr w:type="spellStart"/>
      <w:r w:rsidRPr="00CF586F">
        <w:rPr>
          <w:color w:val="000000"/>
          <w:spacing w:val="-6"/>
          <w:sz w:val="28"/>
          <w:szCs w:val="28"/>
        </w:rPr>
        <w:t>М.П.Бутенин</w:t>
      </w:r>
      <w:proofErr w:type="spellEnd"/>
    </w:p>
    <w:sectPr w:rsidR="00B33878" w:rsidRPr="00CF586F" w:rsidSect="009F1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D7A5C"/>
    <w:multiLevelType w:val="singleLevel"/>
    <w:tmpl w:val="CA90B52E"/>
    <w:lvl w:ilvl="0">
      <w:start w:val="1"/>
      <w:numFmt w:val="decimal"/>
      <w:lvlText w:val="3.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54E5A52"/>
    <w:multiLevelType w:val="singleLevel"/>
    <w:tmpl w:val="ACEA3D68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17D"/>
    <w:rsid w:val="00140BEA"/>
    <w:rsid w:val="002F32ED"/>
    <w:rsid w:val="00340313"/>
    <w:rsid w:val="00366331"/>
    <w:rsid w:val="00406D8B"/>
    <w:rsid w:val="004B756B"/>
    <w:rsid w:val="005B4784"/>
    <w:rsid w:val="0066517D"/>
    <w:rsid w:val="00670BA8"/>
    <w:rsid w:val="00725083"/>
    <w:rsid w:val="00745EE8"/>
    <w:rsid w:val="008C710F"/>
    <w:rsid w:val="00973DC6"/>
    <w:rsid w:val="009F16A3"/>
    <w:rsid w:val="00AF1F15"/>
    <w:rsid w:val="00B16885"/>
    <w:rsid w:val="00B33878"/>
    <w:rsid w:val="00B53D17"/>
    <w:rsid w:val="00B83C83"/>
    <w:rsid w:val="00C646B7"/>
    <w:rsid w:val="00C80BD2"/>
    <w:rsid w:val="00CD4E66"/>
    <w:rsid w:val="00CF586F"/>
    <w:rsid w:val="00D648EE"/>
    <w:rsid w:val="00D93BC4"/>
    <w:rsid w:val="00E65A48"/>
    <w:rsid w:val="00EA1867"/>
    <w:rsid w:val="00F323FC"/>
    <w:rsid w:val="00F4037A"/>
    <w:rsid w:val="00FC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1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17D"/>
    <w:rPr>
      <w:color w:val="0000FF"/>
      <w:u w:val="single"/>
    </w:rPr>
  </w:style>
  <w:style w:type="table" w:styleId="a4">
    <w:name w:val="Table Grid"/>
    <w:basedOn w:val="a1"/>
    <w:rsid w:val="00C80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2E485-14C7-4D04-8F21-7431ED40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Buh</dc:creator>
  <cp:lastModifiedBy>User</cp:lastModifiedBy>
  <cp:revision>4</cp:revision>
  <cp:lastPrinted>2017-04-04T11:43:00Z</cp:lastPrinted>
  <dcterms:created xsi:type="dcterms:W3CDTF">2017-04-04T11:25:00Z</dcterms:created>
  <dcterms:modified xsi:type="dcterms:W3CDTF">2017-04-04T11:46:00Z</dcterms:modified>
</cp:coreProperties>
</file>