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D20" w:rsidRPr="00A838BF" w:rsidRDefault="00AC0D20" w:rsidP="00AC0D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3505B" w:rsidRPr="007C4532" w:rsidRDefault="00D3505B" w:rsidP="00D3505B">
      <w:pPr>
        <w:spacing w:line="240" w:lineRule="auto"/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D3505B" w:rsidRPr="007C4532" w:rsidRDefault="00D3505B" w:rsidP="00D3505B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D3505B" w:rsidRPr="007C4532" w:rsidRDefault="00D3505B" w:rsidP="00D3505B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D3505B" w:rsidRDefault="00D3505B" w:rsidP="00D3505B">
      <w:pPr>
        <w:pBdr>
          <w:bottom w:val="single" w:sz="8" w:space="1" w:color="000000"/>
        </w:pBdr>
        <w:spacing w:line="240" w:lineRule="auto"/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D3505B" w:rsidRDefault="00D3505B" w:rsidP="00D3505B">
      <w:pPr>
        <w:pBdr>
          <w:bottom w:val="single" w:sz="8" w:space="1" w:color="000000"/>
        </w:pBdr>
        <w:spacing w:line="240" w:lineRule="auto"/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                       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Pr="00143B3B">
        <w:rPr>
          <w:rFonts w:eastAsia="Times New Roman"/>
          <w:sz w:val="18"/>
          <w:szCs w:val="18"/>
        </w:rPr>
        <w:t xml:space="preserve">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D761B4" w:rsidRDefault="00D761B4" w:rsidP="00AC0D2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DF2384" w:rsidRDefault="00AC0D20" w:rsidP="00AC0D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DF238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AC0D20" w:rsidRPr="00A838BF" w:rsidRDefault="00AC0D20" w:rsidP="00AC0D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C0D20" w:rsidRPr="00A838BF" w:rsidRDefault="00DF2384" w:rsidP="00AC0D2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AC0D20" w:rsidRPr="00A838BF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8240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505B">
        <w:rPr>
          <w:rFonts w:ascii="Times New Roman" w:hAnsi="Times New Roman" w:cs="Times New Roman"/>
          <w:sz w:val="28"/>
          <w:szCs w:val="28"/>
          <w:lang w:eastAsia="ru-RU"/>
        </w:rPr>
        <w:t>24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402C">
        <w:rPr>
          <w:rFonts w:ascii="Times New Roman" w:hAnsi="Times New Roman" w:cs="Times New Roman"/>
          <w:sz w:val="28"/>
          <w:szCs w:val="28"/>
          <w:lang w:eastAsia="ru-RU"/>
        </w:rPr>
        <w:t xml:space="preserve"> апреля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2017 года</w:t>
      </w:r>
      <w:r w:rsidR="00AC0D20" w:rsidRPr="00A838B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AC0D20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="00D3505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="00AC0D20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AC0D20" w:rsidRPr="00A838BF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0A69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505B">
        <w:rPr>
          <w:rFonts w:ascii="Times New Roman" w:hAnsi="Times New Roman" w:cs="Times New Roman"/>
          <w:sz w:val="28"/>
          <w:szCs w:val="28"/>
          <w:lang w:eastAsia="ru-RU"/>
        </w:rPr>
        <w:t xml:space="preserve"> 40</w:t>
      </w:r>
    </w:p>
    <w:p w:rsidR="00AC0D20" w:rsidRPr="003F73A2" w:rsidRDefault="00AC0D20" w:rsidP="003F73A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2720AA" w:rsidRDefault="008E28BE" w:rsidP="003F73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 в постановление администрации </w:t>
      </w:r>
      <w:r w:rsidR="00D350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Гмелинского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  <w:r w:rsidR="0020621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Старополтавского муниципального района Волгоградской области </w:t>
      </w:r>
      <w:r w:rsidRPr="00F36BD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№</w:t>
      </w:r>
      <w:r w:rsidR="00D3505B" w:rsidRPr="00F36BD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F36BD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от 20.03.2017г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«</w:t>
      </w:r>
      <w:r w:rsidR="00AC0D20" w:rsidRPr="002720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  общественном обсуждении проекта муниципальной программы  формирования современной  городской  среды на  2017 год </w:t>
      </w:r>
      <w:r w:rsidR="00D350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Гмелинского</w:t>
      </w:r>
      <w:r w:rsidR="00DF2384" w:rsidRPr="002720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Старополтавского муниципального района</w:t>
      </w:r>
      <w:r w:rsidR="00AC0D20" w:rsidRPr="002720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Волгоградской области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AC0D20" w:rsidRPr="003F73A2" w:rsidRDefault="00AC0D20" w:rsidP="003F73A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0A69E0" w:rsidP="00AC7EC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 с т а н о в л я е т:        </w:t>
      </w:r>
    </w:p>
    <w:p w:rsidR="0046755D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DF2384">
        <w:rPr>
          <w:rFonts w:ascii="Times New Roman" w:hAnsi="Times New Roman" w:cs="Times New Roman"/>
          <w:bCs/>
          <w:sz w:val="28"/>
          <w:szCs w:val="28"/>
          <w:lang w:eastAsia="ru-RU"/>
        </w:rPr>
        <w:t>1.</w:t>
      </w:r>
      <w:r w:rsidR="00B35F0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D582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Внести </w:t>
      </w:r>
      <w:r w:rsidR="0020621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постановление администрации </w:t>
      </w:r>
      <w:r w:rsidR="00D3505B">
        <w:rPr>
          <w:rFonts w:ascii="Times New Roman" w:hAnsi="Times New Roman" w:cs="Times New Roman"/>
          <w:bCs/>
          <w:sz w:val="28"/>
          <w:szCs w:val="28"/>
          <w:lang w:eastAsia="ru-RU"/>
        </w:rPr>
        <w:t>Гмелинского</w:t>
      </w:r>
      <w:r w:rsidR="0020621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сельского поселения </w:t>
      </w:r>
      <w:r w:rsidR="00E71C6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Старополтавского муниципального района Волгоградской области </w:t>
      </w:r>
      <w:r w:rsidR="00E71C68" w:rsidRPr="00876DCC">
        <w:rPr>
          <w:rFonts w:ascii="Times New Roman" w:hAnsi="Times New Roman" w:cs="Times New Roman"/>
          <w:bCs/>
          <w:color w:val="FF0000"/>
          <w:sz w:val="28"/>
          <w:szCs w:val="28"/>
          <w:lang w:eastAsia="ru-RU"/>
        </w:rPr>
        <w:t>№</w:t>
      </w:r>
      <w:r w:rsidR="00D3505B">
        <w:rPr>
          <w:rFonts w:ascii="Times New Roman" w:hAnsi="Times New Roman" w:cs="Times New Roman"/>
          <w:bCs/>
          <w:color w:val="FF0000"/>
          <w:sz w:val="28"/>
          <w:szCs w:val="28"/>
          <w:lang w:eastAsia="ru-RU"/>
        </w:rPr>
        <w:t>20</w:t>
      </w:r>
      <w:r w:rsidR="00E71C68" w:rsidRPr="00876DCC">
        <w:rPr>
          <w:rFonts w:ascii="Times New Roman" w:hAnsi="Times New Roman" w:cs="Times New Roman"/>
          <w:bCs/>
          <w:color w:val="FF0000"/>
          <w:sz w:val="28"/>
          <w:szCs w:val="28"/>
          <w:lang w:eastAsia="ru-RU"/>
        </w:rPr>
        <w:t xml:space="preserve"> от 20.03.2017г.</w:t>
      </w:r>
      <w:r w:rsidR="00E71C6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«Об общественном обсуждении проекта муниципальной программы формирования современной городской среды на 2017 год </w:t>
      </w:r>
      <w:r w:rsidR="00D3505B">
        <w:rPr>
          <w:rFonts w:ascii="Times New Roman" w:hAnsi="Times New Roman" w:cs="Times New Roman"/>
          <w:bCs/>
          <w:sz w:val="28"/>
          <w:szCs w:val="28"/>
          <w:lang w:eastAsia="ru-RU"/>
        </w:rPr>
        <w:t>Гмелинского</w:t>
      </w:r>
      <w:r w:rsidR="00E71C6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сельского поселения Старополтавского муниципального района Волгоградской области</w:t>
      </w:r>
      <w:r w:rsidR="0089251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2833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(далее Постановление) </w:t>
      </w:r>
      <w:r w:rsidR="0046755D">
        <w:rPr>
          <w:rFonts w:ascii="Times New Roman" w:hAnsi="Times New Roman" w:cs="Times New Roman"/>
          <w:bCs/>
          <w:sz w:val="28"/>
          <w:szCs w:val="28"/>
          <w:lang w:eastAsia="ru-RU"/>
        </w:rPr>
        <w:t>следующие</w:t>
      </w:r>
      <w:r w:rsidR="00E71C6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06219">
        <w:rPr>
          <w:rFonts w:ascii="Times New Roman" w:hAnsi="Times New Roman" w:cs="Times New Roman"/>
          <w:bCs/>
          <w:sz w:val="28"/>
          <w:szCs w:val="28"/>
          <w:lang w:eastAsia="ru-RU"/>
        </w:rPr>
        <w:t>изменения</w:t>
      </w:r>
      <w:r w:rsidR="0046755D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:rsidR="000D7A15" w:rsidRDefault="0046755D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1.1. </w:t>
      </w:r>
      <w:r w:rsidR="00A24DD0">
        <w:rPr>
          <w:rFonts w:ascii="Times New Roman" w:hAnsi="Times New Roman" w:cs="Times New Roman"/>
          <w:bCs/>
          <w:sz w:val="28"/>
          <w:szCs w:val="28"/>
          <w:lang w:eastAsia="ru-RU"/>
        </w:rPr>
        <w:t>приложени</w:t>
      </w:r>
      <w:r w:rsidR="000D7A15"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 w:rsidR="00A24DD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1</w:t>
      </w:r>
      <w:r w:rsidR="00F86049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="000D7A1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13DDF">
        <w:rPr>
          <w:rFonts w:ascii="Times New Roman" w:hAnsi="Times New Roman" w:cs="Times New Roman"/>
          <w:bCs/>
          <w:sz w:val="28"/>
          <w:szCs w:val="28"/>
          <w:lang w:eastAsia="ru-RU"/>
        </w:rPr>
        <w:t>утвержденн</w:t>
      </w:r>
      <w:r w:rsidR="000D7A15">
        <w:rPr>
          <w:rFonts w:ascii="Times New Roman" w:hAnsi="Times New Roman" w:cs="Times New Roman"/>
          <w:bCs/>
          <w:sz w:val="28"/>
          <w:szCs w:val="28"/>
          <w:lang w:eastAsia="ru-RU"/>
        </w:rPr>
        <w:t>ое</w:t>
      </w:r>
      <w:r w:rsidR="00A24DD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Постановлени</w:t>
      </w:r>
      <w:r w:rsidR="00D13DDF">
        <w:rPr>
          <w:rFonts w:ascii="Times New Roman" w:hAnsi="Times New Roman" w:cs="Times New Roman"/>
          <w:bCs/>
          <w:sz w:val="28"/>
          <w:szCs w:val="28"/>
          <w:lang w:eastAsia="ru-RU"/>
        </w:rPr>
        <w:t>ем</w:t>
      </w:r>
      <w:r w:rsidR="00F86049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="00DA23D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D7A15">
        <w:rPr>
          <w:rFonts w:ascii="Times New Roman" w:hAnsi="Times New Roman" w:cs="Times New Roman"/>
          <w:bCs/>
          <w:sz w:val="28"/>
          <w:szCs w:val="28"/>
          <w:lang w:eastAsia="ru-RU"/>
        </w:rPr>
        <w:t>изложить в новой редакции:</w:t>
      </w:r>
    </w:p>
    <w:p w:rsidR="000D7A15" w:rsidRDefault="000D7A15" w:rsidP="000D7A15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0D7A15" w:rsidRPr="000D7A15" w:rsidRDefault="000D7A15" w:rsidP="000D7A15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r w:rsidRPr="000D7A15">
        <w:rPr>
          <w:rFonts w:ascii="Times New Roman" w:hAnsi="Times New Roman" w:cs="Times New Roman"/>
          <w:bCs/>
          <w:sz w:val="28"/>
          <w:szCs w:val="28"/>
          <w:lang w:eastAsia="ru-RU"/>
        </w:rPr>
        <w:t>Приложение 1</w:t>
      </w:r>
    </w:p>
    <w:p w:rsidR="000D7A15" w:rsidRPr="000D7A15" w:rsidRDefault="000D7A15" w:rsidP="000D7A15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D7A1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 постановлению </w:t>
      </w:r>
    </w:p>
    <w:p w:rsidR="000D7A15" w:rsidRPr="000D7A15" w:rsidRDefault="000D7A15" w:rsidP="000D7A15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D7A1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администрации </w:t>
      </w:r>
      <w:r w:rsidR="00D3505B">
        <w:rPr>
          <w:rFonts w:ascii="Times New Roman" w:hAnsi="Times New Roman" w:cs="Times New Roman"/>
          <w:bCs/>
          <w:sz w:val="28"/>
          <w:szCs w:val="28"/>
          <w:lang w:eastAsia="ru-RU"/>
        </w:rPr>
        <w:t>Гмелинского</w:t>
      </w:r>
      <w:r w:rsidRPr="000D7A1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</w:p>
    <w:p w:rsidR="000D7A15" w:rsidRPr="000D7A15" w:rsidRDefault="000D7A15" w:rsidP="000D7A15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D7A1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Старополтавского муниципального района </w:t>
      </w:r>
    </w:p>
    <w:p w:rsidR="000D7A15" w:rsidRPr="000D7A15" w:rsidRDefault="000D7A15" w:rsidP="000D7A15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D7A15">
        <w:rPr>
          <w:rFonts w:ascii="Times New Roman" w:hAnsi="Times New Roman" w:cs="Times New Roman"/>
          <w:bCs/>
          <w:sz w:val="28"/>
          <w:szCs w:val="28"/>
          <w:lang w:eastAsia="ru-RU"/>
        </w:rPr>
        <w:t>Волгоградской области</w:t>
      </w:r>
    </w:p>
    <w:p w:rsidR="000D7A15" w:rsidRPr="00F36BD9" w:rsidRDefault="000D7A15" w:rsidP="000D7A15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36BD9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от 20 марта 2017 года № </w:t>
      </w:r>
      <w:r w:rsidR="00D3505B" w:rsidRPr="00F36BD9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20</w:t>
      </w:r>
      <w:r w:rsidRPr="00F36BD9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0D7A15" w:rsidRPr="00F36BD9" w:rsidRDefault="000D7A15" w:rsidP="000D7A15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F36BD9" w:rsidRDefault="00F36BD9" w:rsidP="000D7A1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D7A15" w:rsidRPr="000D7A15" w:rsidRDefault="000D7A15" w:rsidP="000D7A1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0D7A1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Состав общественной комиссии</w:t>
      </w:r>
    </w:p>
    <w:p w:rsidR="000D7A15" w:rsidRPr="000D7A15" w:rsidRDefault="000D7A15" w:rsidP="000D7A1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D7A1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для организации общественного обсуждения проекта муниципальной программы «</w:t>
      </w:r>
      <w:r w:rsidR="00EA4D33" w:rsidRPr="00EA4D3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Реализация мероприятий по благоустройству территорий </w:t>
      </w:r>
      <w:r w:rsidR="00D350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Гмелинского</w:t>
      </w:r>
      <w:r w:rsidR="00EA4D33" w:rsidRPr="00EA4D3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Старополтавского муниципального района Волгоградской области на 2017 год</w:t>
      </w:r>
      <w:r w:rsidRPr="000D7A1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0D7A15" w:rsidRPr="000D7A15" w:rsidRDefault="000D7A15" w:rsidP="000D7A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6325" w:type="dxa"/>
        <w:tblInd w:w="392" w:type="dxa"/>
        <w:tblLook w:val="04A0"/>
      </w:tblPr>
      <w:tblGrid>
        <w:gridCol w:w="3543"/>
        <w:gridCol w:w="6771"/>
        <w:gridCol w:w="6011"/>
      </w:tblGrid>
      <w:tr w:rsidR="000D7A15" w:rsidRPr="000D7A15" w:rsidTr="008F5B60">
        <w:trPr>
          <w:gridAfter w:val="1"/>
          <w:wAfter w:w="6011" w:type="dxa"/>
          <w:trHeight w:val="361"/>
        </w:trPr>
        <w:tc>
          <w:tcPr>
            <w:tcW w:w="3543" w:type="dxa"/>
          </w:tcPr>
          <w:p w:rsidR="000D7A15" w:rsidRPr="00F36BD9" w:rsidRDefault="00D3505B" w:rsidP="00D350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>Даулетова</w:t>
            </w:r>
            <w:proofErr w:type="spellEnd"/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>Айгуль</w:t>
            </w:r>
            <w:proofErr w:type="spellEnd"/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>Алдебековна</w:t>
            </w:r>
            <w:proofErr w:type="spellEnd"/>
          </w:p>
        </w:tc>
        <w:tc>
          <w:tcPr>
            <w:tcW w:w="6771" w:type="dxa"/>
          </w:tcPr>
          <w:p w:rsidR="000D7A15" w:rsidRPr="00F36BD9" w:rsidRDefault="000D7A15" w:rsidP="00D35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>- </w:t>
            </w:r>
            <w:r w:rsidR="00D3505B"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>главный специалист Администрации Гмелинского сельского поселения</w:t>
            </w:r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председатель комиссии </w:t>
            </w:r>
          </w:p>
        </w:tc>
      </w:tr>
      <w:tr w:rsidR="000D7A15" w:rsidRPr="000D7A15" w:rsidTr="008F5B60">
        <w:trPr>
          <w:gridAfter w:val="1"/>
          <w:wAfter w:w="6011" w:type="dxa"/>
          <w:trHeight w:val="361"/>
        </w:trPr>
        <w:tc>
          <w:tcPr>
            <w:tcW w:w="3543" w:type="dxa"/>
          </w:tcPr>
          <w:p w:rsidR="000D7A15" w:rsidRPr="00F36BD9" w:rsidRDefault="00D3505B" w:rsidP="00D350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Роор Татьяна </w:t>
            </w:r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Александровна</w:t>
            </w:r>
          </w:p>
        </w:tc>
        <w:tc>
          <w:tcPr>
            <w:tcW w:w="6771" w:type="dxa"/>
          </w:tcPr>
          <w:p w:rsidR="000D7A15" w:rsidRPr="00F36BD9" w:rsidRDefault="000D7A15" w:rsidP="00D35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-</w:t>
            </w:r>
            <w:r w:rsidR="00D3505B"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директор МКУ « Гмелинское КДО»</w:t>
            </w:r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заместитель </w:t>
            </w:r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председателя (по согласованию)</w:t>
            </w:r>
          </w:p>
        </w:tc>
      </w:tr>
      <w:tr w:rsidR="000D7A15" w:rsidRPr="000D7A15" w:rsidTr="008F5B60">
        <w:trPr>
          <w:gridAfter w:val="1"/>
          <w:wAfter w:w="6011" w:type="dxa"/>
          <w:trHeight w:val="1825"/>
        </w:trPr>
        <w:tc>
          <w:tcPr>
            <w:tcW w:w="3543" w:type="dxa"/>
          </w:tcPr>
          <w:p w:rsidR="000D7A15" w:rsidRPr="00F36BD9" w:rsidRDefault="00D3505B" w:rsidP="00D3505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Задерейко Ольга Евгеньевна</w:t>
            </w:r>
          </w:p>
        </w:tc>
        <w:tc>
          <w:tcPr>
            <w:tcW w:w="6771" w:type="dxa"/>
          </w:tcPr>
          <w:p w:rsidR="000D7A15" w:rsidRPr="00F36BD9" w:rsidRDefault="000D7A15" w:rsidP="008F5B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>- </w:t>
            </w:r>
            <w:r w:rsidR="008F5B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член Совета ТОС « Совхоз»,</w:t>
            </w:r>
            <w:r w:rsidR="00D3505B"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специалист Администрации Гмелинского сельского поселения</w:t>
            </w:r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>, секретарь комиссии</w:t>
            </w:r>
          </w:p>
        </w:tc>
      </w:tr>
      <w:tr w:rsidR="000D7A15" w:rsidRPr="000D7A15" w:rsidTr="008F5B60">
        <w:trPr>
          <w:gridAfter w:val="1"/>
          <w:wAfter w:w="6011" w:type="dxa"/>
          <w:trHeight w:val="361"/>
        </w:trPr>
        <w:tc>
          <w:tcPr>
            <w:tcW w:w="10314" w:type="dxa"/>
            <w:gridSpan w:val="2"/>
          </w:tcPr>
          <w:p w:rsidR="000D7A15" w:rsidRPr="00F36BD9" w:rsidRDefault="000D7A15" w:rsidP="000D7A15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</w:t>
            </w:r>
          </w:p>
        </w:tc>
      </w:tr>
      <w:tr w:rsidR="00B63473" w:rsidRPr="000D7A15" w:rsidTr="008F5B60">
        <w:trPr>
          <w:gridAfter w:val="1"/>
          <w:wAfter w:w="6011" w:type="dxa"/>
          <w:trHeight w:val="361"/>
        </w:trPr>
        <w:tc>
          <w:tcPr>
            <w:tcW w:w="3543" w:type="dxa"/>
          </w:tcPr>
          <w:p w:rsidR="00B63473" w:rsidRPr="00F36BD9" w:rsidRDefault="00D3505B" w:rsidP="00D3505B">
            <w:pPr>
              <w:rPr>
                <w:b/>
              </w:rPr>
            </w:pPr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>Черненко Валентина Алексеевна</w:t>
            </w:r>
          </w:p>
        </w:tc>
        <w:tc>
          <w:tcPr>
            <w:tcW w:w="6771" w:type="dxa"/>
          </w:tcPr>
          <w:p w:rsidR="00B63473" w:rsidRPr="00F36BD9" w:rsidRDefault="00B63473" w:rsidP="00F36B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>- </w:t>
            </w:r>
            <w:r w:rsidR="00D3505B"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ТОС « </w:t>
            </w:r>
            <w:proofErr w:type="gramStart"/>
            <w:r w:rsidR="00D3505B"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>Степное</w:t>
            </w:r>
            <w:proofErr w:type="gramEnd"/>
            <w:r w:rsidR="00D3505B"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F36BD9"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>(по согласованию)</w:t>
            </w:r>
          </w:p>
        </w:tc>
      </w:tr>
      <w:tr w:rsidR="00B63473" w:rsidRPr="000D7A15" w:rsidTr="008F5B60">
        <w:trPr>
          <w:gridAfter w:val="1"/>
          <w:wAfter w:w="6011" w:type="dxa"/>
          <w:trHeight w:val="361"/>
        </w:trPr>
        <w:tc>
          <w:tcPr>
            <w:tcW w:w="3543" w:type="dxa"/>
          </w:tcPr>
          <w:p w:rsidR="00B63473" w:rsidRPr="00F36BD9" w:rsidRDefault="00D3505B">
            <w:pPr>
              <w:rPr>
                <w:b/>
              </w:rPr>
            </w:pPr>
            <w:proofErr w:type="spellStart"/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>Кондров</w:t>
            </w:r>
            <w:proofErr w:type="spellEnd"/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>Сагидулла</w:t>
            </w:r>
            <w:proofErr w:type="spellEnd"/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>Кадырович</w:t>
            </w:r>
            <w:proofErr w:type="spellEnd"/>
          </w:p>
        </w:tc>
        <w:tc>
          <w:tcPr>
            <w:tcW w:w="6771" w:type="dxa"/>
          </w:tcPr>
          <w:p w:rsidR="00B63473" w:rsidRPr="00F36BD9" w:rsidRDefault="00B63473" w:rsidP="00F36B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="00D3505B"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ТОС « </w:t>
            </w:r>
            <w:proofErr w:type="gramStart"/>
            <w:r w:rsidR="00D3505B"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>Первомайское</w:t>
            </w:r>
            <w:proofErr w:type="gramEnd"/>
            <w:r w:rsidR="00D3505B"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F36BD9"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</w:t>
            </w:r>
            <w:r w:rsidR="00D3505B"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>(по согласованию)</w:t>
            </w:r>
          </w:p>
        </w:tc>
      </w:tr>
      <w:tr w:rsidR="00B63473" w:rsidRPr="000D7A15" w:rsidTr="008F5B60">
        <w:trPr>
          <w:gridAfter w:val="1"/>
          <w:wAfter w:w="6011" w:type="dxa"/>
          <w:trHeight w:val="361"/>
        </w:trPr>
        <w:tc>
          <w:tcPr>
            <w:tcW w:w="3543" w:type="dxa"/>
          </w:tcPr>
          <w:p w:rsidR="00B63473" w:rsidRPr="00F36BD9" w:rsidRDefault="00F36BD9" w:rsidP="00F36BD9">
            <w:pPr>
              <w:rPr>
                <w:b/>
              </w:rPr>
            </w:pPr>
            <w:proofErr w:type="spellStart"/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>Бикмурзин</w:t>
            </w:r>
            <w:proofErr w:type="spellEnd"/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Сулейман </w:t>
            </w:r>
            <w:proofErr w:type="spellStart"/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>Аджарикович</w:t>
            </w:r>
            <w:proofErr w:type="spellEnd"/>
          </w:p>
        </w:tc>
        <w:tc>
          <w:tcPr>
            <w:tcW w:w="6771" w:type="dxa"/>
          </w:tcPr>
          <w:p w:rsidR="00B63473" w:rsidRPr="00F36BD9" w:rsidRDefault="00B63473" w:rsidP="00F36B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>- </w:t>
            </w:r>
            <w:r w:rsidR="00F36BD9"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ТОС «Мирное»                                     </w:t>
            </w:r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>(по согласованию)</w:t>
            </w:r>
          </w:p>
        </w:tc>
      </w:tr>
      <w:tr w:rsidR="00B63473" w:rsidRPr="000D7A15" w:rsidTr="008F5B60">
        <w:trPr>
          <w:gridAfter w:val="1"/>
          <w:wAfter w:w="6011" w:type="dxa"/>
          <w:trHeight w:val="361"/>
        </w:trPr>
        <w:tc>
          <w:tcPr>
            <w:tcW w:w="3543" w:type="dxa"/>
          </w:tcPr>
          <w:p w:rsidR="00B63473" w:rsidRPr="00F36BD9" w:rsidRDefault="00F36BD9">
            <w:pPr>
              <w:rPr>
                <w:b/>
              </w:rPr>
            </w:pPr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>Холопов Александр Иванович</w:t>
            </w:r>
          </w:p>
        </w:tc>
        <w:tc>
          <w:tcPr>
            <w:tcW w:w="6771" w:type="dxa"/>
          </w:tcPr>
          <w:p w:rsidR="00B63473" w:rsidRPr="00F36BD9" w:rsidRDefault="00B63473" w:rsidP="00F36B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="00F36BD9"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Совета ветеранов с</w:t>
            </w:r>
            <w:proofErr w:type="gramStart"/>
            <w:r w:rsidR="00F36BD9"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>.Г</w:t>
            </w:r>
            <w:proofErr w:type="gramEnd"/>
            <w:r w:rsidR="00F36BD9"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>мелинка</w:t>
            </w:r>
            <w:r w:rsidRPr="00F36B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(по согласованию)</w:t>
            </w:r>
          </w:p>
        </w:tc>
      </w:tr>
      <w:tr w:rsidR="00B63473" w:rsidRPr="000D7A15" w:rsidTr="008F5B60">
        <w:trPr>
          <w:trHeight w:val="361"/>
        </w:trPr>
        <w:tc>
          <w:tcPr>
            <w:tcW w:w="10314" w:type="dxa"/>
            <w:gridSpan w:val="2"/>
          </w:tcPr>
          <w:p w:rsidR="00F36BD9" w:rsidRPr="00F36BD9" w:rsidRDefault="00F36BD9" w:rsidP="00F36BD9">
            <w:pPr>
              <w:spacing w:after="0" w:line="240" w:lineRule="auto"/>
              <w:ind w:right="-6312"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6BD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2.  Настоящее постановление вступает в силу со дня его подписания и </w:t>
            </w:r>
          </w:p>
          <w:p w:rsidR="00F36BD9" w:rsidRPr="00F36BD9" w:rsidRDefault="00F36BD9" w:rsidP="00F36BD9">
            <w:pPr>
              <w:spacing w:after="0" w:line="240" w:lineRule="auto"/>
              <w:ind w:right="-6312"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Pr="00F36BD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одлежит опубликованию</w:t>
            </w:r>
          </w:p>
          <w:p w:rsidR="00F36BD9" w:rsidRPr="00F36BD9" w:rsidRDefault="00F36BD9" w:rsidP="00F36BD9">
            <w:pPr>
              <w:spacing w:after="0" w:line="240" w:lineRule="auto"/>
              <w:ind w:right="-6312"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6BD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3. Контроль исполнения настоящего постановления возложить 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</w:t>
            </w:r>
            <w:r w:rsidRPr="00F36BD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главного специалиста Администрации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главного специалиста  Администрации </w:t>
            </w:r>
            <w:r w:rsidRPr="00F36BD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Гмелинского сельского поселения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              </w:t>
            </w:r>
            <w:r w:rsidRPr="00F36BD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36BD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Даулетову</w:t>
            </w:r>
            <w:proofErr w:type="spellEnd"/>
            <w:r w:rsidRPr="00F36BD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А.А.</w:t>
            </w:r>
          </w:p>
          <w:p w:rsidR="00F36BD9" w:rsidRPr="00F36BD9" w:rsidRDefault="008F5B60" w:rsidP="008F5B60">
            <w:pPr>
              <w:spacing w:after="0" w:line="240" w:lineRule="auto"/>
              <w:ind w:right="-6312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Даулетову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А.А.</w:t>
            </w:r>
          </w:p>
          <w:p w:rsidR="00F36BD9" w:rsidRDefault="00F36BD9" w:rsidP="00F36BD9">
            <w:pPr>
              <w:spacing w:after="0" w:line="240" w:lineRule="auto"/>
              <w:ind w:right="-6312"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F5B60" w:rsidRDefault="008F5B60" w:rsidP="00F36BD9">
            <w:pPr>
              <w:spacing w:after="0" w:line="240" w:lineRule="auto"/>
              <w:ind w:right="-6312"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F5B60" w:rsidRDefault="008F5B60" w:rsidP="00F36BD9">
            <w:pPr>
              <w:spacing w:after="0" w:line="240" w:lineRule="auto"/>
              <w:ind w:right="-6312"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F5B60" w:rsidRDefault="008F5B60" w:rsidP="00F36BD9">
            <w:pPr>
              <w:spacing w:after="0" w:line="240" w:lineRule="auto"/>
              <w:ind w:right="-6312"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F5B60" w:rsidRPr="00F36BD9" w:rsidRDefault="008F5B60" w:rsidP="00F36BD9">
            <w:pPr>
              <w:spacing w:after="0" w:line="240" w:lineRule="auto"/>
              <w:ind w:right="-6312"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F36BD9" w:rsidRPr="00F36BD9" w:rsidRDefault="00F36BD9" w:rsidP="00F36BD9">
            <w:pPr>
              <w:spacing w:after="0" w:line="240" w:lineRule="auto"/>
              <w:ind w:right="-6312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6BD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Глава Гмелинского</w:t>
            </w:r>
          </w:p>
          <w:p w:rsidR="00F36BD9" w:rsidRPr="00F36BD9" w:rsidRDefault="00F36BD9" w:rsidP="00F36BD9">
            <w:pPr>
              <w:spacing w:after="0" w:line="240" w:lineRule="auto"/>
              <w:ind w:right="-6312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6BD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сельского поселения:            _______________         </w:t>
            </w:r>
            <w:r w:rsidRPr="00F36BD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ab/>
            </w:r>
            <w:proofErr w:type="spellStart"/>
            <w:r w:rsidRPr="00F36BD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М.П.Бутенин</w:t>
            </w:r>
            <w:proofErr w:type="spellEnd"/>
          </w:p>
          <w:p w:rsidR="00F36BD9" w:rsidRPr="00F36BD9" w:rsidRDefault="00F36BD9" w:rsidP="00F36BD9">
            <w:pPr>
              <w:spacing w:after="0" w:line="240" w:lineRule="auto"/>
              <w:ind w:right="-6312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63473" w:rsidRDefault="00B63473" w:rsidP="00F36BD9">
            <w:pPr>
              <w:tabs>
                <w:tab w:val="left" w:pos="2124"/>
              </w:tabs>
              <w:ind w:right="-6312"/>
            </w:pPr>
          </w:p>
        </w:tc>
        <w:tc>
          <w:tcPr>
            <w:tcW w:w="6011" w:type="dxa"/>
          </w:tcPr>
          <w:p w:rsidR="00B63473" w:rsidRPr="000D7A15" w:rsidRDefault="00B63473" w:rsidP="00F36BD9">
            <w:pPr>
              <w:widowControl w:val="0"/>
              <w:autoSpaceDE w:val="0"/>
              <w:autoSpaceDN w:val="0"/>
              <w:adjustRightInd w:val="0"/>
              <w:ind w:left="4962" w:right="-6312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B63473" w:rsidRPr="000D7A15" w:rsidTr="008F5B60">
        <w:trPr>
          <w:gridAfter w:val="1"/>
          <w:wAfter w:w="6011" w:type="dxa"/>
          <w:trHeight w:val="361"/>
        </w:trPr>
        <w:tc>
          <w:tcPr>
            <w:tcW w:w="3543" w:type="dxa"/>
          </w:tcPr>
          <w:p w:rsidR="00B63473" w:rsidRDefault="00B63473"/>
        </w:tc>
        <w:tc>
          <w:tcPr>
            <w:tcW w:w="6771" w:type="dxa"/>
          </w:tcPr>
          <w:p w:rsidR="00B63473" w:rsidRPr="000D7A15" w:rsidRDefault="00B63473" w:rsidP="00B634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B63473" w:rsidRPr="000D7A15" w:rsidTr="008F5B60">
        <w:trPr>
          <w:gridAfter w:val="1"/>
          <w:wAfter w:w="6011" w:type="dxa"/>
          <w:trHeight w:val="361"/>
        </w:trPr>
        <w:tc>
          <w:tcPr>
            <w:tcW w:w="3543" w:type="dxa"/>
          </w:tcPr>
          <w:p w:rsidR="00B63473" w:rsidRDefault="00B63473"/>
        </w:tc>
        <w:tc>
          <w:tcPr>
            <w:tcW w:w="6771" w:type="dxa"/>
          </w:tcPr>
          <w:p w:rsidR="00B63473" w:rsidRPr="000D7A15" w:rsidRDefault="00B63473" w:rsidP="00B634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AC0D20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sectPr w:rsidR="00AC0D20" w:rsidSect="00B55C70">
      <w:pgSz w:w="11906" w:h="16838"/>
      <w:pgMar w:top="568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0D20"/>
    <w:rsid w:val="00027A07"/>
    <w:rsid w:val="000A69E0"/>
    <w:rsid w:val="000D7A15"/>
    <w:rsid w:val="000F27DD"/>
    <w:rsid w:val="00104D6E"/>
    <w:rsid w:val="001453E2"/>
    <w:rsid w:val="001B0E9D"/>
    <w:rsid w:val="001E6C37"/>
    <w:rsid w:val="00206219"/>
    <w:rsid w:val="00213924"/>
    <w:rsid w:val="00247A15"/>
    <w:rsid w:val="002720AA"/>
    <w:rsid w:val="002833E7"/>
    <w:rsid w:val="002B6284"/>
    <w:rsid w:val="002D344A"/>
    <w:rsid w:val="002E6DF3"/>
    <w:rsid w:val="003272F0"/>
    <w:rsid w:val="00327C4B"/>
    <w:rsid w:val="003338EF"/>
    <w:rsid w:val="00355B06"/>
    <w:rsid w:val="00357CF3"/>
    <w:rsid w:val="003672D8"/>
    <w:rsid w:val="00380729"/>
    <w:rsid w:val="003A7B64"/>
    <w:rsid w:val="003B67E9"/>
    <w:rsid w:val="003E195C"/>
    <w:rsid w:val="003F5943"/>
    <w:rsid w:val="003F73A2"/>
    <w:rsid w:val="00465602"/>
    <w:rsid w:val="0046755D"/>
    <w:rsid w:val="00480D9A"/>
    <w:rsid w:val="00494AA4"/>
    <w:rsid w:val="004C50D9"/>
    <w:rsid w:val="004C7622"/>
    <w:rsid w:val="005514F2"/>
    <w:rsid w:val="00580304"/>
    <w:rsid w:val="005D2466"/>
    <w:rsid w:val="005F29FB"/>
    <w:rsid w:val="005F68BD"/>
    <w:rsid w:val="00601E87"/>
    <w:rsid w:val="00683542"/>
    <w:rsid w:val="006926B3"/>
    <w:rsid w:val="006A56F9"/>
    <w:rsid w:val="0070684E"/>
    <w:rsid w:val="00736822"/>
    <w:rsid w:val="007D5820"/>
    <w:rsid w:val="007E07E2"/>
    <w:rsid w:val="00822B21"/>
    <w:rsid w:val="0082402C"/>
    <w:rsid w:val="00824DE0"/>
    <w:rsid w:val="00876DCC"/>
    <w:rsid w:val="008850C9"/>
    <w:rsid w:val="0089198D"/>
    <w:rsid w:val="0089251A"/>
    <w:rsid w:val="008C041C"/>
    <w:rsid w:val="008E28BE"/>
    <w:rsid w:val="008F5B60"/>
    <w:rsid w:val="00941E72"/>
    <w:rsid w:val="00952398"/>
    <w:rsid w:val="00963848"/>
    <w:rsid w:val="00972C7B"/>
    <w:rsid w:val="009E22B5"/>
    <w:rsid w:val="00A24DD0"/>
    <w:rsid w:val="00A632D7"/>
    <w:rsid w:val="00A67597"/>
    <w:rsid w:val="00AC0D20"/>
    <w:rsid w:val="00AC7EC1"/>
    <w:rsid w:val="00B100FA"/>
    <w:rsid w:val="00B35F07"/>
    <w:rsid w:val="00B43D16"/>
    <w:rsid w:val="00B55C70"/>
    <w:rsid w:val="00B63473"/>
    <w:rsid w:val="00B7007A"/>
    <w:rsid w:val="00B8428E"/>
    <w:rsid w:val="00BB550E"/>
    <w:rsid w:val="00BD2303"/>
    <w:rsid w:val="00C04FD9"/>
    <w:rsid w:val="00C67F11"/>
    <w:rsid w:val="00CD6F97"/>
    <w:rsid w:val="00CE093E"/>
    <w:rsid w:val="00CF3CF8"/>
    <w:rsid w:val="00D13DDF"/>
    <w:rsid w:val="00D24B6A"/>
    <w:rsid w:val="00D3505B"/>
    <w:rsid w:val="00D761B4"/>
    <w:rsid w:val="00D84051"/>
    <w:rsid w:val="00D90966"/>
    <w:rsid w:val="00DA23DC"/>
    <w:rsid w:val="00DC625D"/>
    <w:rsid w:val="00DD5F16"/>
    <w:rsid w:val="00DD6096"/>
    <w:rsid w:val="00DF2384"/>
    <w:rsid w:val="00E16111"/>
    <w:rsid w:val="00E21915"/>
    <w:rsid w:val="00E37B7C"/>
    <w:rsid w:val="00E71C68"/>
    <w:rsid w:val="00EA4D33"/>
    <w:rsid w:val="00EC4E4D"/>
    <w:rsid w:val="00EF2FE2"/>
    <w:rsid w:val="00F36BD9"/>
    <w:rsid w:val="00F43B39"/>
    <w:rsid w:val="00F86049"/>
    <w:rsid w:val="00FD6110"/>
    <w:rsid w:val="00FF37BC"/>
    <w:rsid w:val="00FF6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D2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C0D20"/>
    <w:rPr>
      <w:rFonts w:cs="Calibri"/>
      <w:sz w:val="22"/>
      <w:szCs w:val="22"/>
      <w:lang w:eastAsia="en-US"/>
    </w:rPr>
  </w:style>
  <w:style w:type="character" w:styleId="a4">
    <w:name w:val="Hyperlink"/>
    <w:unhideWhenUsed/>
    <w:rsid w:val="00AC0D2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B0E9D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1B0E9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3028</CharactersWithSpaces>
  <SharedDoc>false</SharedDoc>
  <HLinks>
    <vt:vector size="6" baseType="variant">
      <vt:variant>
        <vt:i4>721005</vt:i4>
      </vt:variant>
      <vt:variant>
        <vt:i4>0</vt:i4>
      </vt:variant>
      <vt:variant>
        <vt:i4>0</vt:i4>
      </vt:variant>
      <vt:variant>
        <vt:i4>5</vt:i4>
      </vt:variant>
      <vt:variant>
        <vt:lpwstr>mailto:ad.ilovatka@yandex.ru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L_Pahomova</dc:creator>
  <cp:lastModifiedBy>User</cp:lastModifiedBy>
  <cp:revision>2</cp:revision>
  <cp:lastPrinted>2017-04-25T06:04:00Z</cp:lastPrinted>
  <dcterms:created xsi:type="dcterms:W3CDTF">2017-04-25T06:05:00Z</dcterms:created>
  <dcterms:modified xsi:type="dcterms:W3CDTF">2017-04-25T06:05:00Z</dcterms:modified>
</cp:coreProperties>
</file>