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EA" w:rsidRPr="00BB7954" w:rsidRDefault="004B10EA" w:rsidP="00BB7954">
      <w:pPr>
        <w:tabs>
          <w:tab w:val="left" w:pos="4980"/>
        </w:tabs>
        <w:spacing w:after="0" w:line="240" w:lineRule="auto"/>
        <w:ind w:left="5103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4B10EA" w:rsidRPr="004B10EA" w:rsidRDefault="004B10EA" w:rsidP="004B10EA">
      <w:pPr>
        <w:suppressAutoHyphens/>
        <w:spacing w:after="0" w:line="200" w:lineRule="exact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71467" w:rsidRPr="00462F79" w:rsidRDefault="00271467" w:rsidP="00462F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62F79">
        <w:rPr>
          <w:b/>
          <w:bCs/>
          <w:sz w:val="24"/>
          <w:szCs w:val="24"/>
        </w:rPr>
        <w:t>АДМИНИСТРАЦИЯ</w:t>
      </w:r>
    </w:p>
    <w:p w:rsidR="00271467" w:rsidRPr="00462F79" w:rsidRDefault="00271467" w:rsidP="00462F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62F79">
        <w:rPr>
          <w:b/>
          <w:bCs/>
          <w:sz w:val="24"/>
          <w:szCs w:val="24"/>
        </w:rPr>
        <w:t>ГМЕЛИНСКОГО  СЕЛЬСКОГО ПОСЕЛЕНИЯ</w:t>
      </w:r>
    </w:p>
    <w:p w:rsidR="00271467" w:rsidRPr="00462F79" w:rsidRDefault="00271467" w:rsidP="00462F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62F79">
        <w:rPr>
          <w:b/>
          <w:bCs/>
          <w:sz w:val="24"/>
          <w:szCs w:val="24"/>
        </w:rPr>
        <w:t>СТАРОПОЛТАВСКОГО МУНИЦИПАЛЬНОГО РАЙОНА</w:t>
      </w:r>
    </w:p>
    <w:p w:rsidR="00271467" w:rsidRPr="00462F79" w:rsidRDefault="00271467" w:rsidP="00462F79">
      <w:pPr>
        <w:pBdr>
          <w:bottom w:val="single" w:sz="8" w:space="1" w:color="000000"/>
        </w:pBdr>
        <w:spacing w:after="0" w:line="240" w:lineRule="auto"/>
        <w:jc w:val="center"/>
        <w:rPr>
          <w:b/>
          <w:bCs/>
          <w:sz w:val="24"/>
          <w:szCs w:val="24"/>
        </w:rPr>
      </w:pPr>
      <w:r w:rsidRPr="00462F79">
        <w:rPr>
          <w:b/>
          <w:bCs/>
          <w:sz w:val="24"/>
          <w:szCs w:val="24"/>
        </w:rPr>
        <w:t>ВОЛГОГРАДСКОЙ ОБЛАСТИ</w:t>
      </w:r>
    </w:p>
    <w:p w:rsidR="00271467" w:rsidRPr="00462F79" w:rsidRDefault="00271467" w:rsidP="00462F79">
      <w:pPr>
        <w:pBdr>
          <w:bottom w:val="single" w:sz="8" w:space="1" w:color="000000"/>
        </w:pBdr>
        <w:spacing w:after="0" w:line="240" w:lineRule="auto"/>
        <w:jc w:val="center"/>
        <w:rPr>
          <w:sz w:val="24"/>
          <w:szCs w:val="24"/>
        </w:rPr>
      </w:pPr>
    </w:p>
    <w:p w:rsidR="00271467" w:rsidRPr="00462F79" w:rsidRDefault="00271467" w:rsidP="00462F79">
      <w:pPr>
        <w:pBdr>
          <w:bottom w:val="single" w:sz="8" w:space="1" w:color="000000"/>
        </w:pBdr>
        <w:spacing w:after="0" w:line="240" w:lineRule="auto"/>
        <w:jc w:val="both"/>
        <w:rPr>
          <w:sz w:val="24"/>
          <w:szCs w:val="24"/>
        </w:rPr>
      </w:pPr>
      <w:r w:rsidRPr="00462F79">
        <w:rPr>
          <w:sz w:val="24"/>
          <w:szCs w:val="24"/>
        </w:rPr>
        <w:t xml:space="preserve">     404200 с.Гмелинка ул.Космача, 56.     </w:t>
      </w:r>
      <w:r w:rsidR="00462F79">
        <w:rPr>
          <w:sz w:val="24"/>
          <w:szCs w:val="24"/>
        </w:rPr>
        <w:t xml:space="preserve">      </w:t>
      </w:r>
      <w:r w:rsidRPr="00462F79">
        <w:rPr>
          <w:sz w:val="24"/>
          <w:szCs w:val="24"/>
        </w:rPr>
        <w:t xml:space="preserve">  тел./факс(84493)-48132, </w:t>
      </w:r>
      <w:proofErr w:type="spellStart"/>
      <w:r w:rsidRPr="00462F79">
        <w:rPr>
          <w:sz w:val="24"/>
          <w:szCs w:val="24"/>
          <w:lang w:val="en-US"/>
        </w:rPr>
        <w:t>gmelinka</w:t>
      </w:r>
      <w:proofErr w:type="spellEnd"/>
      <w:r w:rsidRPr="00462F79">
        <w:rPr>
          <w:sz w:val="24"/>
          <w:szCs w:val="24"/>
        </w:rPr>
        <w:t xml:space="preserve">@ </w:t>
      </w:r>
      <w:proofErr w:type="spellStart"/>
      <w:r w:rsidRPr="00462F79">
        <w:rPr>
          <w:sz w:val="24"/>
          <w:szCs w:val="24"/>
          <w:lang w:val="en-US"/>
        </w:rPr>
        <w:t>yadex</w:t>
      </w:r>
      <w:proofErr w:type="spellEnd"/>
      <w:r w:rsidRPr="00462F79">
        <w:rPr>
          <w:sz w:val="24"/>
          <w:szCs w:val="24"/>
        </w:rPr>
        <w:t>.</w:t>
      </w:r>
      <w:proofErr w:type="spellStart"/>
      <w:r w:rsidRPr="00462F79">
        <w:rPr>
          <w:sz w:val="24"/>
          <w:szCs w:val="24"/>
        </w:rPr>
        <w:t>ru</w:t>
      </w:r>
      <w:proofErr w:type="spellEnd"/>
    </w:p>
    <w:p w:rsidR="00271467" w:rsidRPr="00462F79" w:rsidRDefault="00271467" w:rsidP="00462F79">
      <w:pPr>
        <w:spacing w:after="0" w:line="240" w:lineRule="auto"/>
        <w:rPr>
          <w:b/>
          <w:sz w:val="24"/>
          <w:szCs w:val="24"/>
        </w:rPr>
      </w:pPr>
    </w:p>
    <w:p w:rsidR="004B10EA" w:rsidRPr="00D01917" w:rsidRDefault="004B10EA" w:rsidP="00462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10EA" w:rsidRPr="00D01917" w:rsidRDefault="004B10EA" w:rsidP="004B1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9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4B10EA" w:rsidRPr="00D01917" w:rsidRDefault="004B10EA" w:rsidP="004B10E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0EA" w:rsidRPr="00D01917" w:rsidRDefault="004B10EA" w:rsidP="004B10E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0EA" w:rsidRPr="00D01917" w:rsidRDefault="00462F79" w:rsidP="004B10E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685B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24.06.</w:t>
      </w:r>
      <w:r w:rsidR="00AC2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2019</w:t>
      </w:r>
      <w:r w:rsidR="004B10EA" w:rsidRPr="00D01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 </w:t>
      </w:r>
      <w:r w:rsidR="00AC2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4B10EA" w:rsidRPr="00D01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54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 утверждении Порядка управления</w:t>
      </w:r>
      <w:r w:rsidR="00D9067F"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находящимися в муниципальной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собственности </w:t>
      </w:r>
      <w:r w:rsidR="00462F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Гмелинского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9067F"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сельского поселения акциями открытых</w:t>
      </w:r>
      <w:r w:rsidR="00AC2A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акционерных обществ и долями в</w:t>
      </w:r>
      <w:r w:rsidR="00D9067F"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уставном капитале обществ с</w:t>
      </w:r>
      <w:r w:rsidR="00AC2A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32A9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ограниченной ответственностью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AC2A19" w:rsidP="004B10E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реализации Федерального закона от 25.12.2008 N 273-ФЗ «О противодействии коррупции», Федерального закона от 02.03.2007 N25-ФЗ «О муниципальной службе в Российской Федерации»</w:t>
      </w:r>
      <w:r w:rsidR="004B10EA"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B10EA" w:rsidRPr="00D01917" w:rsidRDefault="004B10EA" w:rsidP="004B10EA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ПОСТАНОВЛЯЕТ: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Порядок управления находящимися в муниципальной собственности 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акциями открытых акционерных обществ и долями в уставном капитале обществ с</w:t>
      </w:r>
      <w:r w:rsid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ограниченной ответственностью 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(прилагается).</w:t>
      </w:r>
    </w:p>
    <w:p w:rsidR="004B10EA" w:rsidRPr="00D01917" w:rsidRDefault="004B10EA" w:rsidP="00AC2A1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AC2A19" w:rsidRP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Обнародовать настоящее постановление в установленных местах и разместить в сети Интернет на сайте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AC2A19" w:rsidRP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</w:t>
      </w:r>
    </w:p>
    <w:p w:rsidR="00D9067F" w:rsidRPr="00D01917" w:rsidRDefault="00D9067F" w:rsidP="004B10EA">
      <w:pPr>
        <w:widowControl w:val="0"/>
        <w:suppressAutoHyphens/>
        <w:spacing w:after="0" w:line="240" w:lineRule="auto"/>
        <w:ind w:firstLine="69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C2A19" w:rsidRDefault="00AC2A19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AC2A19" w:rsidRPr="00AC2A19" w:rsidRDefault="00462F79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Заместитель  г</w:t>
      </w:r>
      <w:r w:rsidR="00AC2A19" w:rsidRPr="00AC2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 администрации</w:t>
      </w:r>
    </w:p>
    <w:p w:rsidR="00D9067F" w:rsidRPr="00D01917" w:rsidRDefault="00462F79" w:rsidP="00AC2A1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Гмелинского </w:t>
      </w:r>
      <w:r w:rsidR="00AC2A19" w:rsidRPr="00AC2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А.А.Даулетова</w:t>
      </w:r>
      <w:proofErr w:type="spellEnd"/>
      <w:r w:rsidR="00AC2A19" w:rsidRPr="00AC2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r w:rsidR="00AC2A1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</w:t>
      </w:r>
    </w:p>
    <w:p w:rsidR="00DD58E3" w:rsidRDefault="00DD58E3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19" w:rsidRPr="00D0191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C2A19" w:rsidRPr="00D0191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ru-RU"/>
        </w:rPr>
        <w:t>Гмелинского</w:t>
      </w:r>
    </w:p>
    <w:p w:rsidR="00AC2A19" w:rsidRPr="00D0191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AC2A19" w:rsidRPr="00D0191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85BAA">
        <w:rPr>
          <w:rFonts w:ascii="Times New Roman" w:eastAsia="Times New Roman" w:hAnsi="Times New Roman" w:cs="Times New Roman"/>
          <w:sz w:val="28"/>
          <w:szCs w:val="28"/>
          <w:lang w:eastAsia="ru-RU"/>
        </w:rPr>
        <w:t>24.06.2019</w:t>
      </w:r>
      <w:bookmarkStart w:id="0" w:name="_GoBack"/>
      <w:bookmarkEnd w:id="0"/>
      <w:r w:rsidRPr="00D0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</w:p>
    <w:p w:rsidR="00AC2A19" w:rsidRDefault="00AC2A19" w:rsidP="004B10EA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19" w:rsidRDefault="00AC2A19" w:rsidP="004B10EA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19" w:rsidRDefault="00AC2A19" w:rsidP="004B10EA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F79" w:rsidRDefault="00462F79" w:rsidP="004B10EA">
      <w:pPr>
        <w:keepNext/>
        <w:spacing w:after="0" w:line="240" w:lineRule="auto"/>
        <w:ind w:left="70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19" w:rsidRDefault="00AC2A19" w:rsidP="00AC2A1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2A19" w:rsidRDefault="00AC2A19" w:rsidP="00AC2A1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0EA" w:rsidRPr="00D01917" w:rsidRDefault="004B10EA" w:rsidP="00AC2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ПОРЯДОК</w:t>
      </w:r>
    </w:p>
    <w:p w:rsidR="004B10EA" w:rsidRPr="00D01917" w:rsidRDefault="004B10EA" w:rsidP="00AC2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управления находящимися в муниципальной собственности </w:t>
      </w:r>
      <w:r w:rsidR="00462F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Гмелинского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поселения акциями открытых акционерных обществ и долями в уставном капитале обществ </w:t>
      </w:r>
      <w:r w:rsidR="00AC2A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 ограниченной ответственностью</w:t>
      </w:r>
    </w:p>
    <w:p w:rsidR="004B10EA" w:rsidRPr="00D01917" w:rsidRDefault="004B10EA" w:rsidP="00AC2A1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AC2A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Общие положения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proofErr w:type="gramStart"/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Настоящий Порядок разработан в соответствии с Гражданским кодексом Российской Федерации, Федеральными законами от 8 февраля </w:t>
      </w:r>
      <w:smartTag w:uri="urn:schemas-microsoft-com:office:smarttags" w:element="metricconverter">
        <w:smartTagPr>
          <w:attr w:name="ProductID" w:val="2001 г"/>
        </w:smartTagPr>
        <w:r w:rsidRPr="00D0191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1998 г</w:t>
        </w:r>
      </w:smartTag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№ 14-ФЗ «Об обществах с ограниченной ответственностью», от 21 декабря </w:t>
      </w:r>
      <w:smartTag w:uri="urn:schemas-microsoft-com:office:smarttags" w:element="metricconverter">
        <w:smartTagPr>
          <w:attr w:name="ProductID" w:val="2001 г"/>
        </w:smartTagPr>
        <w:r w:rsidRPr="00D0191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2001 г</w:t>
        </w:r>
      </w:smartTag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. № 178-ФЗ «О приватизации государственного и муниципального имущества»</w:t>
      </w:r>
      <w:r w:rsid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2A19" w:rsidRP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25.12.2008 N 273-ФЗ «О противодействии коррупции», Федерального закона от 02.03.2007 N25-ФЗ «О муниципальной службе в Российской Федерации»</w:t>
      </w:r>
      <w:r w:rsidR="00AC2A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и определяет порядок управления находящимися</w:t>
      </w:r>
      <w:proofErr w:type="gramEnd"/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муниципальной собственности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332A9A" w:rsidRPr="00332A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акциями открытых акционерных обществ и долями в уставном капитале обществ с ограниченной ответственностью, </w:t>
      </w:r>
      <w:r w:rsidR="003312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том числе 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созданных в процессе приватизации (далее – Акции и Доли).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1.2. Управление находящимися в муниципальной собственности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332A9A" w:rsidRPr="00332A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Акциями и Долями осуществляется следующими способами: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- участием в управлении обществами;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- передачей Акций и Долей в доверительное управление.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1.3. Права участника открытого акционерного общества и общества с ограниченной ответственностью, Акции и Доли которых находятся в собственности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332A9A" w:rsidRPr="00332A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не закреплены за муниципальными унитарными предприятиями либо муниципальными учреждениями, осуществляет администраци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(далее – 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Представителями интересов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332A9A" w:rsidRPr="00332A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органах управления и ревизионных комиссиях обществ с ограниченной ответственностью 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являются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поселения, либо 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лица, замещающие муниципальные должности, действующие по доверенности от имени 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 Порядок оформления волеизъявления участника - </w:t>
      </w:r>
      <w:r w:rsidR="00462F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Гмелинского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</w:t>
      </w:r>
      <w:r w:rsidR="00845E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</w:t>
      </w:r>
      <w:r w:rsidR="00845E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2.1. </w:t>
      </w:r>
      <w:proofErr w:type="gramStart"/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Предложения участника открытых акционерных обществ и обществ с ограниченной ответственностью, за исключением тех, где 100 % Акций и Долей находится в муниципальной собственности 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о включении вопросов в повестку дня общего собрания участников, кандидатах для избрания в органы управления и ревизионную комиссию общества, предъявление требования о созыве внеочередного общего собрания участников оформляются 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администрацией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2.2. В открытых акционерных обществах и обществах с ограниченной ответственностью со 100 % Акций и Долей участия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поселени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 единственного участника принимается </w:t>
      </w:r>
      <w:r w:rsidR="00845E43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3. Порядок деятельности представителей </w:t>
      </w:r>
      <w:r w:rsidR="00462F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Гмелинского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</w:t>
      </w:r>
      <w:r w:rsidR="00845E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го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</w:t>
      </w:r>
      <w:r w:rsidR="00845E4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</w:t>
      </w: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 органах управления и ревизионных комиссиях открытых акционерных обществ и обществ с ограниченной ответственностью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 Лица, </w:t>
      </w:r>
      <w:r w:rsid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>входящие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органы управления</w:t>
      </w:r>
      <w:r w:rsidR="00DD58E3" w:rsidRPr="00DD58E3">
        <w:t xml:space="preserve"> </w:t>
      </w:r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ревизионных </w:t>
      </w:r>
      <w:proofErr w:type="gramStart"/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комиссиях</w:t>
      </w:r>
      <w:proofErr w:type="gramEnd"/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открытых акционерных обществ и обществ с ограниченной ответственностью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представляют интересы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органах управления согласно настоящему Порядку.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 Представители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органах управления обществом вырабатывают единое мнение по вопросам управления обществом.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 Лица, избранные в ревизионную комиссию из числа кандидатов, выдвинутых участником - </w:t>
      </w:r>
      <w:r w:rsidR="00332A9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Администрацией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принимают участие в работе ревизионной комиссии общества в порядке, установленном действующим законодательством, уставом и локальными актами общества</w:t>
      </w:r>
      <w:r w:rsidR="00332A9A">
        <w:rPr>
          <w:rFonts w:ascii="Times New Roman" w:eastAsia="Times New Roman" w:hAnsi="Times New Roman" w:cs="Times New Roman"/>
          <w:sz w:val="28"/>
          <w:szCs w:val="28"/>
          <w:lang w:eastAsia="ar-SA"/>
        </w:rPr>
        <w:t>, на безвозмездной основе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B10EA" w:rsidRPr="00D01917" w:rsidRDefault="004B10EA" w:rsidP="004B10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Учет акций открытых акционерных обществ и долей в уставном капитале обществ с ограниченной ответственностью, находящихся в муниципальной собственности </w:t>
      </w:r>
      <w:r w:rsidR="00462F7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Гмелинского</w:t>
      </w:r>
      <w:r w:rsidR="00DD58E3" w:rsidRPr="00DD58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сельского поселения</w:t>
      </w:r>
    </w:p>
    <w:p w:rsidR="004B10EA" w:rsidRPr="00D01917" w:rsidRDefault="004B10EA" w:rsidP="004B10E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4.1. Учет Акций и Долей, находящихся в муниципальной собственности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ведёт </w:t>
      </w:r>
      <w:r w:rsid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>уполномоченное должностное лицо Администрации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 Акции и Доли подлежат включению в Реестр муниципального имущества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4.3. При включении Акций и Долей в Реестр муниципального имущества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обязательном порядке указывается размер и номинальная стоимость Акций и Долей.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4.4. Продажа Акций и Долей осуществляется в соответствии с Федеральным законом от 21.12.2001 г. № 178-ФЗ «О приватизации государственного и муниципального имущества».</w:t>
      </w:r>
    </w:p>
    <w:p w:rsidR="004B10EA" w:rsidRPr="00D01917" w:rsidRDefault="004B10EA" w:rsidP="004B10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4.5. При продаже Акций и Долей внос</w:t>
      </w:r>
      <w:r w:rsid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>ятся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соответствующие изменения в Реестр муниципального имущества </w:t>
      </w:r>
      <w:r w:rsidR="00462F79">
        <w:rPr>
          <w:rFonts w:ascii="Times New Roman" w:eastAsia="Times New Roman" w:hAnsi="Times New Roman" w:cs="Times New Roman"/>
          <w:sz w:val="28"/>
          <w:szCs w:val="28"/>
          <w:lang w:eastAsia="ar-SA"/>
        </w:rPr>
        <w:t>Гмелинского</w:t>
      </w:r>
      <w:r w:rsidR="00DD58E3" w:rsidRPr="00DD58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33FD8" w:rsidRPr="00D01917" w:rsidRDefault="004B10EA" w:rsidP="00DD58E3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D01917">
        <w:rPr>
          <w:rFonts w:ascii="Times New Roman" w:eastAsia="Times New Roman" w:hAnsi="Times New Roman" w:cs="Times New Roman"/>
          <w:sz w:val="28"/>
          <w:szCs w:val="28"/>
          <w:lang w:eastAsia="ar-SA"/>
        </w:rPr>
        <w:t>4.6. Вопросы, не урегулированные настоящим Порядком, решаются в соответствии с действующим законодательством.</w:t>
      </w:r>
    </w:p>
    <w:sectPr w:rsidR="00133FD8" w:rsidRPr="00D01917" w:rsidSect="00AC2A1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07539"/>
    <w:rsid w:val="00026946"/>
    <w:rsid w:val="00057352"/>
    <w:rsid w:val="00133FD8"/>
    <w:rsid w:val="00186D64"/>
    <w:rsid w:val="00271467"/>
    <w:rsid w:val="0033123A"/>
    <w:rsid w:val="00332A9A"/>
    <w:rsid w:val="00407539"/>
    <w:rsid w:val="00462F79"/>
    <w:rsid w:val="004B10EA"/>
    <w:rsid w:val="00685BAA"/>
    <w:rsid w:val="00687B88"/>
    <w:rsid w:val="00845E43"/>
    <w:rsid w:val="00935501"/>
    <w:rsid w:val="009A461F"/>
    <w:rsid w:val="009E2BCA"/>
    <w:rsid w:val="00AC2A19"/>
    <w:rsid w:val="00BB7954"/>
    <w:rsid w:val="00C87919"/>
    <w:rsid w:val="00CA2C05"/>
    <w:rsid w:val="00D01917"/>
    <w:rsid w:val="00D9067F"/>
    <w:rsid w:val="00DD5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3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User</cp:lastModifiedBy>
  <cp:revision>2</cp:revision>
  <cp:lastPrinted>2019-06-27T10:31:00Z</cp:lastPrinted>
  <dcterms:created xsi:type="dcterms:W3CDTF">2019-06-27T10:44:00Z</dcterms:created>
  <dcterms:modified xsi:type="dcterms:W3CDTF">2019-06-27T10:44:00Z</dcterms:modified>
</cp:coreProperties>
</file>