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16D" w:rsidRDefault="004D316D" w:rsidP="004D316D">
      <w:pPr>
        <w:widowControl w:val="0"/>
        <w:autoSpaceDE w:val="0"/>
        <w:jc w:val="right"/>
        <w:rPr>
          <w:sz w:val="29"/>
          <w:szCs w:val="29"/>
        </w:rPr>
      </w:pPr>
      <w:r>
        <w:rPr>
          <w:sz w:val="29"/>
          <w:szCs w:val="29"/>
        </w:rPr>
        <w:t>ПРОЕКТ</w:t>
      </w:r>
    </w:p>
    <w:p w:rsidR="002B30D2" w:rsidRPr="007C4532" w:rsidRDefault="002B30D2" w:rsidP="002B30D2">
      <w:pPr>
        <w:jc w:val="center"/>
        <w:rPr>
          <w:b/>
          <w:bCs/>
        </w:rPr>
      </w:pPr>
      <w:r w:rsidRPr="007C4532">
        <w:rPr>
          <w:b/>
          <w:bCs/>
        </w:rPr>
        <w:t>АДМИНИСТРАЦИЯ</w:t>
      </w:r>
    </w:p>
    <w:p w:rsidR="002B30D2" w:rsidRPr="007C4532" w:rsidRDefault="002B30D2" w:rsidP="002B30D2">
      <w:pPr>
        <w:jc w:val="center"/>
        <w:rPr>
          <w:b/>
          <w:bCs/>
        </w:rPr>
      </w:pPr>
      <w:r w:rsidRPr="007C4532">
        <w:rPr>
          <w:b/>
          <w:bCs/>
        </w:rPr>
        <w:t>ГМЕЛИНСКОГО  СЕЛЬСКОГО ПОСЕЛЕНИЯ</w:t>
      </w:r>
    </w:p>
    <w:p w:rsidR="002B30D2" w:rsidRPr="007C4532" w:rsidRDefault="002B30D2" w:rsidP="002B30D2">
      <w:pPr>
        <w:jc w:val="center"/>
        <w:rPr>
          <w:b/>
          <w:bCs/>
        </w:rPr>
      </w:pPr>
      <w:r w:rsidRPr="007C4532">
        <w:rPr>
          <w:b/>
          <w:bCs/>
        </w:rPr>
        <w:t>СТАРОПОЛТАВСКОГО МУНИЦИПАЛЬНОГО РАЙОНА</w:t>
      </w:r>
    </w:p>
    <w:p w:rsidR="002B30D2" w:rsidRDefault="002B30D2" w:rsidP="002B30D2">
      <w:pPr>
        <w:pBdr>
          <w:bottom w:val="single" w:sz="8" w:space="1" w:color="000000"/>
        </w:pBdr>
        <w:jc w:val="center"/>
        <w:rPr>
          <w:b/>
          <w:bCs/>
        </w:rPr>
      </w:pPr>
      <w:r w:rsidRPr="007C4532">
        <w:rPr>
          <w:b/>
          <w:bCs/>
        </w:rPr>
        <w:t>ВОЛГОГРАДСКОЙ ОБЛАСТИ</w:t>
      </w:r>
    </w:p>
    <w:p w:rsidR="002B30D2" w:rsidRDefault="002B30D2" w:rsidP="002B30D2">
      <w:pPr>
        <w:pBdr>
          <w:bottom w:val="single" w:sz="8" w:space="1" w:color="000000"/>
        </w:pBdr>
        <w:jc w:val="center"/>
      </w:pPr>
    </w:p>
    <w:p w:rsidR="002B30D2" w:rsidRDefault="002B30D2" w:rsidP="002B30D2">
      <w:pPr>
        <w:pBdr>
          <w:bottom w:val="single" w:sz="8" w:space="1" w:color="000000"/>
        </w:pBdr>
        <w:jc w:val="both"/>
        <w:rPr>
          <w:sz w:val="18"/>
          <w:szCs w:val="18"/>
        </w:rPr>
      </w:pPr>
      <w:r>
        <w:rPr>
          <w:sz w:val="16"/>
          <w:szCs w:val="16"/>
        </w:rPr>
        <w:t>404200 с</w:t>
      </w:r>
      <w:proofErr w:type="gramStart"/>
      <w:r>
        <w:rPr>
          <w:sz w:val="16"/>
          <w:szCs w:val="16"/>
        </w:rPr>
        <w:t>.Г</w:t>
      </w:r>
      <w:proofErr w:type="gramEnd"/>
      <w:r>
        <w:rPr>
          <w:sz w:val="16"/>
          <w:szCs w:val="16"/>
        </w:rPr>
        <w:t>мелинка ул.Космача, 56</w:t>
      </w:r>
      <w:r>
        <w:rPr>
          <w:sz w:val="18"/>
          <w:szCs w:val="18"/>
        </w:rPr>
        <w:t xml:space="preserve">.                                                                       тел./факс(84493)-48132, </w:t>
      </w:r>
      <w:proofErr w:type="spellStart"/>
      <w:r>
        <w:rPr>
          <w:sz w:val="18"/>
          <w:szCs w:val="18"/>
          <w:lang w:val="en-US"/>
        </w:rPr>
        <w:t>gmelinka</w:t>
      </w:r>
      <w:proofErr w:type="spellEnd"/>
      <w:r>
        <w:rPr>
          <w:sz w:val="18"/>
          <w:szCs w:val="18"/>
        </w:rPr>
        <w:t>@</w:t>
      </w:r>
      <w:r w:rsidRPr="00143B3B">
        <w:rPr>
          <w:sz w:val="18"/>
          <w:szCs w:val="18"/>
        </w:rPr>
        <w:t xml:space="preserve"> </w:t>
      </w:r>
      <w:proofErr w:type="spellStart"/>
      <w:r>
        <w:rPr>
          <w:sz w:val="18"/>
          <w:szCs w:val="18"/>
          <w:lang w:val="en-US"/>
        </w:rPr>
        <w:t>yadex</w:t>
      </w:r>
      <w:proofErr w:type="spellEnd"/>
      <w:r>
        <w:rPr>
          <w:sz w:val="18"/>
          <w:szCs w:val="18"/>
        </w:rPr>
        <w:t>.</w:t>
      </w:r>
      <w:proofErr w:type="spellStart"/>
      <w:r>
        <w:rPr>
          <w:sz w:val="18"/>
          <w:szCs w:val="18"/>
        </w:rPr>
        <w:t>ru</w:t>
      </w:r>
      <w:proofErr w:type="spellEnd"/>
    </w:p>
    <w:p w:rsidR="002B30D2" w:rsidRDefault="002B30D2" w:rsidP="002B30D2">
      <w:pPr>
        <w:jc w:val="center"/>
        <w:rPr>
          <w:rFonts w:cs="Tahoma"/>
        </w:rPr>
      </w:pPr>
    </w:p>
    <w:p w:rsidR="00CC7FC4" w:rsidRPr="00CC7FC4" w:rsidRDefault="00CC7FC4" w:rsidP="00CC7FC4">
      <w:pPr>
        <w:widowControl w:val="0"/>
        <w:autoSpaceDE w:val="0"/>
        <w:jc w:val="center"/>
        <w:rPr>
          <w:sz w:val="29"/>
          <w:szCs w:val="29"/>
        </w:rPr>
      </w:pPr>
    </w:p>
    <w:p w:rsidR="00CC7FC4" w:rsidRPr="00CC7FC4" w:rsidRDefault="00CC7FC4" w:rsidP="00CC7FC4">
      <w:pPr>
        <w:widowControl w:val="0"/>
        <w:autoSpaceDE w:val="0"/>
        <w:jc w:val="center"/>
        <w:rPr>
          <w:sz w:val="29"/>
          <w:szCs w:val="29"/>
        </w:rPr>
      </w:pPr>
      <w:r w:rsidRPr="00CC7FC4">
        <w:rPr>
          <w:sz w:val="29"/>
          <w:szCs w:val="29"/>
        </w:rPr>
        <w:t>ПОСТАНОВЛЕНИЕ</w:t>
      </w:r>
    </w:p>
    <w:p w:rsidR="00CC7FC4" w:rsidRPr="00CC7FC4" w:rsidRDefault="00CC7FC4" w:rsidP="00CC7FC4">
      <w:pPr>
        <w:widowControl w:val="0"/>
        <w:autoSpaceDE w:val="0"/>
        <w:jc w:val="center"/>
        <w:rPr>
          <w:sz w:val="29"/>
          <w:szCs w:val="29"/>
        </w:rPr>
      </w:pPr>
    </w:p>
    <w:p w:rsidR="00CC7FC4" w:rsidRDefault="00CC7FC4" w:rsidP="00CC7FC4">
      <w:pPr>
        <w:widowControl w:val="0"/>
        <w:autoSpaceDE w:val="0"/>
        <w:jc w:val="center"/>
        <w:rPr>
          <w:sz w:val="29"/>
          <w:szCs w:val="29"/>
        </w:rPr>
      </w:pPr>
      <w:r w:rsidRPr="00CC7FC4">
        <w:rPr>
          <w:sz w:val="29"/>
          <w:szCs w:val="29"/>
        </w:rPr>
        <w:t>от  « ____» _____2019 года                                                               № __</w:t>
      </w:r>
    </w:p>
    <w:p w:rsidR="00CC7FC4" w:rsidRDefault="00CC7FC4" w:rsidP="00CC7FC4">
      <w:pPr>
        <w:widowControl w:val="0"/>
        <w:autoSpaceDE w:val="0"/>
        <w:rPr>
          <w:sz w:val="29"/>
          <w:szCs w:val="29"/>
        </w:rPr>
      </w:pPr>
    </w:p>
    <w:p w:rsidR="00CC7FC4" w:rsidRPr="00CC7FC4" w:rsidRDefault="00CC7FC4" w:rsidP="00CC7FC4">
      <w:pPr>
        <w:widowControl w:val="0"/>
        <w:autoSpaceDE w:val="0"/>
        <w:rPr>
          <w:sz w:val="29"/>
          <w:szCs w:val="29"/>
        </w:rPr>
      </w:pPr>
      <w:r w:rsidRPr="00CC7FC4">
        <w:rPr>
          <w:sz w:val="29"/>
          <w:szCs w:val="29"/>
        </w:rPr>
        <w:t xml:space="preserve">«Об утверждении административного регламента </w:t>
      </w:r>
    </w:p>
    <w:p w:rsidR="00CC7FC4" w:rsidRDefault="00CC7FC4" w:rsidP="00CC7FC4">
      <w:pPr>
        <w:widowControl w:val="0"/>
        <w:autoSpaceDE w:val="0"/>
        <w:rPr>
          <w:sz w:val="29"/>
          <w:szCs w:val="29"/>
        </w:rPr>
      </w:pPr>
      <w:r w:rsidRPr="00CC7FC4">
        <w:rPr>
          <w:sz w:val="29"/>
          <w:szCs w:val="29"/>
        </w:rPr>
        <w:t xml:space="preserve">предоставления муниципальной услуги «Предоставление земельных участков, находящихся в муниципальной собственности </w:t>
      </w:r>
      <w:r w:rsidR="002B30D2">
        <w:rPr>
          <w:sz w:val="29"/>
          <w:szCs w:val="29"/>
        </w:rPr>
        <w:t>Гмелинского</w:t>
      </w:r>
      <w:r w:rsidR="00D450ED" w:rsidRPr="00CC7FC4">
        <w:rPr>
          <w:sz w:val="29"/>
          <w:szCs w:val="29"/>
        </w:rPr>
        <w:t xml:space="preserve"> сельского поселения Старополтавского муниципального района Волгоградской области</w:t>
      </w:r>
      <w:r w:rsidR="00D66F17">
        <w:rPr>
          <w:sz w:val="29"/>
          <w:szCs w:val="29"/>
        </w:rPr>
        <w:t xml:space="preserve"> </w:t>
      </w:r>
      <w:r w:rsidR="00D66F17" w:rsidRPr="00D66F17">
        <w:rPr>
          <w:sz w:val="29"/>
          <w:szCs w:val="29"/>
        </w:rPr>
        <w:t>в безвозмездное пользование</w:t>
      </w:r>
      <w:r w:rsidRPr="00CC7FC4">
        <w:rPr>
          <w:sz w:val="29"/>
          <w:szCs w:val="29"/>
        </w:rPr>
        <w:t>»</w:t>
      </w:r>
    </w:p>
    <w:p w:rsidR="00CC7FC4" w:rsidRDefault="00CC7FC4" w:rsidP="00CC7FC4">
      <w:pPr>
        <w:widowControl w:val="0"/>
        <w:autoSpaceDE w:val="0"/>
        <w:rPr>
          <w:sz w:val="29"/>
          <w:szCs w:val="29"/>
        </w:rPr>
      </w:pPr>
    </w:p>
    <w:p w:rsidR="00CC7FC4" w:rsidRPr="00CC7FC4" w:rsidRDefault="00CC7FC4" w:rsidP="00CC7FC4">
      <w:pPr>
        <w:widowControl w:val="0"/>
        <w:autoSpaceDE w:val="0"/>
        <w:ind w:firstLine="567"/>
        <w:jc w:val="both"/>
        <w:rPr>
          <w:sz w:val="29"/>
          <w:szCs w:val="29"/>
        </w:rPr>
      </w:pPr>
      <w:r w:rsidRPr="00CC7FC4">
        <w:rPr>
          <w:sz w:val="29"/>
          <w:szCs w:val="29"/>
        </w:rPr>
        <w:t>Руководствуясь Федеральным законом от 06.10.2003 N 131-ФЗ «Об общих принципах организации местного самоуправления в Российской Федерации», Федеральным законом от 27.07.2010 N 210-ФЗ «Об организации предоставления государственных и муниципальных услуг»,</w:t>
      </w:r>
    </w:p>
    <w:p w:rsidR="00CC7FC4" w:rsidRPr="00CC7FC4" w:rsidRDefault="00CC7FC4" w:rsidP="007B5139">
      <w:pPr>
        <w:widowControl w:val="0"/>
        <w:autoSpaceDE w:val="0"/>
        <w:ind w:firstLine="567"/>
        <w:jc w:val="center"/>
        <w:rPr>
          <w:sz w:val="29"/>
          <w:szCs w:val="29"/>
        </w:rPr>
      </w:pPr>
      <w:r w:rsidRPr="00CC7FC4">
        <w:rPr>
          <w:sz w:val="29"/>
          <w:szCs w:val="29"/>
        </w:rPr>
        <w:t>ПОСТАНОВЛЯЕТ:</w:t>
      </w:r>
    </w:p>
    <w:p w:rsidR="00CC7FC4" w:rsidRPr="00CC7FC4" w:rsidRDefault="00CC7FC4" w:rsidP="007B5139">
      <w:pPr>
        <w:widowControl w:val="0"/>
        <w:autoSpaceDE w:val="0"/>
        <w:ind w:firstLine="567"/>
        <w:jc w:val="both"/>
        <w:rPr>
          <w:sz w:val="29"/>
          <w:szCs w:val="29"/>
        </w:rPr>
      </w:pPr>
      <w:r w:rsidRPr="00CC7FC4">
        <w:rPr>
          <w:sz w:val="29"/>
          <w:szCs w:val="29"/>
        </w:rPr>
        <w:t>1. Утвердить административный регламент предоставления муниципальной услуги «</w:t>
      </w:r>
      <w:r w:rsidR="007B5139" w:rsidRPr="007B5139">
        <w:rPr>
          <w:sz w:val="29"/>
          <w:szCs w:val="29"/>
        </w:rPr>
        <w:t xml:space="preserve">Предоставление земельных участков, находящихся в муниципальной собственности </w:t>
      </w:r>
      <w:r w:rsidR="002B30D2">
        <w:rPr>
          <w:sz w:val="29"/>
          <w:szCs w:val="29"/>
        </w:rPr>
        <w:t>Гмелинского</w:t>
      </w:r>
      <w:r w:rsidR="007B5139" w:rsidRPr="007B5139">
        <w:rPr>
          <w:sz w:val="29"/>
          <w:szCs w:val="29"/>
        </w:rPr>
        <w:t xml:space="preserve"> сельского поселения Старополтавского муниципального района Волгоградской области </w:t>
      </w:r>
      <w:r w:rsidR="00D66F17" w:rsidRPr="00D66F17">
        <w:rPr>
          <w:sz w:val="29"/>
          <w:szCs w:val="29"/>
        </w:rPr>
        <w:t>в безвозмездное пользование</w:t>
      </w:r>
      <w:r w:rsidRPr="00CC7FC4">
        <w:rPr>
          <w:sz w:val="29"/>
          <w:szCs w:val="29"/>
        </w:rPr>
        <w:t>» согласно приложению.</w:t>
      </w:r>
    </w:p>
    <w:p w:rsidR="00CC7FC4" w:rsidRPr="00CC7FC4" w:rsidRDefault="00CC7FC4" w:rsidP="007B5139">
      <w:pPr>
        <w:widowControl w:val="0"/>
        <w:autoSpaceDE w:val="0"/>
        <w:ind w:firstLine="567"/>
        <w:jc w:val="both"/>
        <w:rPr>
          <w:sz w:val="29"/>
          <w:szCs w:val="29"/>
        </w:rPr>
      </w:pPr>
      <w:r w:rsidRPr="00CC7FC4">
        <w:rPr>
          <w:sz w:val="29"/>
          <w:szCs w:val="29"/>
        </w:rPr>
        <w:t>2. Административный регламент предоставления муниципальной услуги «</w:t>
      </w:r>
      <w:r w:rsidR="007B5139" w:rsidRPr="007B5139">
        <w:rPr>
          <w:sz w:val="29"/>
          <w:szCs w:val="29"/>
        </w:rPr>
        <w:t xml:space="preserve">Предоставление земельных участков, находящихся в муниципальной собственности </w:t>
      </w:r>
      <w:r w:rsidR="002B30D2">
        <w:rPr>
          <w:sz w:val="29"/>
          <w:szCs w:val="29"/>
        </w:rPr>
        <w:t>Гмелинского</w:t>
      </w:r>
      <w:r w:rsidR="007B5139" w:rsidRPr="007B5139">
        <w:rPr>
          <w:sz w:val="29"/>
          <w:szCs w:val="29"/>
        </w:rPr>
        <w:t xml:space="preserve"> сельского поселения Старополтавского муниципального района Волгоградской области </w:t>
      </w:r>
      <w:r w:rsidR="00D66F17" w:rsidRPr="00D66F17">
        <w:rPr>
          <w:sz w:val="29"/>
          <w:szCs w:val="29"/>
        </w:rPr>
        <w:t>в безвозмездное пользование</w:t>
      </w:r>
      <w:r w:rsidRPr="00CC7FC4">
        <w:rPr>
          <w:sz w:val="29"/>
          <w:szCs w:val="29"/>
        </w:rPr>
        <w:t xml:space="preserve">»  обнародовать в установленных местах и разместить в сети Интернет на сайте </w:t>
      </w:r>
      <w:r w:rsidR="002B30D2">
        <w:rPr>
          <w:sz w:val="29"/>
          <w:szCs w:val="29"/>
        </w:rPr>
        <w:t>Гмелинского</w:t>
      </w:r>
      <w:r w:rsidRPr="00CC7FC4">
        <w:rPr>
          <w:sz w:val="29"/>
          <w:szCs w:val="29"/>
        </w:rPr>
        <w:t xml:space="preserve">  сельского поселения.</w:t>
      </w:r>
    </w:p>
    <w:p w:rsidR="00CC7FC4" w:rsidRDefault="00CC7FC4" w:rsidP="00CC7FC4">
      <w:pPr>
        <w:widowControl w:val="0"/>
        <w:autoSpaceDE w:val="0"/>
        <w:ind w:firstLine="567"/>
        <w:jc w:val="both"/>
        <w:rPr>
          <w:sz w:val="29"/>
          <w:szCs w:val="29"/>
        </w:rPr>
      </w:pPr>
      <w:r w:rsidRPr="00CC7FC4">
        <w:rPr>
          <w:sz w:val="29"/>
          <w:szCs w:val="29"/>
        </w:rPr>
        <w:t xml:space="preserve">3. Ответственность за исполнение  данного  постановления  возложить на </w:t>
      </w:r>
      <w:r w:rsidR="002B30D2">
        <w:rPr>
          <w:sz w:val="29"/>
          <w:szCs w:val="29"/>
        </w:rPr>
        <w:t>заместителя главы</w:t>
      </w:r>
      <w:r w:rsidRPr="00CC7FC4">
        <w:rPr>
          <w:sz w:val="29"/>
          <w:szCs w:val="29"/>
        </w:rPr>
        <w:t xml:space="preserve">  администрации </w:t>
      </w:r>
      <w:r w:rsidR="002B30D2">
        <w:rPr>
          <w:sz w:val="29"/>
          <w:szCs w:val="29"/>
        </w:rPr>
        <w:t>Гмелинского</w:t>
      </w:r>
      <w:r w:rsidRPr="00CC7FC4">
        <w:rPr>
          <w:sz w:val="29"/>
          <w:szCs w:val="29"/>
        </w:rPr>
        <w:t xml:space="preserve">  сельского поселения </w:t>
      </w:r>
      <w:proofErr w:type="spellStart"/>
      <w:r w:rsidR="002B30D2">
        <w:rPr>
          <w:sz w:val="29"/>
          <w:szCs w:val="29"/>
        </w:rPr>
        <w:t>Даулетову</w:t>
      </w:r>
      <w:proofErr w:type="spellEnd"/>
      <w:r w:rsidR="002B30D2">
        <w:rPr>
          <w:sz w:val="29"/>
          <w:szCs w:val="29"/>
        </w:rPr>
        <w:t xml:space="preserve"> А.А.</w:t>
      </w:r>
    </w:p>
    <w:p w:rsidR="00CC7FC4" w:rsidRPr="00CC7FC4" w:rsidRDefault="00CC7FC4" w:rsidP="00CC7FC4">
      <w:pPr>
        <w:widowControl w:val="0"/>
        <w:autoSpaceDE w:val="0"/>
        <w:ind w:firstLine="567"/>
        <w:rPr>
          <w:sz w:val="29"/>
          <w:szCs w:val="29"/>
        </w:rPr>
      </w:pPr>
    </w:p>
    <w:p w:rsidR="00CC7FC4" w:rsidRPr="00CC7FC4" w:rsidRDefault="00CC7FC4" w:rsidP="00CC7FC4">
      <w:pPr>
        <w:widowControl w:val="0"/>
        <w:autoSpaceDE w:val="0"/>
        <w:rPr>
          <w:sz w:val="29"/>
          <w:szCs w:val="29"/>
        </w:rPr>
      </w:pPr>
      <w:r w:rsidRPr="00CC7FC4">
        <w:rPr>
          <w:sz w:val="29"/>
          <w:szCs w:val="29"/>
        </w:rPr>
        <w:t xml:space="preserve">Глава </w:t>
      </w:r>
      <w:r w:rsidR="002B30D2">
        <w:rPr>
          <w:sz w:val="29"/>
          <w:szCs w:val="29"/>
        </w:rPr>
        <w:t>Гмелинского</w:t>
      </w:r>
      <w:r w:rsidRPr="00CC7FC4">
        <w:rPr>
          <w:sz w:val="29"/>
          <w:szCs w:val="29"/>
        </w:rPr>
        <w:t xml:space="preserve"> </w:t>
      </w:r>
    </w:p>
    <w:p w:rsidR="00CC7FC4" w:rsidRDefault="00CC7FC4" w:rsidP="00CC7FC4">
      <w:pPr>
        <w:widowControl w:val="0"/>
        <w:autoSpaceDE w:val="0"/>
        <w:rPr>
          <w:sz w:val="29"/>
          <w:szCs w:val="29"/>
        </w:rPr>
      </w:pPr>
      <w:r w:rsidRPr="00CC7FC4">
        <w:rPr>
          <w:sz w:val="29"/>
          <w:szCs w:val="29"/>
        </w:rPr>
        <w:t>сельского поселения</w:t>
      </w:r>
      <w:r w:rsidRPr="00CC7FC4">
        <w:rPr>
          <w:sz w:val="29"/>
          <w:szCs w:val="29"/>
        </w:rPr>
        <w:tab/>
      </w:r>
      <w:r w:rsidRPr="00CC7FC4">
        <w:rPr>
          <w:sz w:val="29"/>
          <w:szCs w:val="29"/>
        </w:rPr>
        <w:tab/>
      </w:r>
      <w:r w:rsidRPr="00CC7FC4">
        <w:rPr>
          <w:sz w:val="29"/>
          <w:szCs w:val="29"/>
        </w:rPr>
        <w:tab/>
      </w:r>
      <w:r w:rsidRPr="00CC7FC4">
        <w:rPr>
          <w:sz w:val="29"/>
          <w:szCs w:val="29"/>
        </w:rPr>
        <w:tab/>
        <w:t xml:space="preserve">                  </w:t>
      </w:r>
      <w:r>
        <w:rPr>
          <w:sz w:val="29"/>
          <w:szCs w:val="29"/>
        </w:rPr>
        <w:t xml:space="preserve">           </w:t>
      </w:r>
      <w:proofErr w:type="spellStart"/>
      <w:r w:rsidR="002B30D2">
        <w:rPr>
          <w:sz w:val="29"/>
          <w:szCs w:val="29"/>
        </w:rPr>
        <w:t>М.П.Бутенин</w:t>
      </w:r>
      <w:proofErr w:type="spellEnd"/>
    </w:p>
    <w:p w:rsidR="00CC7FC4" w:rsidRDefault="00CC7FC4" w:rsidP="00B14D35">
      <w:pPr>
        <w:widowControl w:val="0"/>
        <w:autoSpaceDE w:val="0"/>
        <w:ind w:firstLine="600"/>
        <w:jc w:val="right"/>
        <w:rPr>
          <w:sz w:val="29"/>
          <w:szCs w:val="29"/>
        </w:rPr>
      </w:pPr>
    </w:p>
    <w:p w:rsidR="00545D62" w:rsidRDefault="00545D62" w:rsidP="00C57F76">
      <w:pPr>
        <w:widowControl w:val="0"/>
        <w:autoSpaceDE w:val="0"/>
        <w:ind w:firstLine="600"/>
        <w:jc w:val="right"/>
        <w:rPr>
          <w:sz w:val="24"/>
          <w:szCs w:val="24"/>
        </w:rPr>
      </w:pPr>
    </w:p>
    <w:p w:rsidR="00D66F17" w:rsidRDefault="00D66F17" w:rsidP="00C57F76">
      <w:pPr>
        <w:widowControl w:val="0"/>
        <w:autoSpaceDE w:val="0"/>
        <w:ind w:firstLine="600"/>
        <w:jc w:val="right"/>
        <w:rPr>
          <w:sz w:val="24"/>
          <w:szCs w:val="24"/>
        </w:rPr>
      </w:pPr>
    </w:p>
    <w:p w:rsidR="00D66F17" w:rsidRDefault="00D66F17" w:rsidP="00C57F76">
      <w:pPr>
        <w:widowControl w:val="0"/>
        <w:autoSpaceDE w:val="0"/>
        <w:ind w:firstLine="600"/>
        <w:jc w:val="right"/>
        <w:rPr>
          <w:sz w:val="24"/>
          <w:szCs w:val="24"/>
        </w:rPr>
      </w:pPr>
    </w:p>
    <w:p w:rsidR="00D66F17" w:rsidRDefault="00D66F17" w:rsidP="00C57F76">
      <w:pPr>
        <w:widowControl w:val="0"/>
        <w:autoSpaceDE w:val="0"/>
        <w:ind w:firstLine="600"/>
        <w:jc w:val="right"/>
        <w:rPr>
          <w:sz w:val="24"/>
          <w:szCs w:val="24"/>
        </w:rPr>
      </w:pPr>
    </w:p>
    <w:p w:rsidR="00D66F17" w:rsidRDefault="00D66F17" w:rsidP="00C57F76">
      <w:pPr>
        <w:widowControl w:val="0"/>
        <w:autoSpaceDE w:val="0"/>
        <w:ind w:firstLine="600"/>
        <w:jc w:val="right"/>
        <w:rPr>
          <w:sz w:val="24"/>
          <w:szCs w:val="24"/>
        </w:rPr>
      </w:pPr>
    </w:p>
    <w:p w:rsidR="00D66F17" w:rsidRDefault="00D66F17" w:rsidP="00C57F76">
      <w:pPr>
        <w:widowControl w:val="0"/>
        <w:autoSpaceDE w:val="0"/>
        <w:ind w:firstLine="600"/>
        <w:jc w:val="right"/>
        <w:rPr>
          <w:sz w:val="24"/>
          <w:szCs w:val="24"/>
        </w:rPr>
      </w:pPr>
    </w:p>
    <w:p w:rsidR="00D66F17" w:rsidRDefault="00D66F17" w:rsidP="00C57F76">
      <w:pPr>
        <w:widowControl w:val="0"/>
        <w:autoSpaceDE w:val="0"/>
        <w:ind w:firstLine="600"/>
        <w:jc w:val="right"/>
        <w:rPr>
          <w:sz w:val="24"/>
          <w:szCs w:val="24"/>
        </w:rPr>
      </w:pPr>
    </w:p>
    <w:p w:rsidR="00D66F17" w:rsidRDefault="00D66F17" w:rsidP="00C57F76">
      <w:pPr>
        <w:widowControl w:val="0"/>
        <w:autoSpaceDE w:val="0"/>
        <w:ind w:firstLine="600"/>
        <w:jc w:val="right"/>
        <w:rPr>
          <w:sz w:val="24"/>
          <w:szCs w:val="24"/>
        </w:rPr>
      </w:pPr>
    </w:p>
    <w:p w:rsidR="00D66F17" w:rsidRDefault="00D66F17" w:rsidP="00C57F76">
      <w:pPr>
        <w:widowControl w:val="0"/>
        <w:autoSpaceDE w:val="0"/>
        <w:ind w:firstLine="600"/>
        <w:jc w:val="right"/>
        <w:rPr>
          <w:sz w:val="24"/>
          <w:szCs w:val="24"/>
        </w:rPr>
      </w:pPr>
    </w:p>
    <w:p w:rsidR="00C57F76" w:rsidRPr="00C57F76" w:rsidRDefault="00C57F76" w:rsidP="00C57F76">
      <w:pPr>
        <w:widowControl w:val="0"/>
        <w:autoSpaceDE w:val="0"/>
        <w:ind w:firstLine="600"/>
        <w:jc w:val="right"/>
        <w:rPr>
          <w:sz w:val="24"/>
          <w:szCs w:val="24"/>
        </w:rPr>
      </w:pPr>
      <w:proofErr w:type="gramStart"/>
      <w:r w:rsidRPr="00C57F76">
        <w:rPr>
          <w:sz w:val="24"/>
          <w:szCs w:val="24"/>
        </w:rPr>
        <w:t>Утвержден</w:t>
      </w:r>
      <w:proofErr w:type="gramEnd"/>
      <w:r w:rsidRPr="00C57F76">
        <w:rPr>
          <w:sz w:val="24"/>
          <w:szCs w:val="24"/>
        </w:rPr>
        <w:t xml:space="preserve"> постановлением </w:t>
      </w:r>
    </w:p>
    <w:p w:rsidR="00C57F76" w:rsidRPr="00C57F76" w:rsidRDefault="00C57F76" w:rsidP="00C57F76">
      <w:pPr>
        <w:widowControl w:val="0"/>
        <w:autoSpaceDE w:val="0"/>
        <w:ind w:firstLine="600"/>
        <w:jc w:val="right"/>
        <w:rPr>
          <w:sz w:val="24"/>
          <w:szCs w:val="24"/>
        </w:rPr>
      </w:pPr>
      <w:r w:rsidRPr="00C57F76">
        <w:rPr>
          <w:sz w:val="24"/>
          <w:szCs w:val="24"/>
        </w:rPr>
        <w:t xml:space="preserve">Администрации </w:t>
      </w:r>
      <w:r w:rsidR="002B30D2">
        <w:rPr>
          <w:sz w:val="24"/>
          <w:szCs w:val="24"/>
        </w:rPr>
        <w:t>Гмелинского</w:t>
      </w:r>
    </w:p>
    <w:p w:rsidR="00C57F76" w:rsidRPr="00C57F76" w:rsidRDefault="00C57F76" w:rsidP="00C57F76">
      <w:pPr>
        <w:widowControl w:val="0"/>
        <w:autoSpaceDE w:val="0"/>
        <w:ind w:firstLine="600"/>
        <w:jc w:val="right"/>
        <w:rPr>
          <w:sz w:val="24"/>
          <w:szCs w:val="24"/>
        </w:rPr>
      </w:pPr>
      <w:r w:rsidRPr="00C57F76">
        <w:rPr>
          <w:sz w:val="24"/>
          <w:szCs w:val="24"/>
        </w:rPr>
        <w:t xml:space="preserve"> сельского поселения</w:t>
      </w:r>
    </w:p>
    <w:p w:rsidR="00CF68A2" w:rsidRPr="000A2B39" w:rsidRDefault="00C57F76" w:rsidP="00C57F76">
      <w:pPr>
        <w:widowControl w:val="0"/>
        <w:autoSpaceDE w:val="0"/>
        <w:ind w:firstLine="600"/>
        <w:jc w:val="right"/>
        <w:rPr>
          <w:sz w:val="24"/>
          <w:szCs w:val="24"/>
        </w:rPr>
      </w:pPr>
      <w:r w:rsidRPr="00C57F76">
        <w:rPr>
          <w:sz w:val="24"/>
          <w:szCs w:val="24"/>
        </w:rPr>
        <w:t>от «___»__________ 2019 г.  №_____</w:t>
      </w:r>
    </w:p>
    <w:p w:rsidR="00FB6869" w:rsidRDefault="00FB6869" w:rsidP="00B14D35">
      <w:pPr>
        <w:widowControl w:val="0"/>
        <w:autoSpaceDE w:val="0"/>
        <w:autoSpaceDN w:val="0"/>
        <w:adjustRightInd w:val="0"/>
        <w:ind w:firstLine="600"/>
        <w:jc w:val="both"/>
      </w:pPr>
    </w:p>
    <w:p w:rsidR="00E979B1" w:rsidRDefault="00E979B1" w:rsidP="00B14D35">
      <w:pPr>
        <w:widowControl w:val="0"/>
        <w:autoSpaceDE w:val="0"/>
        <w:autoSpaceDN w:val="0"/>
        <w:adjustRightInd w:val="0"/>
        <w:ind w:firstLine="600"/>
        <w:jc w:val="both"/>
      </w:pPr>
    </w:p>
    <w:p w:rsidR="00EC3826" w:rsidRDefault="00EC3826" w:rsidP="00B14D35">
      <w:pPr>
        <w:widowControl w:val="0"/>
        <w:autoSpaceDE w:val="0"/>
        <w:autoSpaceDN w:val="0"/>
        <w:adjustRightInd w:val="0"/>
        <w:ind w:firstLine="600"/>
        <w:jc w:val="both"/>
      </w:pPr>
    </w:p>
    <w:p w:rsidR="00FB6869" w:rsidRPr="000A2B39" w:rsidRDefault="00FB6869" w:rsidP="00B14D35">
      <w:pPr>
        <w:pStyle w:val="ConsPlusCell"/>
        <w:ind w:firstLine="600"/>
        <w:jc w:val="center"/>
        <w:rPr>
          <w:rFonts w:ascii="Times New Roman" w:hAnsi="Times New Roman" w:cs="Times New Roman"/>
          <w:b/>
          <w:sz w:val="28"/>
          <w:szCs w:val="28"/>
        </w:rPr>
      </w:pPr>
      <w:bookmarkStart w:id="0" w:name="Par34"/>
      <w:bookmarkEnd w:id="0"/>
      <w:r w:rsidRPr="000A2B39">
        <w:rPr>
          <w:rFonts w:ascii="Times New Roman" w:hAnsi="Times New Roman" w:cs="Times New Roman"/>
          <w:b/>
          <w:sz w:val="28"/>
          <w:szCs w:val="28"/>
        </w:rPr>
        <w:t>Административный регламент</w:t>
      </w:r>
    </w:p>
    <w:p w:rsidR="00FB6869" w:rsidRPr="00D144EF" w:rsidRDefault="00FB6869" w:rsidP="00D66F17">
      <w:pPr>
        <w:autoSpaceDE w:val="0"/>
        <w:autoSpaceDN w:val="0"/>
        <w:adjustRightInd w:val="0"/>
        <w:ind w:firstLine="600"/>
        <w:jc w:val="center"/>
        <w:rPr>
          <w:b/>
          <w:bCs/>
          <w:sz w:val="28"/>
          <w:szCs w:val="28"/>
        </w:rPr>
      </w:pPr>
      <w:r w:rsidRPr="00D144EF">
        <w:rPr>
          <w:b/>
          <w:sz w:val="28"/>
          <w:szCs w:val="28"/>
        </w:rPr>
        <w:t xml:space="preserve">предоставления муниципальной услуги </w:t>
      </w:r>
      <w:r w:rsidR="002C51C8" w:rsidRPr="00D144EF">
        <w:rPr>
          <w:b/>
          <w:sz w:val="28"/>
          <w:szCs w:val="28"/>
        </w:rPr>
        <w:t>«</w:t>
      </w:r>
      <w:r w:rsidR="007B5139" w:rsidRPr="007B5139">
        <w:rPr>
          <w:b/>
          <w:sz w:val="28"/>
          <w:szCs w:val="28"/>
        </w:rPr>
        <w:t xml:space="preserve">Предоставление земельных участков, находящихся в муниципальной собственности </w:t>
      </w:r>
      <w:r w:rsidR="002B30D2">
        <w:rPr>
          <w:b/>
          <w:sz w:val="28"/>
          <w:szCs w:val="28"/>
        </w:rPr>
        <w:t>Гмелинского</w:t>
      </w:r>
      <w:r w:rsidR="007B5139" w:rsidRPr="007B5139">
        <w:rPr>
          <w:b/>
          <w:sz w:val="28"/>
          <w:szCs w:val="28"/>
        </w:rPr>
        <w:t xml:space="preserve"> сельского поселения Старополтавского муниципального района Волгоградской области </w:t>
      </w:r>
      <w:r w:rsidR="00D66F17" w:rsidRPr="00D66F17">
        <w:rPr>
          <w:b/>
          <w:sz w:val="28"/>
          <w:szCs w:val="28"/>
        </w:rPr>
        <w:t>в безвозмездное пользование</w:t>
      </w:r>
      <w:r w:rsidR="002C51C8" w:rsidRPr="00D144EF">
        <w:rPr>
          <w:b/>
          <w:sz w:val="28"/>
          <w:szCs w:val="28"/>
        </w:rPr>
        <w:t>»</w:t>
      </w:r>
    </w:p>
    <w:p w:rsidR="00FB6869" w:rsidRPr="000A2B39" w:rsidRDefault="00FB6869" w:rsidP="00B14D35">
      <w:pPr>
        <w:pStyle w:val="ConsPlusCell"/>
        <w:ind w:firstLine="600"/>
        <w:jc w:val="center"/>
      </w:pPr>
    </w:p>
    <w:p w:rsidR="00FB6869" w:rsidRPr="000A2B39" w:rsidRDefault="00FB6869" w:rsidP="00B14D35">
      <w:pPr>
        <w:widowControl w:val="0"/>
        <w:autoSpaceDE w:val="0"/>
        <w:autoSpaceDN w:val="0"/>
        <w:adjustRightInd w:val="0"/>
        <w:ind w:firstLine="600"/>
        <w:jc w:val="center"/>
        <w:outlineLvl w:val="1"/>
        <w:rPr>
          <w:b/>
          <w:sz w:val="28"/>
          <w:szCs w:val="28"/>
        </w:rPr>
      </w:pPr>
      <w:r w:rsidRPr="000A2B39">
        <w:rPr>
          <w:b/>
          <w:sz w:val="28"/>
          <w:szCs w:val="28"/>
        </w:rPr>
        <w:t>1. Общие положения</w:t>
      </w:r>
    </w:p>
    <w:p w:rsidR="00FB6869" w:rsidRPr="000A2B39" w:rsidRDefault="00FB6869" w:rsidP="00B14D35">
      <w:pPr>
        <w:autoSpaceDE w:val="0"/>
        <w:autoSpaceDN w:val="0"/>
        <w:adjustRightInd w:val="0"/>
        <w:ind w:firstLine="600"/>
        <w:jc w:val="both"/>
        <w:rPr>
          <w:sz w:val="28"/>
          <w:szCs w:val="28"/>
        </w:rPr>
      </w:pPr>
    </w:p>
    <w:p w:rsidR="00FB6869" w:rsidRPr="000A2B39" w:rsidRDefault="00FB6869" w:rsidP="00B14D35">
      <w:pPr>
        <w:autoSpaceDE w:val="0"/>
        <w:autoSpaceDN w:val="0"/>
        <w:adjustRightInd w:val="0"/>
        <w:ind w:firstLine="600"/>
        <w:jc w:val="both"/>
        <w:rPr>
          <w:sz w:val="28"/>
          <w:szCs w:val="28"/>
        </w:rPr>
      </w:pPr>
      <w:r w:rsidRPr="000A2B39">
        <w:rPr>
          <w:sz w:val="28"/>
          <w:szCs w:val="28"/>
        </w:rPr>
        <w:t>1.1. Предмет регулирования</w:t>
      </w:r>
    </w:p>
    <w:p w:rsidR="00732677" w:rsidRPr="00C57F76" w:rsidRDefault="00FB6869" w:rsidP="007B5139">
      <w:pPr>
        <w:ind w:firstLine="600"/>
        <w:jc w:val="both"/>
        <w:rPr>
          <w:sz w:val="28"/>
          <w:szCs w:val="28"/>
        </w:rPr>
      </w:pPr>
      <w:proofErr w:type="gramStart"/>
      <w:r w:rsidRPr="000A2B39">
        <w:rPr>
          <w:sz w:val="28"/>
          <w:szCs w:val="28"/>
        </w:rPr>
        <w:t xml:space="preserve">Настоящий административный регламент устанавливает порядок предоставления муниципальной услуги </w:t>
      </w:r>
      <w:r w:rsidR="00212292" w:rsidRPr="00212292">
        <w:rPr>
          <w:sz w:val="28"/>
          <w:szCs w:val="28"/>
        </w:rPr>
        <w:t>«</w:t>
      </w:r>
      <w:r w:rsidR="007B5139" w:rsidRPr="007B5139">
        <w:rPr>
          <w:sz w:val="28"/>
          <w:szCs w:val="28"/>
        </w:rPr>
        <w:t xml:space="preserve">Предоставление земельных участков, находящихся в муниципальной собственности </w:t>
      </w:r>
      <w:r w:rsidR="002B30D2">
        <w:rPr>
          <w:sz w:val="28"/>
          <w:szCs w:val="28"/>
        </w:rPr>
        <w:t>Гмелинского</w:t>
      </w:r>
      <w:r w:rsidR="007B5139" w:rsidRPr="007B5139">
        <w:rPr>
          <w:sz w:val="28"/>
          <w:szCs w:val="28"/>
        </w:rPr>
        <w:t xml:space="preserve"> сельского поселения Старополтавского муниципального района Волгоградской области </w:t>
      </w:r>
      <w:r w:rsidR="00D66F17" w:rsidRPr="00D66F17">
        <w:rPr>
          <w:sz w:val="28"/>
          <w:szCs w:val="28"/>
        </w:rPr>
        <w:t>в безвозмездное пользование</w:t>
      </w:r>
      <w:r w:rsidR="00212292" w:rsidRPr="00212292">
        <w:rPr>
          <w:sz w:val="28"/>
          <w:szCs w:val="28"/>
        </w:rPr>
        <w:t>»</w:t>
      </w:r>
      <w:r w:rsidR="00212292" w:rsidRPr="000A2B39">
        <w:rPr>
          <w:sz w:val="28"/>
          <w:szCs w:val="28"/>
        </w:rPr>
        <w:t xml:space="preserve"> </w:t>
      </w:r>
      <w:r w:rsidRPr="000A2B39">
        <w:rPr>
          <w:sz w:val="28"/>
          <w:szCs w:val="28"/>
        </w:rPr>
        <w:t xml:space="preserve">(далее – муниципальная услуга) и стандарт предоставления муниципальной услуги, в том числе определяет сроки и последовательность административных процедур при предоставлении муниципальной услуги </w:t>
      </w:r>
      <w:r w:rsidR="00C57F76" w:rsidRPr="00C57F76">
        <w:rPr>
          <w:sz w:val="29"/>
          <w:szCs w:val="29"/>
        </w:rPr>
        <w:t xml:space="preserve">администрацией </w:t>
      </w:r>
      <w:r w:rsidR="002B30D2">
        <w:rPr>
          <w:sz w:val="29"/>
          <w:szCs w:val="29"/>
        </w:rPr>
        <w:t>Гмелинского</w:t>
      </w:r>
      <w:r w:rsidR="00C57F76" w:rsidRPr="00C57F76">
        <w:rPr>
          <w:sz w:val="29"/>
          <w:szCs w:val="29"/>
        </w:rPr>
        <w:t xml:space="preserve"> сельского поселения</w:t>
      </w:r>
      <w:r w:rsidR="00054218" w:rsidRPr="00C57F76">
        <w:rPr>
          <w:sz w:val="28"/>
          <w:szCs w:val="28"/>
        </w:rPr>
        <w:t>.</w:t>
      </w:r>
      <w:proofErr w:type="gramEnd"/>
    </w:p>
    <w:p w:rsidR="00380A71" w:rsidRPr="00FE61F1" w:rsidRDefault="006365CC" w:rsidP="00B14D35">
      <w:pPr>
        <w:autoSpaceDE w:val="0"/>
        <w:autoSpaceDN w:val="0"/>
        <w:adjustRightInd w:val="0"/>
        <w:ind w:firstLine="600"/>
        <w:jc w:val="both"/>
        <w:rPr>
          <w:sz w:val="28"/>
          <w:szCs w:val="28"/>
        </w:rPr>
      </w:pPr>
      <w:r w:rsidRPr="00FE61F1">
        <w:rPr>
          <w:sz w:val="28"/>
          <w:szCs w:val="28"/>
        </w:rPr>
        <w:t xml:space="preserve">1.2. </w:t>
      </w:r>
      <w:r w:rsidR="00D66F17" w:rsidRPr="00D66F17">
        <w:rPr>
          <w:sz w:val="28"/>
          <w:szCs w:val="28"/>
        </w:rPr>
        <w:t>Заявителями на получение муниципальной услуги являются физические и юридические лица в соответствии со статьями 24, 39.10 Земельного кодекса Российской Федерации, а также их представители, действующие на основании полномочий, определенных в соответствии с законодательством Российской Федерации.</w:t>
      </w:r>
      <w:r w:rsidR="00012AA0" w:rsidRPr="00FE61F1">
        <w:rPr>
          <w:sz w:val="28"/>
          <w:szCs w:val="28"/>
        </w:rPr>
        <w:t xml:space="preserve"> </w:t>
      </w:r>
    </w:p>
    <w:p w:rsidR="00932B7C" w:rsidRPr="00932B7C" w:rsidRDefault="00932B7C" w:rsidP="00932B7C">
      <w:pPr>
        <w:widowControl w:val="0"/>
        <w:autoSpaceDE w:val="0"/>
        <w:autoSpaceDN w:val="0"/>
        <w:adjustRightInd w:val="0"/>
        <w:ind w:firstLine="600"/>
        <w:jc w:val="both"/>
        <w:rPr>
          <w:sz w:val="28"/>
          <w:szCs w:val="28"/>
        </w:rPr>
      </w:pPr>
      <w:r w:rsidRPr="00932B7C">
        <w:rPr>
          <w:sz w:val="28"/>
          <w:szCs w:val="28"/>
        </w:rPr>
        <w:t>Земельные участки могут быть предоставлены в безвозмездное пользование:</w:t>
      </w:r>
    </w:p>
    <w:p w:rsidR="00932B7C" w:rsidRPr="00932B7C" w:rsidRDefault="00932B7C" w:rsidP="00932B7C">
      <w:pPr>
        <w:widowControl w:val="0"/>
        <w:autoSpaceDE w:val="0"/>
        <w:autoSpaceDN w:val="0"/>
        <w:adjustRightInd w:val="0"/>
        <w:ind w:firstLine="600"/>
        <w:jc w:val="both"/>
        <w:rPr>
          <w:sz w:val="28"/>
          <w:szCs w:val="28"/>
        </w:rPr>
      </w:pPr>
      <w:proofErr w:type="gramStart"/>
      <w:r w:rsidRPr="00932B7C">
        <w:rPr>
          <w:sz w:val="28"/>
          <w:szCs w:val="28"/>
        </w:rPr>
        <w:t>1) государственным и муниципальным учреждениям (бюджетным, казенным, автономным) на срок до одного года (п.п. 1 п. 2 ст. 39.10 Земельного кодекса Российской Федерации, далее также – ЗК РФ);</w:t>
      </w:r>
      <w:proofErr w:type="gramEnd"/>
    </w:p>
    <w:p w:rsidR="00932B7C" w:rsidRPr="00932B7C" w:rsidRDefault="00932B7C" w:rsidP="00932B7C">
      <w:pPr>
        <w:widowControl w:val="0"/>
        <w:autoSpaceDE w:val="0"/>
        <w:autoSpaceDN w:val="0"/>
        <w:adjustRightInd w:val="0"/>
        <w:ind w:firstLine="600"/>
        <w:jc w:val="both"/>
        <w:rPr>
          <w:sz w:val="28"/>
          <w:szCs w:val="28"/>
        </w:rPr>
      </w:pPr>
      <w:r w:rsidRPr="00932B7C">
        <w:rPr>
          <w:sz w:val="28"/>
          <w:szCs w:val="28"/>
        </w:rPr>
        <w:t>2) казенным предприятиям на срок до одного года (п.п. 1 п. 2 ст. 39.10 ЗК РФ);</w:t>
      </w:r>
    </w:p>
    <w:p w:rsidR="00932B7C" w:rsidRPr="00932B7C" w:rsidRDefault="00932B7C" w:rsidP="00932B7C">
      <w:pPr>
        <w:widowControl w:val="0"/>
        <w:autoSpaceDE w:val="0"/>
        <w:autoSpaceDN w:val="0"/>
        <w:adjustRightInd w:val="0"/>
        <w:ind w:firstLine="600"/>
        <w:jc w:val="both"/>
        <w:rPr>
          <w:sz w:val="28"/>
          <w:szCs w:val="28"/>
        </w:rPr>
      </w:pPr>
      <w:r w:rsidRPr="00932B7C">
        <w:rPr>
          <w:sz w:val="28"/>
          <w:szCs w:val="28"/>
        </w:rPr>
        <w:t>3) центрам исторического наследия президентов Российской Федерации, прекративших исполнение своих полномочий на срок до одного года (п.п. 1 п. 2 ст. 39.10 ЗК РФ);</w:t>
      </w:r>
    </w:p>
    <w:p w:rsidR="00932B7C" w:rsidRPr="00932B7C" w:rsidRDefault="00932B7C" w:rsidP="00932B7C">
      <w:pPr>
        <w:widowControl w:val="0"/>
        <w:autoSpaceDE w:val="0"/>
        <w:autoSpaceDN w:val="0"/>
        <w:adjustRightInd w:val="0"/>
        <w:ind w:firstLine="600"/>
        <w:jc w:val="both"/>
        <w:rPr>
          <w:sz w:val="28"/>
          <w:szCs w:val="28"/>
        </w:rPr>
      </w:pPr>
      <w:r w:rsidRPr="00932B7C">
        <w:rPr>
          <w:sz w:val="28"/>
          <w:szCs w:val="28"/>
        </w:rPr>
        <w:t>4) религиозным организациям для размещения зданий, сооружений религиозного или благотворительного назначения на срок до десяти лет (п.п. 3 п. 2 ст. 39.10 ЗК РФ);</w:t>
      </w:r>
    </w:p>
    <w:p w:rsidR="00932B7C" w:rsidRPr="00932B7C" w:rsidRDefault="00932B7C" w:rsidP="00932B7C">
      <w:pPr>
        <w:widowControl w:val="0"/>
        <w:autoSpaceDE w:val="0"/>
        <w:autoSpaceDN w:val="0"/>
        <w:adjustRightInd w:val="0"/>
        <w:ind w:firstLine="600"/>
        <w:jc w:val="both"/>
        <w:rPr>
          <w:sz w:val="28"/>
          <w:szCs w:val="28"/>
        </w:rPr>
      </w:pPr>
      <w:r w:rsidRPr="00932B7C">
        <w:rPr>
          <w:sz w:val="28"/>
          <w:szCs w:val="28"/>
        </w:rPr>
        <w:t>6)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(п.п. 4 п. 2 ст. 39.10 ЗК РФ);</w:t>
      </w:r>
    </w:p>
    <w:p w:rsidR="00932B7C" w:rsidRPr="00932B7C" w:rsidRDefault="00932B7C" w:rsidP="00932B7C">
      <w:pPr>
        <w:widowControl w:val="0"/>
        <w:autoSpaceDE w:val="0"/>
        <w:autoSpaceDN w:val="0"/>
        <w:adjustRightInd w:val="0"/>
        <w:ind w:firstLine="600"/>
        <w:jc w:val="both"/>
        <w:rPr>
          <w:sz w:val="28"/>
          <w:szCs w:val="28"/>
        </w:rPr>
      </w:pPr>
      <w:proofErr w:type="gramStart"/>
      <w:r w:rsidRPr="00932B7C">
        <w:rPr>
          <w:sz w:val="28"/>
          <w:szCs w:val="28"/>
        </w:rPr>
        <w:t>7) лицам, с которыми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roofErr w:type="gramEnd"/>
      <w:r w:rsidRPr="00932B7C">
        <w:rPr>
          <w:sz w:val="28"/>
          <w:szCs w:val="28"/>
        </w:rPr>
        <w:t xml:space="preserve"> (п.п. 5 п. 2 ст. 39.10 ЗК РФ);</w:t>
      </w:r>
    </w:p>
    <w:p w:rsidR="00932B7C" w:rsidRPr="00932B7C" w:rsidRDefault="00932B7C" w:rsidP="00932B7C">
      <w:pPr>
        <w:widowControl w:val="0"/>
        <w:autoSpaceDE w:val="0"/>
        <w:autoSpaceDN w:val="0"/>
        <w:adjustRightInd w:val="0"/>
        <w:ind w:firstLine="600"/>
        <w:jc w:val="both"/>
        <w:rPr>
          <w:sz w:val="28"/>
          <w:szCs w:val="28"/>
        </w:rPr>
      </w:pPr>
      <w:r w:rsidRPr="00932B7C">
        <w:rPr>
          <w:sz w:val="28"/>
          <w:szCs w:val="28"/>
        </w:rPr>
        <w:t>8)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 (п.п. 6 п. 2 ст. 39.10 ЗК РФ);</w:t>
      </w:r>
    </w:p>
    <w:p w:rsidR="00932B7C" w:rsidRPr="00932B7C" w:rsidRDefault="00932B7C" w:rsidP="00932B7C">
      <w:pPr>
        <w:widowControl w:val="0"/>
        <w:autoSpaceDE w:val="0"/>
        <w:autoSpaceDN w:val="0"/>
        <w:adjustRightInd w:val="0"/>
        <w:ind w:firstLine="600"/>
        <w:jc w:val="both"/>
        <w:rPr>
          <w:sz w:val="28"/>
          <w:szCs w:val="28"/>
        </w:rPr>
      </w:pPr>
      <w:r w:rsidRPr="00932B7C">
        <w:rPr>
          <w:sz w:val="28"/>
          <w:szCs w:val="28"/>
        </w:rPr>
        <w:t>9)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(п.п. 8 п. 2 ст. 39.10 ЗК РФ);</w:t>
      </w:r>
    </w:p>
    <w:p w:rsidR="00932B7C" w:rsidRPr="00932B7C" w:rsidRDefault="00932B7C" w:rsidP="00932B7C">
      <w:pPr>
        <w:widowControl w:val="0"/>
        <w:autoSpaceDE w:val="0"/>
        <w:autoSpaceDN w:val="0"/>
        <w:adjustRightInd w:val="0"/>
        <w:ind w:firstLine="600"/>
        <w:jc w:val="both"/>
        <w:rPr>
          <w:sz w:val="28"/>
          <w:szCs w:val="28"/>
        </w:rPr>
      </w:pPr>
      <w:r w:rsidRPr="00932B7C">
        <w:rPr>
          <w:sz w:val="28"/>
          <w:szCs w:val="28"/>
        </w:rPr>
        <w:t>10)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 (п.п. 9 п. 2 ст. 39.10 ЗК РФ);</w:t>
      </w:r>
    </w:p>
    <w:p w:rsidR="00932B7C" w:rsidRPr="00932B7C" w:rsidRDefault="00932B7C" w:rsidP="00932B7C">
      <w:pPr>
        <w:widowControl w:val="0"/>
        <w:autoSpaceDE w:val="0"/>
        <w:autoSpaceDN w:val="0"/>
        <w:adjustRightInd w:val="0"/>
        <w:ind w:firstLine="600"/>
        <w:jc w:val="both"/>
        <w:rPr>
          <w:sz w:val="28"/>
          <w:szCs w:val="28"/>
        </w:rPr>
      </w:pPr>
      <w:proofErr w:type="gramStart"/>
      <w:r w:rsidRPr="00932B7C">
        <w:rPr>
          <w:sz w:val="28"/>
          <w:szCs w:val="28"/>
        </w:rPr>
        <w:t xml:space="preserve">11) гражданам и юридическим лицам для сельскохозяйственного, </w:t>
      </w:r>
      <w:proofErr w:type="spellStart"/>
      <w:r w:rsidRPr="00932B7C">
        <w:rPr>
          <w:sz w:val="28"/>
          <w:szCs w:val="28"/>
        </w:rPr>
        <w:t>охотхозяйственного</w:t>
      </w:r>
      <w:proofErr w:type="spellEnd"/>
      <w:r w:rsidRPr="00932B7C">
        <w:rPr>
          <w:sz w:val="28"/>
          <w:szCs w:val="28"/>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(п.п. 10 п. 2 ст. 39.10</w:t>
      </w:r>
      <w:proofErr w:type="gramEnd"/>
      <w:r w:rsidRPr="00932B7C">
        <w:rPr>
          <w:sz w:val="28"/>
          <w:szCs w:val="28"/>
        </w:rPr>
        <w:t xml:space="preserve"> </w:t>
      </w:r>
      <w:proofErr w:type="gramStart"/>
      <w:r w:rsidRPr="00932B7C">
        <w:rPr>
          <w:sz w:val="28"/>
          <w:szCs w:val="28"/>
        </w:rPr>
        <w:t>ЗК РФ);</w:t>
      </w:r>
      <w:proofErr w:type="gramEnd"/>
    </w:p>
    <w:p w:rsidR="00932B7C" w:rsidRPr="00932B7C" w:rsidRDefault="00932B7C" w:rsidP="00932B7C">
      <w:pPr>
        <w:widowControl w:val="0"/>
        <w:autoSpaceDE w:val="0"/>
        <w:autoSpaceDN w:val="0"/>
        <w:adjustRightInd w:val="0"/>
        <w:ind w:firstLine="600"/>
        <w:jc w:val="both"/>
        <w:rPr>
          <w:sz w:val="28"/>
          <w:szCs w:val="28"/>
        </w:rPr>
      </w:pPr>
      <w:r w:rsidRPr="00932B7C">
        <w:rPr>
          <w:sz w:val="28"/>
          <w:szCs w:val="28"/>
        </w:rPr>
        <w:t>12) садоводческим или огородническим некоммерческим товариществам на срок не более чем пять лет (п.п. 11 п. 2 ст. 39.10 ЗК РФ);</w:t>
      </w:r>
    </w:p>
    <w:p w:rsidR="00932B7C" w:rsidRPr="00932B7C" w:rsidRDefault="00932B7C" w:rsidP="00932B7C">
      <w:pPr>
        <w:widowControl w:val="0"/>
        <w:autoSpaceDE w:val="0"/>
        <w:autoSpaceDN w:val="0"/>
        <w:adjustRightInd w:val="0"/>
        <w:ind w:firstLine="600"/>
        <w:jc w:val="both"/>
        <w:rPr>
          <w:sz w:val="28"/>
          <w:szCs w:val="28"/>
        </w:rPr>
      </w:pPr>
      <w:r w:rsidRPr="00932B7C">
        <w:rPr>
          <w:sz w:val="28"/>
          <w:szCs w:val="28"/>
        </w:rPr>
        <w:t>13) некоммерческим организациям, созданным гражданами, в целях жилищного строительства в случаях и на срок, которые предусмотрены федеральными законами (п.п. 12 п. 2 ст. 39.10 ЗК РФ);</w:t>
      </w:r>
    </w:p>
    <w:p w:rsidR="00932B7C" w:rsidRPr="00932B7C" w:rsidRDefault="00932B7C" w:rsidP="00932B7C">
      <w:pPr>
        <w:widowControl w:val="0"/>
        <w:autoSpaceDE w:val="0"/>
        <w:autoSpaceDN w:val="0"/>
        <w:adjustRightInd w:val="0"/>
        <w:ind w:firstLine="600"/>
        <w:jc w:val="both"/>
        <w:rPr>
          <w:sz w:val="28"/>
          <w:szCs w:val="28"/>
        </w:rPr>
      </w:pPr>
      <w:proofErr w:type="gramStart"/>
      <w:r w:rsidRPr="00932B7C">
        <w:rPr>
          <w:sz w:val="28"/>
          <w:szCs w:val="28"/>
        </w:rPr>
        <w:t>14) лицам, с которыми в соответствии с Федеральным законом от 29 декабря 2012 г. № 275-ФЗ «О государственном оборонном заказе»,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w:t>
      </w:r>
      <w:proofErr w:type="gramEnd"/>
      <w:r w:rsidRPr="00932B7C">
        <w:rPr>
          <w:sz w:val="28"/>
          <w:szCs w:val="28"/>
        </w:rPr>
        <w:t xml:space="preserve">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 14 п. 2 ст. 39.10 ЗК РФ);</w:t>
      </w:r>
    </w:p>
    <w:p w:rsidR="00932B7C" w:rsidRPr="00932B7C" w:rsidRDefault="00932B7C" w:rsidP="00932B7C">
      <w:pPr>
        <w:widowControl w:val="0"/>
        <w:autoSpaceDE w:val="0"/>
        <w:autoSpaceDN w:val="0"/>
        <w:adjustRightInd w:val="0"/>
        <w:ind w:firstLine="600"/>
        <w:jc w:val="both"/>
        <w:rPr>
          <w:sz w:val="28"/>
          <w:szCs w:val="28"/>
        </w:rPr>
      </w:pPr>
      <w:r w:rsidRPr="00932B7C">
        <w:rPr>
          <w:sz w:val="28"/>
          <w:szCs w:val="28"/>
        </w:rPr>
        <w:t xml:space="preserve">15) лицу, право безвозмездного </w:t>
      </w:r>
      <w:proofErr w:type="gramStart"/>
      <w:r w:rsidRPr="00932B7C">
        <w:rPr>
          <w:sz w:val="28"/>
          <w:szCs w:val="28"/>
        </w:rPr>
        <w:t>пользования</w:t>
      </w:r>
      <w:proofErr w:type="gramEnd"/>
      <w:r w:rsidRPr="00932B7C">
        <w:rPr>
          <w:sz w:val="28"/>
          <w:szCs w:val="28"/>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(п.п. 16 п. 2 ст. 39.10 ЗК РФ);</w:t>
      </w:r>
    </w:p>
    <w:p w:rsidR="00932B7C" w:rsidRPr="00932B7C" w:rsidRDefault="00932B7C" w:rsidP="00932B7C">
      <w:pPr>
        <w:widowControl w:val="0"/>
        <w:autoSpaceDE w:val="0"/>
        <w:autoSpaceDN w:val="0"/>
        <w:adjustRightInd w:val="0"/>
        <w:ind w:firstLine="600"/>
        <w:jc w:val="both"/>
        <w:rPr>
          <w:sz w:val="28"/>
          <w:szCs w:val="28"/>
        </w:rPr>
      </w:pPr>
      <w:r w:rsidRPr="00932B7C">
        <w:rPr>
          <w:sz w:val="28"/>
          <w:szCs w:val="28"/>
        </w:rPr>
        <w:t>16) лицу в случае и в порядке, которые предусмотрены Федеральным законом от 24 июля 2008 г. № 161-ФЗ «О содействии развитию жилищного строительства» (п.п. 17 п. 2 ст. 39.10 ЗК РФ);</w:t>
      </w:r>
    </w:p>
    <w:p w:rsidR="00932B7C" w:rsidRPr="00932B7C" w:rsidRDefault="00932B7C" w:rsidP="00932B7C">
      <w:pPr>
        <w:widowControl w:val="0"/>
        <w:autoSpaceDE w:val="0"/>
        <w:autoSpaceDN w:val="0"/>
        <w:adjustRightInd w:val="0"/>
        <w:ind w:firstLine="600"/>
        <w:jc w:val="both"/>
        <w:rPr>
          <w:sz w:val="28"/>
          <w:szCs w:val="28"/>
        </w:rPr>
      </w:pPr>
      <w:r w:rsidRPr="00932B7C">
        <w:rPr>
          <w:sz w:val="28"/>
          <w:szCs w:val="28"/>
        </w:rPr>
        <w:t>17)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 (п.п. 20 п.2. ст. 39.10 ЗК РФ).</w:t>
      </w:r>
    </w:p>
    <w:p w:rsidR="00932B7C" w:rsidRDefault="00932B7C" w:rsidP="00932B7C">
      <w:pPr>
        <w:widowControl w:val="0"/>
        <w:autoSpaceDE w:val="0"/>
        <w:autoSpaceDN w:val="0"/>
        <w:adjustRightInd w:val="0"/>
        <w:ind w:firstLine="600"/>
        <w:jc w:val="both"/>
        <w:rPr>
          <w:sz w:val="28"/>
          <w:szCs w:val="28"/>
        </w:rPr>
      </w:pPr>
      <w:r w:rsidRPr="00932B7C">
        <w:rPr>
          <w:sz w:val="28"/>
          <w:szCs w:val="28"/>
        </w:rPr>
        <w:t>1.3. Порядок информирования заявителей о предоставлении муниципальной услуги.</w:t>
      </w:r>
    </w:p>
    <w:p w:rsidR="00FB6869" w:rsidRPr="00E2010A" w:rsidRDefault="00FB6869" w:rsidP="00932B7C">
      <w:pPr>
        <w:widowControl w:val="0"/>
        <w:autoSpaceDE w:val="0"/>
        <w:autoSpaceDN w:val="0"/>
        <w:adjustRightInd w:val="0"/>
        <w:ind w:firstLine="600"/>
        <w:jc w:val="both"/>
        <w:rPr>
          <w:sz w:val="28"/>
          <w:szCs w:val="28"/>
        </w:rPr>
      </w:pPr>
      <w:r w:rsidRPr="00E2010A">
        <w:rPr>
          <w:sz w:val="28"/>
          <w:szCs w:val="28"/>
        </w:rPr>
        <w:t xml:space="preserve">1.3.1 Сведения о месте нахождения, контактных телефонах и графике работы </w:t>
      </w:r>
      <w:r w:rsidR="00C57F76" w:rsidRPr="00C57F76">
        <w:rPr>
          <w:sz w:val="29"/>
          <w:szCs w:val="29"/>
        </w:rPr>
        <w:t xml:space="preserve">администрации </w:t>
      </w:r>
      <w:r w:rsidR="002B30D2">
        <w:rPr>
          <w:sz w:val="29"/>
          <w:szCs w:val="29"/>
        </w:rPr>
        <w:t>Гмелинского</w:t>
      </w:r>
      <w:r w:rsidR="00C57F76" w:rsidRPr="00C57F76">
        <w:rPr>
          <w:sz w:val="29"/>
          <w:szCs w:val="29"/>
        </w:rPr>
        <w:t xml:space="preserve"> сельского поселения</w:t>
      </w:r>
      <w:r w:rsidRPr="00C57F76">
        <w:rPr>
          <w:sz w:val="28"/>
          <w:szCs w:val="28"/>
        </w:rPr>
        <w:t>,</w:t>
      </w:r>
      <w:r w:rsidRPr="00E2010A">
        <w:rPr>
          <w:sz w:val="28"/>
          <w:szCs w:val="28"/>
        </w:rPr>
        <w:t xml:space="preserve"> организаций, участвующих в предоставлении муниципальной услуги, многофункционального центра  (далее – МФЦ):</w:t>
      </w:r>
    </w:p>
    <w:p w:rsidR="002B30D2" w:rsidRPr="00AD0239" w:rsidRDefault="002B30D2" w:rsidP="002B30D2">
      <w:pPr>
        <w:widowControl w:val="0"/>
        <w:autoSpaceDE w:val="0"/>
        <w:autoSpaceDN w:val="0"/>
        <w:adjustRightInd w:val="0"/>
        <w:ind w:firstLine="540"/>
        <w:jc w:val="both"/>
        <w:rPr>
          <w:sz w:val="28"/>
          <w:szCs w:val="28"/>
        </w:rPr>
      </w:pPr>
      <w:r w:rsidRPr="00AD0239">
        <w:rPr>
          <w:sz w:val="28"/>
          <w:szCs w:val="28"/>
        </w:rPr>
        <w:t>Местонахождение администрации: 404200, Волгоградская область, Старополтавский район, с. Гмелинка</w:t>
      </w:r>
      <w:proofErr w:type="gramStart"/>
      <w:r w:rsidRPr="00AD0239">
        <w:rPr>
          <w:sz w:val="28"/>
          <w:szCs w:val="28"/>
        </w:rPr>
        <w:t xml:space="preserve"> ,</w:t>
      </w:r>
      <w:proofErr w:type="gramEnd"/>
      <w:r w:rsidRPr="00AD0239">
        <w:rPr>
          <w:sz w:val="28"/>
          <w:szCs w:val="28"/>
        </w:rPr>
        <w:t xml:space="preserve"> ул. Космача,  д.56 .</w:t>
      </w:r>
    </w:p>
    <w:p w:rsidR="002B30D2" w:rsidRPr="00AD0239" w:rsidRDefault="002B30D2" w:rsidP="002B30D2">
      <w:pPr>
        <w:widowControl w:val="0"/>
        <w:autoSpaceDE w:val="0"/>
        <w:autoSpaceDN w:val="0"/>
        <w:adjustRightInd w:val="0"/>
        <w:ind w:firstLine="540"/>
        <w:jc w:val="both"/>
        <w:rPr>
          <w:sz w:val="28"/>
          <w:szCs w:val="28"/>
        </w:rPr>
      </w:pPr>
      <w:r w:rsidRPr="00AD0239">
        <w:rPr>
          <w:sz w:val="28"/>
          <w:szCs w:val="28"/>
        </w:rPr>
        <w:t xml:space="preserve">Телефоны: глава Гмелинского  сельского поселения - (84493) 4-81-32 , специалисты администрации - (84493) 4-83-92 , адрес электронной почты </w:t>
      </w:r>
      <w:r w:rsidR="00257EDD">
        <w:rPr>
          <w:sz w:val="28"/>
          <w:szCs w:val="28"/>
        </w:rPr>
        <w:t xml:space="preserve">          </w:t>
      </w:r>
      <w:r w:rsidRPr="00AD0239">
        <w:rPr>
          <w:sz w:val="28"/>
          <w:szCs w:val="28"/>
        </w:rPr>
        <w:t>(</w:t>
      </w:r>
      <w:proofErr w:type="spellStart"/>
      <w:proofErr w:type="gramStart"/>
      <w:r w:rsidRPr="00AD0239">
        <w:rPr>
          <w:sz w:val="28"/>
          <w:szCs w:val="28"/>
        </w:rPr>
        <w:t>е</w:t>
      </w:r>
      <w:proofErr w:type="gramEnd"/>
      <w:r w:rsidRPr="00AD0239">
        <w:rPr>
          <w:sz w:val="28"/>
          <w:szCs w:val="28"/>
        </w:rPr>
        <w:t>-mail</w:t>
      </w:r>
      <w:proofErr w:type="spellEnd"/>
      <w:r w:rsidRPr="00AD0239">
        <w:rPr>
          <w:sz w:val="28"/>
          <w:szCs w:val="28"/>
        </w:rPr>
        <w:t xml:space="preserve">): </w:t>
      </w:r>
      <w:proofErr w:type="spellStart"/>
      <w:r w:rsidRPr="00AD0239">
        <w:rPr>
          <w:sz w:val="28"/>
          <w:szCs w:val="28"/>
          <w:lang w:val="en-US"/>
        </w:rPr>
        <w:t>gmelinka</w:t>
      </w:r>
      <w:proofErr w:type="spellEnd"/>
      <w:r w:rsidRPr="00AD0239">
        <w:rPr>
          <w:sz w:val="28"/>
          <w:szCs w:val="28"/>
        </w:rPr>
        <w:t xml:space="preserve">@ </w:t>
      </w:r>
      <w:proofErr w:type="spellStart"/>
      <w:r w:rsidRPr="00AD0239">
        <w:rPr>
          <w:sz w:val="28"/>
          <w:szCs w:val="28"/>
          <w:lang w:val="en-US"/>
        </w:rPr>
        <w:t>yadex</w:t>
      </w:r>
      <w:proofErr w:type="spellEnd"/>
      <w:r w:rsidRPr="00AD0239">
        <w:rPr>
          <w:sz w:val="28"/>
          <w:szCs w:val="28"/>
        </w:rPr>
        <w:t>.</w:t>
      </w:r>
      <w:proofErr w:type="spellStart"/>
      <w:r w:rsidRPr="00AD0239">
        <w:rPr>
          <w:sz w:val="28"/>
          <w:szCs w:val="28"/>
        </w:rPr>
        <w:t>ru</w:t>
      </w:r>
      <w:proofErr w:type="spellEnd"/>
      <w:r w:rsidRPr="00AD0239">
        <w:rPr>
          <w:sz w:val="28"/>
          <w:szCs w:val="28"/>
        </w:rPr>
        <w:t xml:space="preserve">  </w:t>
      </w:r>
    </w:p>
    <w:p w:rsidR="002B30D2" w:rsidRPr="00AD0239" w:rsidRDefault="002B30D2" w:rsidP="002B30D2">
      <w:pPr>
        <w:widowControl w:val="0"/>
        <w:autoSpaceDE w:val="0"/>
        <w:autoSpaceDN w:val="0"/>
        <w:adjustRightInd w:val="0"/>
        <w:ind w:firstLine="540"/>
        <w:jc w:val="both"/>
        <w:rPr>
          <w:sz w:val="28"/>
          <w:szCs w:val="28"/>
        </w:rPr>
      </w:pPr>
      <w:r w:rsidRPr="00AD0239">
        <w:rPr>
          <w:sz w:val="28"/>
          <w:szCs w:val="28"/>
        </w:rPr>
        <w:t>График работы администрации осуществляющей прием заявителей на предоставление услуги, а также консультирование по вопросам предоставления услуги: понедельник-пятница с 08.00 до 16.00 часов, обеденный перерыв с 12.00 до 13.00 часов, выходные дни - суббота и воскресенье</w:t>
      </w:r>
    </w:p>
    <w:p w:rsidR="0068742B" w:rsidRPr="00E2010A" w:rsidRDefault="0068742B" w:rsidP="00B14D35">
      <w:pPr>
        <w:autoSpaceDE w:val="0"/>
        <w:autoSpaceDN w:val="0"/>
        <w:adjustRightInd w:val="0"/>
        <w:ind w:firstLine="600"/>
        <w:jc w:val="both"/>
        <w:rPr>
          <w:sz w:val="28"/>
          <w:szCs w:val="28"/>
        </w:rPr>
      </w:pPr>
      <w:r w:rsidRPr="00E2010A">
        <w:rPr>
          <w:sz w:val="28"/>
          <w:szCs w:val="28"/>
        </w:rPr>
        <w:t>Информацию о местонахождении и графиках работы МФЦ также можно получить с использованием государственной информационной системы "Единый портал сети центров и офисов "Мои Документы" (МФЦ) Волгоградской области" (http://mfc.volganet.ru).</w:t>
      </w:r>
    </w:p>
    <w:p w:rsidR="00FB6869" w:rsidRPr="00E2010A" w:rsidRDefault="00FB6869" w:rsidP="00B14D35">
      <w:pPr>
        <w:widowControl w:val="0"/>
        <w:autoSpaceDE w:val="0"/>
        <w:autoSpaceDN w:val="0"/>
        <w:adjustRightInd w:val="0"/>
        <w:ind w:firstLine="600"/>
        <w:jc w:val="both"/>
        <w:rPr>
          <w:sz w:val="28"/>
          <w:szCs w:val="28"/>
        </w:rPr>
      </w:pPr>
      <w:r w:rsidRPr="00E2010A">
        <w:rPr>
          <w:sz w:val="28"/>
          <w:szCs w:val="28"/>
        </w:rPr>
        <w:t>1.3.2. Информацию о порядке предоставления муниципальной услуги заявитель может получить:</w:t>
      </w:r>
    </w:p>
    <w:p w:rsidR="00FB6869" w:rsidRPr="00C57F76" w:rsidRDefault="00FB6869" w:rsidP="00B14D35">
      <w:pPr>
        <w:widowControl w:val="0"/>
        <w:autoSpaceDE w:val="0"/>
        <w:autoSpaceDN w:val="0"/>
        <w:adjustRightInd w:val="0"/>
        <w:ind w:firstLine="600"/>
        <w:jc w:val="both"/>
        <w:rPr>
          <w:sz w:val="28"/>
          <w:szCs w:val="28"/>
        </w:rPr>
      </w:pPr>
      <w:r w:rsidRPr="00E2010A">
        <w:rPr>
          <w:sz w:val="28"/>
          <w:szCs w:val="28"/>
        </w:rPr>
        <w:t xml:space="preserve">непосредственно в </w:t>
      </w:r>
      <w:r w:rsidR="00C57F76" w:rsidRPr="00C57F76">
        <w:rPr>
          <w:sz w:val="29"/>
          <w:szCs w:val="29"/>
        </w:rPr>
        <w:t xml:space="preserve">администрации </w:t>
      </w:r>
      <w:r w:rsidR="002B30D2">
        <w:rPr>
          <w:sz w:val="29"/>
          <w:szCs w:val="29"/>
        </w:rPr>
        <w:t>Гмелинского</w:t>
      </w:r>
      <w:r w:rsidR="00C57F76" w:rsidRPr="00C57F76">
        <w:rPr>
          <w:sz w:val="29"/>
          <w:szCs w:val="29"/>
        </w:rPr>
        <w:t xml:space="preserve"> сельского поселения</w:t>
      </w:r>
      <w:r w:rsidR="00C57F76">
        <w:rPr>
          <w:sz w:val="29"/>
          <w:szCs w:val="29"/>
        </w:rPr>
        <w:t xml:space="preserve"> </w:t>
      </w:r>
      <w:r w:rsidRPr="00E2010A">
        <w:rPr>
          <w:sz w:val="28"/>
          <w:szCs w:val="28"/>
        </w:rPr>
        <w:t xml:space="preserve">(информационные стенды, устное информирование по телефону, а также на личном приеме муниципальными служащими </w:t>
      </w:r>
      <w:r w:rsidR="00C57F76" w:rsidRPr="00C57F76">
        <w:rPr>
          <w:sz w:val="29"/>
          <w:szCs w:val="29"/>
        </w:rPr>
        <w:t xml:space="preserve">администрации </w:t>
      </w:r>
      <w:r w:rsidR="002B30D2">
        <w:rPr>
          <w:sz w:val="29"/>
          <w:szCs w:val="29"/>
        </w:rPr>
        <w:t>Гмелинского</w:t>
      </w:r>
      <w:r w:rsidR="00C57F76" w:rsidRPr="00C57F76">
        <w:rPr>
          <w:sz w:val="29"/>
          <w:szCs w:val="29"/>
        </w:rPr>
        <w:t xml:space="preserve"> сельского поселения</w:t>
      </w:r>
      <w:r w:rsidRPr="00C57F76">
        <w:rPr>
          <w:sz w:val="28"/>
          <w:szCs w:val="28"/>
        </w:rPr>
        <w:t>);</w:t>
      </w:r>
    </w:p>
    <w:p w:rsidR="00FB6869" w:rsidRPr="00E2010A" w:rsidRDefault="00FB6869" w:rsidP="00B14D35">
      <w:pPr>
        <w:widowControl w:val="0"/>
        <w:autoSpaceDE w:val="0"/>
        <w:autoSpaceDN w:val="0"/>
        <w:adjustRightInd w:val="0"/>
        <w:ind w:firstLine="600"/>
        <w:jc w:val="both"/>
        <w:rPr>
          <w:sz w:val="28"/>
          <w:szCs w:val="28"/>
        </w:rPr>
      </w:pPr>
      <w:r w:rsidRPr="00E2010A">
        <w:rPr>
          <w:sz w:val="28"/>
          <w:szCs w:val="28"/>
        </w:rPr>
        <w:t>по почте, в том числе электронной (адрес электронной почты), в случае письменного обращения заявителя;</w:t>
      </w:r>
    </w:p>
    <w:p w:rsidR="00D4059B" w:rsidRPr="000A2B39" w:rsidRDefault="00D4059B" w:rsidP="00D4059B">
      <w:pPr>
        <w:widowControl w:val="0"/>
        <w:autoSpaceDE w:val="0"/>
        <w:autoSpaceDN w:val="0"/>
        <w:adjustRightInd w:val="0"/>
        <w:ind w:firstLine="540"/>
        <w:jc w:val="both"/>
        <w:rPr>
          <w:sz w:val="28"/>
          <w:szCs w:val="28"/>
        </w:rPr>
      </w:pPr>
      <w:proofErr w:type="gramStart"/>
      <w:r w:rsidRPr="007913A6">
        <w:rPr>
          <w:sz w:val="28"/>
          <w:szCs w:val="28"/>
        </w:rPr>
        <w:t xml:space="preserve">в сети Интернет на официальном сайте </w:t>
      </w:r>
      <w:r w:rsidR="00C57F76" w:rsidRPr="00C57F76">
        <w:rPr>
          <w:sz w:val="28"/>
          <w:szCs w:val="28"/>
        </w:rPr>
        <w:t xml:space="preserve">администрации </w:t>
      </w:r>
      <w:r w:rsidR="002B30D2">
        <w:rPr>
          <w:sz w:val="28"/>
          <w:szCs w:val="28"/>
        </w:rPr>
        <w:t>Гмелинского</w:t>
      </w:r>
      <w:r w:rsidR="00C57F76" w:rsidRPr="00C57F76">
        <w:rPr>
          <w:sz w:val="28"/>
          <w:szCs w:val="28"/>
        </w:rPr>
        <w:t xml:space="preserve"> сельского поселения </w:t>
      </w:r>
      <w:r w:rsidRPr="007913A6">
        <w:rPr>
          <w:sz w:val="28"/>
          <w:szCs w:val="28"/>
        </w:rPr>
        <w:t xml:space="preserve">(адрес сайта), на официальном портале Губернатора и Администрации Волгоградской </w:t>
      </w:r>
      <w:r w:rsidRPr="00FF5C2E">
        <w:rPr>
          <w:sz w:val="28"/>
          <w:szCs w:val="28"/>
        </w:rPr>
        <w:t xml:space="preserve">области </w:t>
      </w:r>
      <w:r w:rsidRPr="00261F69">
        <w:rPr>
          <w:sz w:val="28"/>
          <w:szCs w:val="28"/>
        </w:rPr>
        <w:t>(</w:t>
      </w:r>
      <w:r w:rsidRPr="00261F69">
        <w:rPr>
          <w:sz w:val="28"/>
          <w:szCs w:val="28"/>
          <w:lang w:val="en-US"/>
        </w:rPr>
        <w:t>www</w:t>
      </w:r>
      <w:r w:rsidRPr="00261F69">
        <w:rPr>
          <w:sz w:val="28"/>
          <w:szCs w:val="28"/>
        </w:rPr>
        <w:t>.</w:t>
      </w:r>
      <w:proofErr w:type="spellStart"/>
      <w:r w:rsidRPr="00261F69">
        <w:rPr>
          <w:bCs/>
          <w:iCs/>
          <w:sz w:val="28"/>
          <w:szCs w:val="28"/>
        </w:rPr>
        <w:t>volgograd.ru</w:t>
      </w:r>
      <w:proofErr w:type="spellEnd"/>
      <w:r w:rsidRPr="00261F69">
        <w:rPr>
          <w:sz w:val="28"/>
          <w:szCs w:val="28"/>
        </w:rPr>
        <w:t>),</w:t>
      </w:r>
      <w:r w:rsidRPr="007913A6">
        <w:rPr>
          <w:sz w:val="28"/>
          <w:szCs w:val="28"/>
        </w:rPr>
        <w:t xml:space="preserve"> на Едином портале государственных и муниципальных услуг, являющемся федеральной государственной информационной системой, обеспечивающей предоставление государственных и муниципальных услуг в электронной форме (далее – Единый портал государственных и муниципальных услуг) (</w:t>
      </w:r>
      <w:hyperlink r:id="rId8" w:history="1">
        <w:r w:rsidRPr="007913A6">
          <w:rPr>
            <w:rStyle w:val="aa"/>
            <w:color w:val="auto"/>
            <w:sz w:val="28"/>
            <w:szCs w:val="28"/>
            <w:lang w:val="en-US"/>
          </w:rPr>
          <w:t>www</w:t>
        </w:r>
        <w:r w:rsidRPr="007913A6">
          <w:rPr>
            <w:rStyle w:val="aa"/>
            <w:color w:val="auto"/>
            <w:sz w:val="28"/>
            <w:szCs w:val="28"/>
          </w:rPr>
          <w:t>.</w:t>
        </w:r>
        <w:proofErr w:type="spellStart"/>
        <w:r w:rsidRPr="007913A6">
          <w:rPr>
            <w:rStyle w:val="aa"/>
            <w:color w:val="auto"/>
            <w:sz w:val="28"/>
            <w:szCs w:val="28"/>
            <w:lang w:val="en-US"/>
          </w:rPr>
          <w:t>gosuslugi</w:t>
        </w:r>
        <w:proofErr w:type="spellEnd"/>
        <w:r w:rsidRPr="007913A6">
          <w:rPr>
            <w:rStyle w:val="aa"/>
            <w:color w:val="auto"/>
            <w:sz w:val="28"/>
            <w:szCs w:val="28"/>
          </w:rPr>
          <w:t>.</w:t>
        </w:r>
        <w:proofErr w:type="spellStart"/>
        <w:r w:rsidRPr="007913A6">
          <w:rPr>
            <w:rStyle w:val="aa"/>
            <w:color w:val="auto"/>
            <w:sz w:val="28"/>
            <w:szCs w:val="28"/>
            <w:lang w:val="en-US"/>
          </w:rPr>
          <w:t>ru</w:t>
        </w:r>
        <w:proofErr w:type="spellEnd"/>
      </w:hyperlink>
      <w:r w:rsidRPr="007913A6">
        <w:rPr>
          <w:sz w:val="28"/>
          <w:szCs w:val="28"/>
        </w:rPr>
        <w:t>).</w:t>
      </w:r>
      <w:proofErr w:type="gramEnd"/>
    </w:p>
    <w:p w:rsidR="0016723B" w:rsidRDefault="0016723B" w:rsidP="00B14D35">
      <w:pPr>
        <w:widowControl w:val="0"/>
        <w:autoSpaceDE w:val="0"/>
        <w:autoSpaceDN w:val="0"/>
        <w:adjustRightInd w:val="0"/>
        <w:ind w:firstLine="600"/>
        <w:outlineLvl w:val="1"/>
        <w:rPr>
          <w:b/>
          <w:sz w:val="28"/>
          <w:szCs w:val="28"/>
        </w:rPr>
      </w:pPr>
    </w:p>
    <w:p w:rsidR="00E979B1" w:rsidRDefault="00E979B1" w:rsidP="00B14D35">
      <w:pPr>
        <w:widowControl w:val="0"/>
        <w:autoSpaceDE w:val="0"/>
        <w:autoSpaceDN w:val="0"/>
        <w:adjustRightInd w:val="0"/>
        <w:ind w:firstLine="600"/>
        <w:jc w:val="center"/>
        <w:outlineLvl w:val="1"/>
        <w:rPr>
          <w:b/>
          <w:sz w:val="28"/>
          <w:szCs w:val="28"/>
        </w:rPr>
      </w:pPr>
    </w:p>
    <w:p w:rsidR="00FB6869" w:rsidRPr="000A2B39" w:rsidRDefault="00FB6869" w:rsidP="00B14D35">
      <w:pPr>
        <w:widowControl w:val="0"/>
        <w:autoSpaceDE w:val="0"/>
        <w:autoSpaceDN w:val="0"/>
        <w:adjustRightInd w:val="0"/>
        <w:ind w:firstLine="600"/>
        <w:jc w:val="center"/>
        <w:outlineLvl w:val="1"/>
        <w:rPr>
          <w:b/>
          <w:sz w:val="28"/>
          <w:szCs w:val="28"/>
        </w:rPr>
      </w:pPr>
      <w:r w:rsidRPr="000A2B39">
        <w:rPr>
          <w:b/>
          <w:sz w:val="28"/>
          <w:szCs w:val="28"/>
        </w:rPr>
        <w:t>2. Стандарт предоставления муниципальной услуги</w:t>
      </w:r>
    </w:p>
    <w:p w:rsidR="0016723B" w:rsidRDefault="0016723B" w:rsidP="00B14D35">
      <w:pPr>
        <w:pStyle w:val="ConsPlusNonformat"/>
        <w:ind w:firstLine="600"/>
        <w:jc w:val="both"/>
      </w:pPr>
    </w:p>
    <w:p w:rsidR="00FF3A23" w:rsidRPr="009643A9" w:rsidRDefault="00FB6869" w:rsidP="007B5139">
      <w:pPr>
        <w:autoSpaceDE w:val="0"/>
        <w:autoSpaceDN w:val="0"/>
        <w:adjustRightInd w:val="0"/>
        <w:ind w:firstLine="600"/>
        <w:jc w:val="both"/>
        <w:rPr>
          <w:sz w:val="28"/>
          <w:szCs w:val="28"/>
        </w:rPr>
      </w:pPr>
      <w:r w:rsidRPr="00FF3A23">
        <w:rPr>
          <w:sz w:val="28"/>
          <w:szCs w:val="28"/>
        </w:rPr>
        <w:t>2.1.  Наименование муниципальной услуги –</w:t>
      </w:r>
      <w:r w:rsidR="00F537BB">
        <w:rPr>
          <w:sz w:val="28"/>
          <w:szCs w:val="28"/>
        </w:rPr>
        <w:t xml:space="preserve"> </w:t>
      </w:r>
      <w:r w:rsidR="00F537BB" w:rsidRPr="00212292">
        <w:rPr>
          <w:sz w:val="28"/>
          <w:szCs w:val="28"/>
        </w:rPr>
        <w:t>«</w:t>
      </w:r>
      <w:r w:rsidR="007B5139" w:rsidRPr="007B5139">
        <w:rPr>
          <w:sz w:val="28"/>
          <w:szCs w:val="28"/>
        </w:rPr>
        <w:t xml:space="preserve">Предоставление земельных участков, находящихся в муниципальной собственности </w:t>
      </w:r>
      <w:r w:rsidR="002B30D2">
        <w:rPr>
          <w:sz w:val="28"/>
          <w:szCs w:val="28"/>
        </w:rPr>
        <w:t>Гмелинского</w:t>
      </w:r>
      <w:r w:rsidR="007B5139" w:rsidRPr="007B5139">
        <w:rPr>
          <w:sz w:val="28"/>
          <w:szCs w:val="28"/>
        </w:rPr>
        <w:t xml:space="preserve"> сельского поселения Старополтавского муниципального района Волгоградской области </w:t>
      </w:r>
      <w:r w:rsidR="00C341C3" w:rsidRPr="00C341C3">
        <w:rPr>
          <w:sz w:val="28"/>
          <w:szCs w:val="28"/>
        </w:rPr>
        <w:t>в безвозмездное пользование</w:t>
      </w:r>
      <w:r w:rsidR="00F537BB" w:rsidRPr="00212292">
        <w:rPr>
          <w:sz w:val="28"/>
          <w:szCs w:val="28"/>
        </w:rPr>
        <w:t>»</w:t>
      </w:r>
      <w:r w:rsidR="00FA44E2" w:rsidRPr="009643A9">
        <w:rPr>
          <w:sz w:val="28"/>
          <w:szCs w:val="28"/>
        </w:rPr>
        <w:t>.</w:t>
      </w:r>
    </w:p>
    <w:p w:rsidR="00FB6869" w:rsidRDefault="00FB6869" w:rsidP="00B14D35">
      <w:pPr>
        <w:widowControl w:val="0"/>
        <w:autoSpaceDE w:val="0"/>
        <w:autoSpaceDN w:val="0"/>
        <w:adjustRightInd w:val="0"/>
        <w:ind w:firstLine="600"/>
        <w:jc w:val="both"/>
        <w:rPr>
          <w:sz w:val="28"/>
          <w:szCs w:val="28"/>
        </w:rPr>
      </w:pPr>
      <w:r w:rsidRPr="000A2B39">
        <w:rPr>
          <w:sz w:val="28"/>
          <w:szCs w:val="28"/>
        </w:rPr>
        <w:t xml:space="preserve">2.2. Муниципальная услуга предоставляется </w:t>
      </w:r>
      <w:r w:rsidR="00C57F76" w:rsidRPr="00C57F76">
        <w:rPr>
          <w:sz w:val="29"/>
          <w:szCs w:val="29"/>
        </w:rPr>
        <w:t xml:space="preserve">администрацией </w:t>
      </w:r>
      <w:r w:rsidR="002B30D2">
        <w:rPr>
          <w:sz w:val="29"/>
          <w:szCs w:val="29"/>
        </w:rPr>
        <w:t>Гмелинского</w:t>
      </w:r>
      <w:r w:rsidR="00C57F76" w:rsidRPr="00C57F76">
        <w:rPr>
          <w:sz w:val="29"/>
          <w:szCs w:val="29"/>
        </w:rPr>
        <w:t xml:space="preserve"> сельского поселения </w:t>
      </w:r>
      <w:r w:rsidRPr="00C57F76">
        <w:rPr>
          <w:sz w:val="28"/>
          <w:szCs w:val="28"/>
        </w:rPr>
        <w:t>(</w:t>
      </w:r>
      <w:r w:rsidRPr="000A2B39">
        <w:rPr>
          <w:sz w:val="28"/>
          <w:szCs w:val="28"/>
        </w:rPr>
        <w:t xml:space="preserve">далее – </w:t>
      </w:r>
      <w:r w:rsidR="00444B1B" w:rsidRPr="000A2B39">
        <w:rPr>
          <w:sz w:val="28"/>
          <w:szCs w:val="28"/>
        </w:rPr>
        <w:t>уполномоченный орган</w:t>
      </w:r>
      <w:r w:rsidRPr="000A2B39">
        <w:rPr>
          <w:sz w:val="28"/>
          <w:szCs w:val="28"/>
        </w:rPr>
        <w:t>).</w:t>
      </w:r>
    </w:p>
    <w:p w:rsidR="00FB6869" w:rsidRDefault="00FB6869" w:rsidP="00B14D35">
      <w:pPr>
        <w:widowControl w:val="0"/>
        <w:autoSpaceDE w:val="0"/>
        <w:autoSpaceDN w:val="0"/>
        <w:adjustRightInd w:val="0"/>
        <w:ind w:firstLine="600"/>
        <w:jc w:val="both"/>
        <w:rPr>
          <w:sz w:val="28"/>
          <w:szCs w:val="28"/>
        </w:rPr>
      </w:pPr>
      <w:r w:rsidRPr="000A2B39">
        <w:rPr>
          <w:sz w:val="28"/>
          <w:szCs w:val="28"/>
        </w:rPr>
        <w:t>2.3. Результатом предоставления муниципальной услуги</w:t>
      </w:r>
      <w:r w:rsidR="00BA380C" w:rsidRPr="000A2B39">
        <w:rPr>
          <w:sz w:val="28"/>
          <w:szCs w:val="28"/>
        </w:rPr>
        <w:t xml:space="preserve"> </w:t>
      </w:r>
      <w:r w:rsidRPr="000A2B39">
        <w:rPr>
          <w:sz w:val="28"/>
          <w:szCs w:val="28"/>
        </w:rPr>
        <w:t xml:space="preserve"> является:</w:t>
      </w:r>
    </w:p>
    <w:p w:rsidR="00C341C3" w:rsidRPr="00C341C3" w:rsidRDefault="00C341C3" w:rsidP="00C341C3">
      <w:pPr>
        <w:widowControl w:val="0"/>
        <w:autoSpaceDE w:val="0"/>
        <w:autoSpaceDN w:val="0"/>
        <w:adjustRightInd w:val="0"/>
        <w:ind w:firstLine="600"/>
        <w:jc w:val="both"/>
        <w:rPr>
          <w:sz w:val="28"/>
          <w:szCs w:val="28"/>
        </w:rPr>
      </w:pPr>
      <w:r w:rsidRPr="00C341C3">
        <w:rPr>
          <w:sz w:val="28"/>
          <w:szCs w:val="28"/>
        </w:rPr>
        <w:t>- проект договора безвозмездного пользования земельным участком;</w:t>
      </w:r>
    </w:p>
    <w:p w:rsidR="00C341C3" w:rsidRDefault="00C341C3" w:rsidP="00C341C3">
      <w:pPr>
        <w:widowControl w:val="0"/>
        <w:autoSpaceDE w:val="0"/>
        <w:autoSpaceDN w:val="0"/>
        <w:adjustRightInd w:val="0"/>
        <w:ind w:firstLine="600"/>
        <w:jc w:val="both"/>
        <w:rPr>
          <w:sz w:val="28"/>
          <w:szCs w:val="28"/>
        </w:rPr>
      </w:pPr>
      <w:r w:rsidRPr="00C341C3">
        <w:rPr>
          <w:sz w:val="28"/>
          <w:szCs w:val="28"/>
        </w:rPr>
        <w:t>- решение уполномоченного органа об отказе в предоставлении земельного участка в безвозмездное пользование.</w:t>
      </w:r>
    </w:p>
    <w:p w:rsidR="00FB6869" w:rsidRPr="000A2B39" w:rsidRDefault="00FB6869" w:rsidP="00C341C3">
      <w:pPr>
        <w:widowControl w:val="0"/>
        <w:autoSpaceDE w:val="0"/>
        <w:autoSpaceDN w:val="0"/>
        <w:adjustRightInd w:val="0"/>
        <w:ind w:firstLine="600"/>
        <w:jc w:val="both"/>
        <w:rPr>
          <w:sz w:val="28"/>
          <w:szCs w:val="28"/>
        </w:rPr>
      </w:pPr>
      <w:r w:rsidRPr="000A2B39">
        <w:rPr>
          <w:sz w:val="28"/>
          <w:szCs w:val="28"/>
        </w:rPr>
        <w:t>2.4. Срок предоставления муниципальной услуги.</w:t>
      </w:r>
    </w:p>
    <w:p w:rsidR="00C341C3" w:rsidRDefault="00C341C3" w:rsidP="00C341C3">
      <w:pPr>
        <w:autoSpaceDE w:val="0"/>
        <w:autoSpaceDN w:val="0"/>
        <w:adjustRightInd w:val="0"/>
        <w:ind w:firstLine="600"/>
        <w:jc w:val="both"/>
        <w:rPr>
          <w:sz w:val="28"/>
          <w:szCs w:val="28"/>
        </w:rPr>
      </w:pPr>
      <w:r w:rsidRPr="00C341C3">
        <w:rPr>
          <w:sz w:val="28"/>
          <w:szCs w:val="28"/>
        </w:rPr>
        <w:t xml:space="preserve">2.4.1. </w:t>
      </w:r>
      <w:proofErr w:type="gramStart"/>
      <w:r w:rsidRPr="00C341C3">
        <w:rPr>
          <w:sz w:val="28"/>
          <w:szCs w:val="28"/>
        </w:rPr>
        <w:t>Уполномоченный орган рассматривает заявление о предоставлении земельного участка в безвозмездное пользование и по результатам рассмотрения направляет заявителю проект договора безвозмездного пользования земельным участком в трех экземплярах или решение об отказе в предоставлении земельного участка в безвозмездное пользование в срок не более чем 30 дней с момента поступления указанного заявления в уполномоченный орган.</w:t>
      </w:r>
      <w:proofErr w:type="gramEnd"/>
    </w:p>
    <w:p w:rsidR="00FB6869" w:rsidRPr="00E2010A" w:rsidRDefault="0038150C" w:rsidP="00C341C3">
      <w:pPr>
        <w:autoSpaceDE w:val="0"/>
        <w:autoSpaceDN w:val="0"/>
        <w:adjustRightInd w:val="0"/>
        <w:ind w:firstLine="600"/>
        <w:jc w:val="both"/>
        <w:rPr>
          <w:sz w:val="28"/>
          <w:szCs w:val="28"/>
        </w:rPr>
      </w:pPr>
      <w:r w:rsidRPr="00E2010A">
        <w:rPr>
          <w:sz w:val="28"/>
          <w:szCs w:val="28"/>
        </w:rPr>
        <w:t>2.5. Правовыми</w:t>
      </w:r>
      <w:r w:rsidR="00FB6869" w:rsidRPr="00E2010A">
        <w:rPr>
          <w:sz w:val="28"/>
          <w:szCs w:val="28"/>
        </w:rPr>
        <w:t xml:space="preserve"> основ</w:t>
      </w:r>
      <w:r w:rsidRPr="00E2010A">
        <w:rPr>
          <w:sz w:val="28"/>
          <w:szCs w:val="28"/>
        </w:rPr>
        <w:t>аниями</w:t>
      </w:r>
      <w:r w:rsidR="00FB6869" w:rsidRPr="00E2010A">
        <w:rPr>
          <w:sz w:val="28"/>
          <w:szCs w:val="28"/>
        </w:rPr>
        <w:t xml:space="preserve"> для предоставления муниципальной услуги являются следующие нормативные правовые акты:</w:t>
      </w:r>
    </w:p>
    <w:p w:rsidR="00395957" w:rsidRPr="00E2010A" w:rsidRDefault="00395957" w:rsidP="00B14D35">
      <w:pPr>
        <w:ind w:firstLine="600"/>
        <w:jc w:val="both"/>
        <w:rPr>
          <w:sz w:val="28"/>
          <w:szCs w:val="28"/>
        </w:rPr>
      </w:pPr>
      <w:r w:rsidRPr="00E2010A">
        <w:rPr>
          <w:sz w:val="28"/>
          <w:szCs w:val="28"/>
        </w:rPr>
        <w:t>Конституци</w:t>
      </w:r>
      <w:r w:rsidR="005D5D38" w:rsidRPr="00E2010A">
        <w:rPr>
          <w:sz w:val="28"/>
          <w:szCs w:val="28"/>
        </w:rPr>
        <w:t>я</w:t>
      </w:r>
      <w:r w:rsidRPr="00E2010A">
        <w:rPr>
          <w:sz w:val="28"/>
          <w:szCs w:val="28"/>
        </w:rPr>
        <w:t xml:space="preserve"> Российской Федерации (</w:t>
      </w:r>
      <w:r w:rsidR="002C51C8" w:rsidRPr="00E2010A">
        <w:rPr>
          <w:sz w:val="28"/>
          <w:szCs w:val="28"/>
        </w:rPr>
        <w:t>«</w:t>
      </w:r>
      <w:r w:rsidRPr="00E2010A">
        <w:rPr>
          <w:sz w:val="28"/>
          <w:szCs w:val="28"/>
        </w:rPr>
        <w:t>Российская газета</w:t>
      </w:r>
      <w:r w:rsidR="002C51C8" w:rsidRPr="00E2010A">
        <w:rPr>
          <w:sz w:val="28"/>
          <w:szCs w:val="28"/>
        </w:rPr>
        <w:t>»</w:t>
      </w:r>
      <w:r w:rsidRPr="00E2010A">
        <w:rPr>
          <w:sz w:val="28"/>
          <w:szCs w:val="28"/>
        </w:rPr>
        <w:t xml:space="preserve">, </w:t>
      </w:r>
      <w:r w:rsidR="00D45A7B" w:rsidRPr="00E2010A">
        <w:rPr>
          <w:sz w:val="28"/>
          <w:szCs w:val="28"/>
        </w:rPr>
        <w:t>№</w:t>
      </w:r>
      <w:r w:rsidRPr="00E2010A">
        <w:rPr>
          <w:sz w:val="28"/>
          <w:szCs w:val="28"/>
        </w:rPr>
        <w:t xml:space="preserve"> 7, 21.01.2009, Собрание законодательства Российской Федерации, 26.01.2009, </w:t>
      </w:r>
      <w:r w:rsidR="00D45A7B" w:rsidRPr="00E2010A">
        <w:rPr>
          <w:sz w:val="28"/>
          <w:szCs w:val="28"/>
        </w:rPr>
        <w:t>№</w:t>
      </w:r>
      <w:r w:rsidRPr="00E2010A">
        <w:rPr>
          <w:sz w:val="28"/>
          <w:szCs w:val="28"/>
        </w:rPr>
        <w:t xml:space="preserve"> 4, ст. 445, </w:t>
      </w:r>
      <w:r w:rsidR="002C51C8" w:rsidRPr="00E2010A">
        <w:rPr>
          <w:sz w:val="28"/>
          <w:szCs w:val="28"/>
        </w:rPr>
        <w:t>«</w:t>
      </w:r>
      <w:r w:rsidRPr="00E2010A">
        <w:rPr>
          <w:sz w:val="28"/>
          <w:szCs w:val="28"/>
        </w:rPr>
        <w:t>Парламентская газета</w:t>
      </w:r>
      <w:r w:rsidR="002C51C8" w:rsidRPr="00E2010A">
        <w:rPr>
          <w:sz w:val="28"/>
          <w:szCs w:val="28"/>
        </w:rPr>
        <w:t>»</w:t>
      </w:r>
      <w:r w:rsidRPr="00E2010A">
        <w:rPr>
          <w:sz w:val="28"/>
          <w:szCs w:val="28"/>
        </w:rPr>
        <w:t xml:space="preserve">, </w:t>
      </w:r>
      <w:r w:rsidR="00D45A7B" w:rsidRPr="00E2010A">
        <w:rPr>
          <w:sz w:val="28"/>
          <w:szCs w:val="28"/>
        </w:rPr>
        <w:t>№</w:t>
      </w:r>
      <w:r w:rsidRPr="00E2010A">
        <w:rPr>
          <w:sz w:val="28"/>
          <w:szCs w:val="28"/>
        </w:rPr>
        <w:t xml:space="preserve"> 4, 23 - 29.01.2009);</w:t>
      </w:r>
    </w:p>
    <w:p w:rsidR="00395957" w:rsidRPr="00E2010A" w:rsidRDefault="00395957" w:rsidP="00B14D35">
      <w:pPr>
        <w:ind w:firstLine="600"/>
        <w:jc w:val="both"/>
        <w:rPr>
          <w:sz w:val="28"/>
          <w:szCs w:val="28"/>
        </w:rPr>
      </w:pPr>
      <w:proofErr w:type="gramStart"/>
      <w:r w:rsidRPr="00E2010A">
        <w:rPr>
          <w:sz w:val="28"/>
          <w:szCs w:val="28"/>
        </w:rPr>
        <w:t>Земельны</w:t>
      </w:r>
      <w:r w:rsidR="005D5D38" w:rsidRPr="00E2010A">
        <w:rPr>
          <w:sz w:val="28"/>
          <w:szCs w:val="28"/>
        </w:rPr>
        <w:t>й</w:t>
      </w:r>
      <w:r w:rsidRPr="00E2010A">
        <w:rPr>
          <w:sz w:val="28"/>
          <w:szCs w:val="28"/>
        </w:rPr>
        <w:t xml:space="preserve"> кодекс Российской Федерации от 25.10.2001 </w:t>
      </w:r>
      <w:r w:rsidR="005D5D38" w:rsidRPr="00E2010A">
        <w:rPr>
          <w:sz w:val="28"/>
          <w:szCs w:val="28"/>
        </w:rPr>
        <w:t>№</w:t>
      </w:r>
      <w:r w:rsidRPr="00E2010A">
        <w:rPr>
          <w:sz w:val="28"/>
          <w:szCs w:val="28"/>
        </w:rPr>
        <w:t xml:space="preserve"> 136-ФЗ (Собрание законодательства Российской Федерации, 2001, </w:t>
      </w:r>
      <w:r w:rsidR="005D5D38" w:rsidRPr="00E2010A">
        <w:rPr>
          <w:sz w:val="28"/>
          <w:szCs w:val="28"/>
        </w:rPr>
        <w:t>№</w:t>
      </w:r>
      <w:r w:rsidRPr="00E2010A">
        <w:rPr>
          <w:sz w:val="28"/>
          <w:szCs w:val="28"/>
        </w:rPr>
        <w:t xml:space="preserve"> 44, ст. 4147, </w:t>
      </w:r>
      <w:r w:rsidR="002C51C8" w:rsidRPr="00E2010A">
        <w:rPr>
          <w:sz w:val="28"/>
          <w:szCs w:val="28"/>
        </w:rPr>
        <w:t>«</w:t>
      </w:r>
      <w:r w:rsidRPr="00E2010A">
        <w:rPr>
          <w:sz w:val="28"/>
          <w:szCs w:val="28"/>
        </w:rPr>
        <w:t>Парламентская газета</w:t>
      </w:r>
      <w:r w:rsidR="002C51C8" w:rsidRPr="00E2010A">
        <w:rPr>
          <w:sz w:val="28"/>
          <w:szCs w:val="28"/>
        </w:rPr>
        <w:t>»</w:t>
      </w:r>
      <w:r w:rsidRPr="00E2010A">
        <w:rPr>
          <w:sz w:val="28"/>
          <w:szCs w:val="28"/>
        </w:rPr>
        <w:t xml:space="preserve">, </w:t>
      </w:r>
      <w:r w:rsidR="005D5D38" w:rsidRPr="00E2010A">
        <w:rPr>
          <w:sz w:val="28"/>
          <w:szCs w:val="28"/>
        </w:rPr>
        <w:t>№</w:t>
      </w:r>
      <w:r w:rsidRPr="00E2010A">
        <w:rPr>
          <w:sz w:val="28"/>
          <w:szCs w:val="28"/>
        </w:rPr>
        <w:t xml:space="preserve"> 204 - 205, 30.10.2001, </w:t>
      </w:r>
      <w:r w:rsidR="002C51C8" w:rsidRPr="00E2010A">
        <w:rPr>
          <w:sz w:val="28"/>
          <w:szCs w:val="28"/>
        </w:rPr>
        <w:t>«</w:t>
      </w:r>
      <w:r w:rsidRPr="00E2010A">
        <w:rPr>
          <w:sz w:val="28"/>
          <w:szCs w:val="28"/>
        </w:rPr>
        <w:t>Российская газета</w:t>
      </w:r>
      <w:r w:rsidR="002C51C8" w:rsidRPr="00E2010A">
        <w:rPr>
          <w:sz w:val="28"/>
          <w:szCs w:val="28"/>
        </w:rPr>
        <w:t>»</w:t>
      </w:r>
      <w:r w:rsidRPr="00E2010A">
        <w:rPr>
          <w:sz w:val="28"/>
          <w:szCs w:val="28"/>
        </w:rPr>
        <w:t xml:space="preserve">, </w:t>
      </w:r>
      <w:r w:rsidR="005D5D38" w:rsidRPr="00E2010A">
        <w:rPr>
          <w:sz w:val="28"/>
          <w:szCs w:val="28"/>
        </w:rPr>
        <w:t>№</w:t>
      </w:r>
      <w:r w:rsidRPr="00E2010A">
        <w:rPr>
          <w:sz w:val="28"/>
          <w:szCs w:val="28"/>
        </w:rPr>
        <w:t xml:space="preserve"> 211 - 212, 30.10.2001);</w:t>
      </w:r>
      <w:proofErr w:type="gramEnd"/>
    </w:p>
    <w:p w:rsidR="0094719F" w:rsidRPr="0094719F" w:rsidRDefault="0094719F" w:rsidP="0094719F">
      <w:pPr>
        <w:widowControl w:val="0"/>
        <w:autoSpaceDE w:val="0"/>
        <w:autoSpaceDN w:val="0"/>
        <w:adjustRightInd w:val="0"/>
        <w:ind w:firstLine="600"/>
        <w:jc w:val="both"/>
        <w:rPr>
          <w:sz w:val="28"/>
          <w:szCs w:val="28"/>
        </w:rPr>
      </w:pPr>
      <w:r w:rsidRPr="0094719F">
        <w:rPr>
          <w:sz w:val="28"/>
          <w:szCs w:val="28"/>
        </w:rPr>
        <w:t>Федеральный закон от 25 октября 2001 г. № 137-ФЗ «О введении в действие Земельного кодекса Российской Федерации» («Собрание законодательства Российской Федерации», 29.10.2001, № 44, ст. 4148, «Парламентская газета», № 204 - 205, 30.10.2001, «Российская газета», № 211 - 212, 30.10.2001);</w:t>
      </w:r>
    </w:p>
    <w:p w:rsidR="0094719F" w:rsidRPr="0094719F" w:rsidRDefault="0094719F" w:rsidP="0094719F">
      <w:pPr>
        <w:widowControl w:val="0"/>
        <w:autoSpaceDE w:val="0"/>
        <w:autoSpaceDN w:val="0"/>
        <w:adjustRightInd w:val="0"/>
        <w:ind w:firstLine="600"/>
        <w:jc w:val="both"/>
        <w:rPr>
          <w:sz w:val="28"/>
          <w:szCs w:val="28"/>
        </w:rPr>
      </w:pPr>
      <w:r w:rsidRPr="0094719F">
        <w:rPr>
          <w:sz w:val="28"/>
          <w:szCs w:val="28"/>
        </w:rPr>
        <w:t>Федеральный закон от 25.10.2001 № 137-ФЗ «О введении в действие Земельного кодекса Российской Федерации» (Собрание законодательства Российской Федерации, 2001, № 44, ст. 4148, «Парламентская газета», № 204 - 205, 30.10.2001, «Российская газета», № 211 - 212, 30.10.2001);</w:t>
      </w:r>
    </w:p>
    <w:p w:rsidR="0094719F" w:rsidRPr="0094719F" w:rsidRDefault="0094719F" w:rsidP="0094719F">
      <w:pPr>
        <w:widowControl w:val="0"/>
        <w:autoSpaceDE w:val="0"/>
        <w:autoSpaceDN w:val="0"/>
        <w:adjustRightInd w:val="0"/>
        <w:ind w:firstLine="600"/>
        <w:jc w:val="both"/>
        <w:rPr>
          <w:sz w:val="28"/>
          <w:szCs w:val="28"/>
        </w:rPr>
      </w:pPr>
      <w:r w:rsidRPr="0094719F">
        <w:rPr>
          <w:sz w:val="28"/>
          <w:szCs w:val="28"/>
        </w:rPr>
        <w:t>Федеральный закон от 18.06.2001 № 78-ФЗ «О землеустройстве» («Парламентская газета», № 114 - 115, 23.06.2001, «Российская газета», № 118 - 119, 23.06.2001, Собрание законодательства РФ, 25.06.2001, № 26, ст. 2582);</w:t>
      </w:r>
    </w:p>
    <w:p w:rsidR="0094719F" w:rsidRPr="0094719F" w:rsidRDefault="0094719F" w:rsidP="0094719F">
      <w:pPr>
        <w:widowControl w:val="0"/>
        <w:autoSpaceDE w:val="0"/>
        <w:autoSpaceDN w:val="0"/>
        <w:adjustRightInd w:val="0"/>
        <w:ind w:firstLine="600"/>
        <w:jc w:val="both"/>
        <w:rPr>
          <w:sz w:val="28"/>
          <w:szCs w:val="28"/>
        </w:rPr>
      </w:pPr>
      <w:r w:rsidRPr="0094719F">
        <w:rPr>
          <w:sz w:val="28"/>
          <w:szCs w:val="28"/>
        </w:rPr>
        <w:t>Федеральный закон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 «Парламентская газета», № 186, 08.10.2003, «Российская газета»,      № 202, 08.10.2003);</w:t>
      </w:r>
    </w:p>
    <w:p w:rsidR="0094719F" w:rsidRPr="0094719F" w:rsidRDefault="0094719F" w:rsidP="0094719F">
      <w:pPr>
        <w:widowControl w:val="0"/>
        <w:autoSpaceDE w:val="0"/>
        <w:autoSpaceDN w:val="0"/>
        <w:adjustRightInd w:val="0"/>
        <w:ind w:firstLine="600"/>
        <w:jc w:val="both"/>
        <w:rPr>
          <w:sz w:val="28"/>
          <w:szCs w:val="28"/>
        </w:rPr>
      </w:pPr>
      <w:r w:rsidRPr="0094719F">
        <w:rPr>
          <w:sz w:val="28"/>
          <w:szCs w:val="28"/>
        </w:rPr>
        <w:t>Федеральный закон от 27.07.2006 № 152-ФЗ «О персональных данных» («Российская газета», № 165, 29.07.2006, «Собрание законодательства Российской Федерации», 31.07.2006, № 31 (1 ч.), ст. 3451, «Парламентская газета», № 126-127, 03.08.2006);</w:t>
      </w:r>
    </w:p>
    <w:p w:rsidR="0094719F" w:rsidRPr="0094719F" w:rsidRDefault="0094719F" w:rsidP="0094719F">
      <w:pPr>
        <w:widowControl w:val="0"/>
        <w:autoSpaceDE w:val="0"/>
        <w:autoSpaceDN w:val="0"/>
        <w:adjustRightInd w:val="0"/>
        <w:ind w:firstLine="600"/>
        <w:jc w:val="both"/>
        <w:rPr>
          <w:sz w:val="28"/>
          <w:szCs w:val="28"/>
        </w:rPr>
      </w:pPr>
      <w:r w:rsidRPr="0094719F">
        <w:rPr>
          <w:sz w:val="28"/>
          <w:szCs w:val="28"/>
        </w:rPr>
        <w:t>Федеральный закон от 09.02.2009 № 8-ФЗ «Об обеспечении доступа к информации о деятельности государственных органов и органов местного самоуправления» («Российская газета», № 25, 13.02.2009, «Собрание законодательства Российской Федерации», 16.02.2009, № 7, ст. 776, «Парламентская газета», № 8, 13 - 19.02.2009);</w:t>
      </w:r>
    </w:p>
    <w:p w:rsidR="0094719F" w:rsidRPr="0094719F" w:rsidRDefault="0094719F" w:rsidP="0094719F">
      <w:pPr>
        <w:widowControl w:val="0"/>
        <w:autoSpaceDE w:val="0"/>
        <w:autoSpaceDN w:val="0"/>
        <w:adjustRightInd w:val="0"/>
        <w:ind w:firstLine="600"/>
        <w:jc w:val="both"/>
        <w:rPr>
          <w:sz w:val="28"/>
          <w:szCs w:val="28"/>
        </w:rPr>
      </w:pPr>
      <w:r w:rsidRPr="0094719F">
        <w:rPr>
          <w:sz w:val="28"/>
          <w:szCs w:val="28"/>
        </w:rPr>
        <w:t>Федеральный закон от 27.07.2010 № 210-ФЗ «Об организации предоставления государственных и муниципальных услуг» («Собрание законодательства Российской Федерации», 02.08.2010, № 31, ст. 4179, «Российская газета», № 168, 30.07.2010);</w:t>
      </w:r>
    </w:p>
    <w:p w:rsidR="0094719F" w:rsidRPr="0094719F" w:rsidRDefault="0094719F" w:rsidP="0094719F">
      <w:pPr>
        <w:widowControl w:val="0"/>
        <w:autoSpaceDE w:val="0"/>
        <w:autoSpaceDN w:val="0"/>
        <w:adjustRightInd w:val="0"/>
        <w:ind w:firstLine="600"/>
        <w:jc w:val="both"/>
        <w:rPr>
          <w:sz w:val="28"/>
          <w:szCs w:val="28"/>
        </w:rPr>
      </w:pPr>
      <w:r w:rsidRPr="0094719F">
        <w:rPr>
          <w:sz w:val="28"/>
          <w:szCs w:val="28"/>
        </w:rPr>
        <w:t>Федеральный закон от 06.04.2011 № 63-ФЗ «Об электронной подписи» («Парламентская газета», № 17, 08 - 14.04.2011, «Российская газета», № 75, 08.04.2011, «Собрание законодательства Российской Федерации», 11.04.2011, № 15, ст. 2036);</w:t>
      </w:r>
    </w:p>
    <w:p w:rsidR="0094719F" w:rsidRPr="0094719F" w:rsidRDefault="0094719F" w:rsidP="0094719F">
      <w:pPr>
        <w:widowControl w:val="0"/>
        <w:autoSpaceDE w:val="0"/>
        <w:autoSpaceDN w:val="0"/>
        <w:adjustRightInd w:val="0"/>
        <w:ind w:firstLine="600"/>
        <w:jc w:val="both"/>
        <w:rPr>
          <w:sz w:val="28"/>
          <w:szCs w:val="28"/>
        </w:rPr>
      </w:pPr>
      <w:r w:rsidRPr="0094719F">
        <w:rPr>
          <w:sz w:val="28"/>
          <w:szCs w:val="28"/>
        </w:rPr>
        <w:t>Федеральный закон от 13.07.2015 № 218-ФЗ «О государственной регистрации недвижимости» (Официальный интернет-портал правовой информации http://www.pravo.gov.ru, 14.07.2015, «Российская газета», № 156, 17.07.2015, «Собрание законодательства Российской Федерации», 20.07.2015, № 29 (часть I), ст. 4344);</w:t>
      </w:r>
    </w:p>
    <w:p w:rsidR="0094719F" w:rsidRPr="0094719F" w:rsidRDefault="0094719F" w:rsidP="0094719F">
      <w:pPr>
        <w:widowControl w:val="0"/>
        <w:autoSpaceDE w:val="0"/>
        <w:autoSpaceDN w:val="0"/>
        <w:adjustRightInd w:val="0"/>
        <w:ind w:firstLine="600"/>
        <w:jc w:val="both"/>
        <w:rPr>
          <w:sz w:val="28"/>
          <w:szCs w:val="28"/>
        </w:rPr>
      </w:pPr>
      <w:r w:rsidRPr="0094719F">
        <w:rPr>
          <w:sz w:val="28"/>
          <w:szCs w:val="28"/>
        </w:rPr>
        <w:t xml:space="preserve">        постановление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w:t>
      </w:r>
    </w:p>
    <w:p w:rsidR="0094719F" w:rsidRPr="0094719F" w:rsidRDefault="0094719F" w:rsidP="0094719F">
      <w:pPr>
        <w:widowControl w:val="0"/>
        <w:autoSpaceDE w:val="0"/>
        <w:autoSpaceDN w:val="0"/>
        <w:adjustRightInd w:val="0"/>
        <w:ind w:firstLine="600"/>
        <w:jc w:val="both"/>
        <w:rPr>
          <w:sz w:val="28"/>
          <w:szCs w:val="28"/>
        </w:rPr>
      </w:pPr>
      <w:r w:rsidRPr="0094719F">
        <w:rPr>
          <w:sz w:val="28"/>
          <w:szCs w:val="28"/>
        </w:rPr>
        <w:t xml:space="preserve">        постановление Правительства Российской Федерации </w:t>
      </w:r>
    </w:p>
    <w:p w:rsidR="0094719F" w:rsidRPr="0094719F" w:rsidRDefault="0094719F" w:rsidP="0094719F">
      <w:pPr>
        <w:widowControl w:val="0"/>
        <w:autoSpaceDE w:val="0"/>
        <w:autoSpaceDN w:val="0"/>
        <w:adjustRightInd w:val="0"/>
        <w:ind w:firstLine="600"/>
        <w:jc w:val="both"/>
        <w:rPr>
          <w:sz w:val="28"/>
          <w:szCs w:val="28"/>
        </w:rPr>
      </w:pPr>
      <w:proofErr w:type="gramStart"/>
      <w:r w:rsidRPr="0094719F">
        <w:rPr>
          <w:sz w:val="28"/>
          <w:szCs w:val="28"/>
        </w:rPr>
        <w:t xml:space="preserve">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2012, </w:t>
      </w:r>
      <w:proofErr w:type="gramEnd"/>
    </w:p>
    <w:p w:rsidR="0094719F" w:rsidRPr="0094719F" w:rsidRDefault="0094719F" w:rsidP="0094719F">
      <w:pPr>
        <w:widowControl w:val="0"/>
        <w:autoSpaceDE w:val="0"/>
        <w:autoSpaceDN w:val="0"/>
        <w:adjustRightInd w:val="0"/>
        <w:ind w:firstLine="600"/>
        <w:jc w:val="both"/>
        <w:rPr>
          <w:sz w:val="28"/>
          <w:szCs w:val="28"/>
        </w:rPr>
      </w:pPr>
      <w:r w:rsidRPr="0094719F">
        <w:rPr>
          <w:sz w:val="28"/>
          <w:szCs w:val="28"/>
        </w:rPr>
        <w:t>№ 200);</w:t>
      </w:r>
    </w:p>
    <w:p w:rsidR="0094719F" w:rsidRPr="0094719F" w:rsidRDefault="0094719F" w:rsidP="0094719F">
      <w:pPr>
        <w:widowControl w:val="0"/>
        <w:autoSpaceDE w:val="0"/>
        <w:autoSpaceDN w:val="0"/>
        <w:adjustRightInd w:val="0"/>
        <w:ind w:firstLine="600"/>
        <w:jc w:val="both"/>
        <w:rPr>
          <w:sz w:val="28"/>
          <w:szCs w:val="28"/>
        </w:rPr>
      </w:pPr>
      <w:r w:rsidRPr="0094719F">
        <w:rPr>
          <w:sz w:val="28"/>
          <w:szCs w:val="28"/>
        </w:rPr>
        <w:t>постановление Правительства Российской Федерации от 26.03.2016        № 236 «О требованиях к предоставлению в электронной форме государственных и муниципальных услуг» (Официальный интернет-портал правовой информации http://www.pravo.gov.ru, 05.04.2016, «Российская газета», № 75, 08.04.2016, «Собрание законодательства Российской Федерации», 11.04.2016, № 15, ст. 2084);</w:t>
      </w:r>
    </w:p>
    <w:p w:rsidR="0094719F" w:rsidRPr="0094719F" w:rsidRDefault="0094719F" w:rsidP="0094719F">
      <w:pPr>
        <w:widowControl w:val="0"/>
        <w:autoSpaceDE w:val="0"/>
        <w:autoSpaceDN w:val="0"/>
        <w:adjustRightInd w:val="0"/>
        <w:ind w:firstLine="600"/>
        <w:jc w:val="both"/>
        <w:rPr>
          <w:sz w:val="28"/>
          <w:szCs w:val="28"/>
        </w:rPr>
      </w:pPr>
      <w:r w:rsidRPr="0094719F">
        <w:rPr>
          <w:sz w:val="28"/>
          <w:szCs w:val="28"/>
        </w:rPr>
        <w:t>приказ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94719F" w:rsidRPr="0094719F" w:rsidRDefault="0094719F" w:rsidP="0094719F">
      <w:pPr>
        <w:widowControl w:val="0"/>
        <w:autoSpaceDE w:val="0"/>
        <w:autoSpaceDN w:val="0"/>
        <w:adjustRightInd w:val="0"/>
        <w:ind w:firstLine="600"/>
        <w:jc w:val="both"/>
        <w:rPr>
          <w:sz w:val="28"/>
          <w:szCs w:val="28"/>
        </w:rPr>
      </w:pPr>
      <w:proofErr w:type="gramStart"/>
      <w:r w:rsidRPr="0094719F">
        <w:rPr>
          <w:sz w:val="28"/>
          <w:szCs w:val="28"/>
        </w:rPr>
        <w:t>приказ Министерства экономического развития Российской Федерации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w:t>
      </w:r>
      <w:proofErr w:type="gramEnd"/>
      <w:r w:rsidRPr="0094719F">
        <w:rPr>
          <w:sz w:val="28"/>
          <w:szCs w:val="28"/>
        </w:rPr>
        <w:t xml:space="preserve"> </w:t>
      </w:r>
      <w:proofErr w:type="gramStart"/>
      <w:r w:rsidRPr="0094719F">
        <w:rPr>
          <w:sz w:val="28"/>
          <w:szCs w:val="28"/>
        </w:rPr>
        <w:t>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(далее</w:t>
      </w:r>
      <w:proofErr w:type="gramEnd"/>
      <w:r w:rsidRPr="0094719F">
        <w:rPr>
          <w:sz w:val="28"/>
          <w:szCs w:val="28"/>
        </w:rPr>
        <w:t xml:space="preserve"> – Приказ № 7) (Официальный интернет-портал правовой информации http://www.pravo.gov.ru, 27.02.2015);</w:t>
      </w:r>
    </w:p>
    <w:p w:rsidR="0094719F" w:rsidRPr="0094719F" w:rsidRDefault="0094719F" w:rsidP="0094719F">
      <w:pPr>
        <w:widowControl w:val="0"/>
        <w:autoSpaceDE w:val="0"/>
        <w:autoSpaceDN w:val="0"/>
        <w:adjustRightInd w:val="0"/>
        <w:ind w:firstLine="600"/>
        <w:jc w:val="both"/>
        <w:rPr>
          <w:sz w:val="28"/>
          <w:szCs w:val="28"/>
        </w:rPr>
      </w:pPr>
      <w:r w:rsidRPr="0094719F">
        <w:rPr>
          <w:sz w:val="28"/>
          <w:szCs w:val="28"/>
        </w:rPr>
        <w:t>Закон Волгоградской области от 29.12.2015 № 229-ОД «Об установлении оснований для отказа в утверждении схемы расположения земельного участка или земельных участков на кадастровом плане территории, в предварительном согласовании предоставления земельных участков и в предоставлении земельных участков без проведения торгов» («</w:t>
      </w:r>
      <w:proofErr w:type="gramStart"/>
      <w:r w:rsidRPr="0094719F">
        <w:rPr>
          <w:sz w:val="28"/>
          <w:szCs w:val="28"/>
        </w:rPr>
        <w:t>Волгоградская</w:t>
      </w:r>
      <w:proofErr w:type="gramEnd"/>
      <w:r w:rsidRPr="0094719F">
        <w:rPr>
          <w:sz w:val="28"/>
          <w:szCs w:val="28"/>
        </w:rPr>
        <w:t xml:space="preserve"> правда», № 194-сп, 31.12.2015, Официальный интернет-портал правовой информации http://www.pravo.gov.ru, 31.12.2015);</w:t>
      </w:r>
    </w:p>
    <w:p w:rsidR="0094719F" w:rsidRDefault="0094719F" w:rsidP="0094719F">
      <w:pPr>
        <w:widowControl w:val="0"/>
        <w:autoSpaceDE w:val="0"/>
        <w:autoSpaceDN w:val="0"/>
        <w:adjustRightInd w:val="0"/>
        <w:ind w:firstLine="600"/>
        <w:jc w:val="both"/>
        <w:rPr>
          <w:sz w:val="28"/>
          <w:szCs w:val="28"/>
        </w:rPr>
      </w:pPr>
      <w:r w:rsidRPr="0094719F">
        <w:rPr>
          <w:sz w:val="28"/>
          <w:szCs w:val="28"/>
        </w:rPr>
        <w:t>постановление Администрации Волгоградской области от 09.11.2015    № 664-п «О государственной информационной системе «Портал государственных и муниципальных услуг (функций) Волгоградской области» (Официальный интернет-портал правовой информации http://www.pravo.gov.ru, 13.11.2015, «</w:t>
      </w:r>
      <w:proofErr w:type="gramStart"/>
      <w:r w:rsidRPr="0094719F">
        <w:rPr>
          <w:sz w:val="28"/>
          <w:szCs w:val="28"/>
        </w:rPr>
        <w:t>Волгоградская</w:t>
      </w:r>
      <w:proofErr w:type="gramEnd"/>
      <w:r w:rsidRPr="0094719F">
        <w:rPr>
          <w:sz w:val="28"/>
          <w:szCs w:val="28"/>
        </w:rPr>
        <w:t xml:space="preserve"> правда», № 175, 17.11.2015);</w:t>
      </w:r>
    </w:p>
    <w:p w:rsidR="00FB6869" w:rsidRPr="009D457C" w:rsidRDefault="00FB6869" w:rsidP="0094719F">
      <w:pPr>
        <w:widowControl w:val="0"/>
        <w:autoSpaceDE w:val="0"/>
        <w:autoSpaceDN w:val="0"/>
        <w:adjustRightInd w:val="0"/>
        <w:ind w:firstLine="600"/>
        <w:jc w:val="both"/>
        <w:rPr>
          <w:sz w:val="22"/>
          <w:szCs w:val="22"/>
        </w:rPr>
      </w:pPr>
      <w:r w:rsidRPr="00E2010A">
        <w:rPr>
          <w:sz w:val="28"/>
          <w:szCs w:val="28"/>
        </w:rPr>
        <w:t xml:space="preserve">Устав </w:t>
      </w:r>
      <w:r w:rsidR="002B30D2">
        <w:rPr>
          <w:sz w:val="28"/>
          <w:szCs w:val="28"/>
        </w:rPr>
        <w:t>Гмелинского</w:t>
      </w:r>
      <w:r w:rsidR="009D457C" w:rsidRPr="009D457C">
        <w:rPr>
          <w:sz w:val="28"/>
          <w:szCs w:val="28"/>
        </w:rPr>
        <w:t xml:space="preserve"> сельского поселения,</w:t>
      </w:r>
    </w:p>
    <w:p w:rsidR="00FB6869" w:rsidRPr="00E2010A" w:rsidRDefault="00FB6869" w:rsidP="00B14D35">
      <w:pPr>
        <w:widowControl w:val="0"/>
        <w:autoSpaceDE w:val="0"/>
        <w:autoSpaceDN w:val="0"/>
        <w:adjustRightInd w:val="0"/>
        <w:ind w:firstLine="600"/>
        <w:jc w:val="both"/>
        <w:rPr>
          <w:sz w:val="28"/>
          <w:szCs w:val="28"/>
        </w:rPr>
      </w:pPr>
      <w:r w:rsidRPr="00E2010A">
        <w:rPr>
          <w:sz w:val="28"/>
          <w:szCs w:val="28"/>
        </w:rPr>
        <w:t xml:space="preserve">2.6. </w:t>
      </w:r>
      <w:r w:rsidR="00980859" w:rsidRPr="00E2010A">
        <w:rPr>
          <w:sz w:val="28"/>
          <w:szCs w:val="28"/>
        </w:rPr>
        <w:t>Исчерпывающий п</w:t>
      </w:r>
      <w:r w:rsidRPr="00E2010A">
        <w:rPr>
          <w:sz w:val="28"/>
          <w:szCs w:val="28"/>
        </w:rPr>
        <w:t>еречень документов, необходимых для предоставления муниципальной услуги</w:t>
      </w:r>
      <w:r w:rsidR="00443587" w:rsidRPr="00E2010A">
        <w:rPr>
          <w:sz w:val="28"/>
          <w:szCs w:val="28"/>
        </w:rPr>
        <w:t>.</w:t>
      </w:r>
    </w:p>
    <w:p w:rsidR="007801F3" w:rsidRPr="007801F3" w:rsidRDefault="007063E4" w:rsidP="007801F3">
      <w:pPr>
        <w:widowControl w:val="0"/>
        <w:autoSpaceDE w:val="0"/>
        <w:autoSpaceDN w:val="0"/>
        <w:adjustRightInd w:val="0"/>
        <w:ind w:firstLine="600"/>
        <w:jc w:val="both"/>
        <w:rPr>
          <w:sz w:val="28"/>
          <w:szCs w:val="28"/>
        </w:rPr>
      </w:pPr>
      <w:r w:rsidRPr="00E2010A">
        <w:rPr>
          <w:sz w:val="28"/>
          <w:szCs w:val="28"/>
        </w:rPr>
        <w:t xml:space="preserve">2.6.1. </w:t>
      </w:r>
      <w:r w:rsidR="007801F3" w:rsidRPr="007801F3">
        <w:rPr>
          <w:sz w:val="28"/>
          <w:szCs w:val="28"/>
        </w:rPr>
        <w:t>Исчерпывающий перечень документов, которые заявитель должен представить самостоятельно для предоставления земельного участка в безвозмездное пользование.</w:t>
      </w:r>
    </w:p>
    <w:p w:rsidR="007801F3" w:rsidRPr="007801F3" w:rsidRDefault="007801F3" w:rsidP="007801F3">
      <w:pPr>
        <w:widowControl w:val="0"/>
        <w:autoSpaceDE w:val="0"/>
        <w:autoSpaceDN w:val="0"/>
        <w:adjustRightInd w:val="0"/>
        <w:ind w:firstLine="600"/>
        <w:jc w:val="both"/>
        <w:rPr>
          <w:sz w:val="28"/>
          <w:szCs w:val="28"/>
        </w:rPr>
      </w:pPr>
      <w:r w:rsidRPr="007801F3">
        <w:rPr>
          <w:sz w:val="28"/>
          <w:szCs w:val="28"/>
        </w:rPr>
        <w:t>2.6.2.1. Заявление о предоставлении земельного участка в безвозмездное пользование (далее – заявление о предоставлении земельного участка) по форме согласно приложению 2 к настоящем</w:t>
      </w:r>
      <w:r w:rsidR="004A4AF0">
        <w:rPr>
          <w:sz w:val="28"/>
          <w:szCs w:val="28"/>
        </w:rPr>
        <w:t>у административному регламенту</w:t>
      </w:r>
      <w:r w:rsidRPr="007801F3">
        <w:rPr>
          <w:sz w:val="28"/>
          <w:szCs w:val="28"/>
        </w:rPr>
        <w:t>, в котором должны быть указаны:</w:t>
      </w:r>
    </w:p>
    <w:p w:rsidR="007801F3" w:rsidRPr="007801F3" w:rsidRDefault="007801F3" w:rsidP="007801F3">
      <w:pPr>
        <w:widowControl w:val="0"/>
        <w:autoSpaceDE w:val="0"/>
        <w:autoSpaceDN w:val="0"/>
        <w:adjustRightInd w:val="0"/>
        <w:ind w:firstLine="600"/>
        <w:jc w:val="both"/>
        <w:rPr>
          <w:sz w:val="28"/>
          <w:szCs w:val="28"/>
        </w:rPr>
      </w:pPr>
      <w:r w:rsidRPr="007801F3">
        <w:rPr>
          <w:sz w:val="28"/>
          <w:szCs w:val="28"/>
        </w:rPr>
        <w:t>1) фамилия, имя, отчество, место жительства заявителя и реквизиты документа, удостоверяющего личность заявителя (для гражданина);</w:t>
      </w:r>
    </w:p>
    <w:p w:rsidR="007801F3" w:rsidRPr="007801F3" w:rsidRDefault="007801F3" w:rsidP="007801F3">
      <w:pPr>
        <w:widowControl w:val="0"/>
        <w:autoSpaceDE w:val="0"/>
        <w:autoSpaceDN w:val="0"/>
        <w:adjustRightInd w:val="0"/>
        <w:ind w:firstLine="600"/>
        <w:jc w:val="both"/>
        <w:rPr>
          <w:sz w:val="28"/>
          <w:szCs w:val="28"/>
        </w:rPr>
      </w:pPr>
      <w:r w:rsidRPr="007801F3">
        <w:rPr>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7801F3" w:rsidRPr="007801F3" w:rsidRDefault="007801F3" w:rsidP="007801F3">
      <w:pPr>
        <w:widowControl w:val="0"/>
        <w:autoSpaceDE w:val="0"/>
        <w:autoSpaceDN w:val="0"/>
        <w:adjustRightInd w:val="0"/>
        <w:ind w:firstLine="600"/>
        <w:jc w:val="both"/>
        <w:rPr>
          <w:sz w:val="28"/>
          <w:szCs w:val="28"/>
        </w:rPr>
      </w:pPr>
      <w:r w:rsidRPr="007801F3">
        <w:rPr>
          <w:sz w:val="28"/>
          <w:szCs w:val="28"/>
        </w:rPr>
        <w:t>3) кадастровый номер испрашиваемого земельного участка;</w:t>
      </w:r>
    </w:p>
    <w:p w:rsidR="007801F3" w:rsidRPr="007801F3" w:rsidRDefault="007801F3" w:rsidP="007801F3">
      <w:pPr>
        <w:widowControl w:val="0"/>
        <w:autoSpaceDE w:val="0"/>
        <w:autoSpaceDN w:val="0"/>
        <w:adjustRightInd w:val="0"/>
        <w:ind w:firstLine="600"/>
        <w:jc w:val="both"/>
        <w:rPr>
          <w:sz w:val="28"/>
          <w:szCs w:val="28"/>
        </w:rPr>
      </w:pPr>
      <w:r w:rsidRPr="007801F3">
        <w:rPr>
          <w:sz w:val="28"/>
          <w:szCs w:val="28"/>
        </w:rPr>
        <w:t>4) основание предоставления земельного участка без проведения торгов из числа предусмотренных пунктом 2 статьи 39.10 ЗК РФ;</w:t>
      </w:r>
    </w:p>
    <w:p w:rsidR="007801F3" w:rsidRPr="007801F3" w:rsidRDefault="007801F3" w:rsidP="007801F3">
      <w:pPr>
        <w:widowControl w:val="0"/>
        <w:autoSpaceDE w:val="0"/>
        <w:autoSpaceDN w:val="0"/>
        <w:adjustRightInd w:val="0"/>
        <w:ind w:firstLine="600"/>
        <w:jc w:val="both"/>
        <w:rPr>
          <w:sz w:val="28"/>
          <w:szCs w:val="28"/>
        </w:rPr>
      </w:pPr>
      <w:r w:rsidRPr="007801F3">
        <w:rPr>
          <w:sz w:val="28"/>
          <w:szCs w:val="28"/>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7801F3" w:rsidRPr="007801F3" w:rsidRDefault="007801F3" w:rsidP="007801F3">
      <w:pPr>
        <w:widowControl w:val="0"/>
        <w:autoSpaceDE w:val="0"/>
        <w:autoSpaceDN w:val="0"/>
        <w:adjustRightInd w:val="0"/>
        <w:ind w:firstLine="600"/>
        <w:jc w:val="both"/>
        <w:rPr>
          <w:sz w:val="28"/>
          <w:szCs w:val="28"/>
        </w:rPr>
      </w:pPr>
      <w:r w:rsidRPr="007801F3">
        <w:rPr>
          <w:sz w:val="28"/>
          <w:szCs w:val="28"/>
        </w:rPr>
        <w:t>6) реквизиты решения об изъятии земельного участка для государственных или муниципальных ну</w:t>
      </w:r>
      <w:proofErr w:type="gramStart"/>
      <w:r w:rsidRPr="007801F3">
        <w:rPr>
          <w:sz w:val="28"/>
          <w:szCs w:val="28"/>
        </w:rPr>
        <w:t>жд в сл</w:t>
      </w:r>
      <w:proofErr w:type="gramEnd"/>
      <w:r w:rsidRPr="007801F3">
        <w:rPr>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7801F3" w:rsidRPr="007801F3" w:rsidRDefault="007801F3" w:rsidP="007801F3">
      <w:pPr>
        <w:widowControl w:val="0"/>
        <w:autoSpaceDE w:val="0"/>
        <w:autoSpaceDN w:val="0"/>
        <w:adjustRightInd w:val="0"/>
        <w:ind w:firstLine="600"/>
        <w:jc w:val="both"/>
        <w:rPr>
          <w:sz w:val="28"/>
          <w:szCs w:val="28"/>
        </w:rPr>
      </w:pPr>
      <w:r w:rsidRPr="007801F3">
        <w:rPr>
          <w:sz w:val="28"/>
          <w:szCs w:val="28"/>
        </w:rPr>
        <w:t>7) цель использования земельного участка;</w:t>
      </w:r>
    </w:p>
    <w:p w:rsidR="007801F3" w:rsidRPr="007801F3" w:rsidRDefault="007801F3" w:rsidP="007801F3">
      <w:pPr>
        <w:widowControl w:val="0"/>
        <w:autoSpaceDE w:val="0"/>
        <w:autoSpaceDN w:val="0"/>
        <w:adjustRightInd w:val="0"/>
        <w:ind w:firstLine="600"/>
        <w:jc w:val="both"/>
        <w:rPr>
          <w:sz w:val="28"/>
          <w:szCs w:val="28"/>
        </w:rPr>
      </w:pPr>
      <w:r w:rsidRPr="007801F3">
        <w:rPr>
          <w:sz w:val="28"/>
          <w:szCs w:val="28"/>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7801F3" w:rsidRPr="007801F3" w:rsidRDefault="007801F3" w:rsidP="007801F3">
      <w:pPr>
        <w:widowControl w:val="0"/>
        <w:autoSpaceDE w:val="0"/>
        <w:autoSpaceDN w:val="0"/>
        <w:adjustRightInd w:val="0"/>
        <w:ind w:firstLine="600"/>
        <w:jc w:val="both"/>
        <w:rPr>
          <w:sz w:val="28"/>
          <w:szCs w:val="28"/>
        </w:rPr>
      </w:pPr>
      <w:r w:rsidRPr="007801F3">
        <w:rPr>
          <w:sz w:val="28"/>
          <w:szCs w:val="28"/>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801F3" w:rsidRPr="007801F3" w:rsidRDefault="007801F3" w:rsidP="007801F3">
      <w:pPr>
        <w:widowControl w:val="0"/>
        <w:autoSpaceDE w:val="0"/>
        <w:autoSpaceDN w:val="0"/>
        <w:adjustRightInd w:val="0"/>
        <w:ind w:firstLine="600"/>
        <w:jc w:val="both"/>
        <w:rPr>
          <w:sz w:val="28"/>
          <w:szCs w:val="28"/>
        </w:rPr>
      </w:pPr>
      <w:r w:rsidRPr="007801F3">
        <w:rPr>
          <w:sz w:val="28"/>
          <w:szCs w:val="28"/>
        </w:rPr>
        <w:t>10) почтовый адрес и (или) адрес электронной почты для связи с заявителем.</w:t>
      </w:r>
    </w:p>
    <w:p w:rsidR="007801F3" w:rsidRPr="007801F3" w:rsidRDefault="007801F3" w:rsidP="007801F3">
      <w:pPr>
        <w:widowControl w:val="0"/>
        <w:autoSpaceDE w:val="0"/>
        <w:autoSpaceDN w:val="0"/>
        <w:adjustRightInd w:val="0"/>
        <w:ind w:firstLine="600"/>
        <w:jc w:val="both"/>
        <w:rPr>
          <w:sz w:val="28"/>
          <w:szCs w:val="28"/>
        </w:rPr>
      </w:pPr>
      <w:r w:rsidRPr="007801F3">
        <w:rPr>
          <w:sz w:val="28"/>
          <w:szCs w:val="28"/>
        </w:rPr>
        <w:t>Примерная форма заявления о предоставлении земельного участка в безвозмездное пользование в электронной форме размещается уполномоченным органом на официальном сайте уполномоченного органа в сети «Интернет» (далее - официальный сайт) с возможностью его бесплатного копирования.</w:t>
      </w:r>
    </w:p>
    <w:p w:rsidR="007801F3" w:rsidRPr="007801F3" w:rsidRDefault="007801F3" w:rsidP="007801F3">
      <w:pPr>
        <w:widowControl w:val="0"/>
        <w:autoSpaceDE w:val="0"/>
        <w:autoSpaceDN w:val="0"/>
        <w:adjustRightInd w:val="0"/>
        <w:ind w:firstLine="600"/>
        <w:jc w:val="both"/>
        <w:rPr>
          <w:sz w:val="28"/>
          <w:szCs w:val="28"/>
        </w:rPr>
      </w:pPr>
      <w:r w:rsidRPr="007801F3">
        <w:rPr>
          <w:sz w:val="28"/>
          <w:szCs w:val="28"/>
        </w:rPr>
        <w:t>Заявление о предоставлении земельного участка в безвозмездное пользование в форме электронного документа представляется в уполномоченный орган в порядке, установленном пунктом 2.6.1.1 настоящего административного регламента.</w:t>
      </w:r>
    </w:p>
    <w:p w:rsidR="007801F3" w:rsidRPr="007801F3" w:rsidRDefault="007801F3" w:rsidP="007801F3">
      <w:pPr>
        <w:widowControl w:val="0"/>
        <w:autoSpaceDE w:val="0"/>
        <w:autoSpaceDN w:val="0"/>
        <w:adjustRightInd w:val="0"/>
        <w:ind w:firstLine="600"/>
        <w:jc w:val="both"/>
        <w:rPr>
          <w:sz w:val="28"/>
          <w:szCs w:val="28"/>
        </w:rPr>
      </w:pPr>
      <w:r w:rsidRPr="007801F3">
        <w:rPr>
          <w:sz w:val="28"/>
          <w:szCs w:val="28"/>
        </w:rPr>
        <w:t>2.6.2.2. К заявлению о предоставлении земельного участка в безвозмездное пользование прилагаются документы, указанные в подпунктах 1, 4-7 пункта 2.6.1.2 настоящего административного регламента.</w:t>
      </w:r>
    </w:p>
    <w:p w:rsidR="00F02ED6" w:rsidRDefault="007801F3" w:rsidP="007801F3">
      <w:pPr>
        <w:widowControl w:val="0"/>
        <w:autoSpaceDE w:val="0"/>
        <w:autoSpaceDN w:val="0"/>
        <w:adjustRightInd w:val="0"/>
        <w:ind w:firstLine="600"/>
        <w:jc w:val="both"/>
        <w:rPr>
          <w:sz w:val="28"/>
          <w:szCs w:val="28"/>
        </w:rPr>
      </w:pPr>
      <w:r w:rsidRPr="007801F3">
        <w:rPr>
          <w:sz w:val="28"/>
          <w:szCs w:val="28"/>
        </w:rPr>
        <w:t>Предоставление заявителем документов, указанных в подпунктах 1, 4-7 пункта 2.6.1.2 настоящего административного регламента, не требуется в случае, если данные документы направлялись в уполномоченный орган с заявлением о предварительном согласовании, по итогам рассмотрения которого принято решение о предварительном согласовании предоставления земельного участка в безвозмездное пользование.</w:t>
      </w:r>
    </w:p>
    <w:p w:rsidR="007801F3" w:rsidRPr="007801F3" w:rsidRDefault="007801F3" w:rsidP="007801F3">
      <w:pPr>
        <w:widowControl w:val="0"/>
        <w:autoSpaceDE w:val="0"/>
        <w:autoSpaceDN w:val="0"/>
        <w:adjustRightInd w:val="0"/>
        <w:ind w:firstLine="600"/>
        <w:jc w:val="both"/>
        <w:rPr>
          <w:sz w:val="28"/>
          <w:szCs w:val="28"/>
        </w:rPr>
      </w:pPr>
      <w:r w:rsidRPr="007801F3">
        <w:rPr>
          <w:sz w:val="28"/>
          <w:szCs w:val="28"/>
        </w:rPr>
        <w:t>2.6.3. Перечень документов (информации), которые заявитель вправе представить по собственной инициативе.</w:t>
      </w:r>
    </w:p>
    <w:p w:rsidR="007801F3" w:rsidRDefault="007801F3" w:rsidP="007801F3">
      <w:pPr>
        <w:widowControl w:val="0"/>
        <w:autoSpaceDE w:val="0"/>
        <w:autoSpaceDN w:val="0"/>
        <w:adjustRightInd w:val="0"/>
        <w:ind w:firstLine="600"/>
        <w:jc w:val="both"/>
        <w:rPr>
          <w:sz w:val="28"/>
          <w:szCs w:val="28"/>
        </w:rPr>
      </w:pPr>
      <w:r w:rsidRPr="007801F3">
        <w:rPr>
          <w:sz w:val="28"/>
          <w:szCs w:val="28"/>
        </w:rPr>
        <w:t>Заявитель вправе представить в уполномоченный орган по собственной инициативе следующие документы (информацию):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2410"/>
        <w:gridCol w:w="2551"/>
        <w:gridCol w:w="2941"/>
      </w:tblGrid>
      <w:tr w:rsidR="00290795" w:rsidRPr="00C61D30" w:rsidTr="00C61D30">
        <w:tc>
          <w:tcPr>
            <w:tcW w:w="1951" w:type="dxa"/>
            <w:shd w:val="clear" w:color="auto" w:fill="auto"/>
          </w:tcPr>
          <w:p w:rsidR="00290795" w:rsidRPr="00291455" w:rsidRDefault="00290795" w:rsidP="00C61D30">
            <w:r w:rsidRPr="00291455">
              <w:t>Основание предоставления земельного участка в безвозмездное пользование</w:t>
            </w:r>
          </w:p>
        </w:tc>
        <w:tc>
          <w:tcPr>
            <w:tcW w:w="2410" w:type="dxa"/>
            <w:shd w:val="clear" w:color="auto" w:fill="auto"/>
          </w:tcPr>
          <w:p w:rsidR="00290795" w:rsidRPr="00291455" w:rsidRDefault="00290795" w:rsidP="00C61D30">
            <w:r w:rsidRPr="00291455">
              <w:t xml:space="preserve">Заявитель </w:t>
            </w:r>
          </w:p>
        </w:tc>
        <w:tc>
          <w:tcPr>
            <w:tcW w:w="2551" w:type="dxa"/>
            <w:shd w:val="clear" w:color="auto" w:fill="auto"/>
          </w:tcPr>
          <w:p w:rsidR="00290795" w:rsidRPr="00291455" w:rsidRDefault="00290795" w:rsidP="00C61D30">
            <w:r w:rsidRPr="00291455">
              <w:t>Земельный участок</w:t>
            </w:r>
          </w:p>
        </w:tc>
        <w:tc>
          <w:tcPr>
            <w:tcW w:w="2941" w:type="dxa"/>
            <w:shd w:val="clear" w:color="auto" w:fill="auto"/>
          </w:tcPr>
          <w:p w:rsidR="00290795" w:rsidRDefault="00290795" w:rsidP="00C61D30">
            <w:r w:rsidRPr="00291455">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4</w:t>
            </w:r>
          </w:p>
        </w:tc>
      </w:tr>
      <w:tr w:rsidR="00290795" w:rsidRPr="00C61D30" w:rsidTr="00C61D30">
        <w:tc>
          <w:tcPr>
            <w:tcW w:w="1951" w:type="dxa"/>
            <w:shd w:val="clear" w:color="auto" w:fill="auto"/>
          </w:tcPr>
          <w:p w:rsidR="00290795" w:rsidRPr="003C081E" w:rsidRDefault="00290795" w:rsidP="00C61D30">
            <w:r w:rsidRPr="003C081E">
              <w:t>Подпункт 1 пункта 2 статьи 39.10 ЗК РФ</w:t>
            </w:r>
          </w:p>
        </w:tc>
        <w:tc>
          <w:tcPr>
            <w:tcW w:w="2410" w:type="dxa"/>
            <w:shd w:val="clear" w:color="auto" w:fill="auto"/>
          </w:tcPr>
          <w:p w:rsidR="00290795" w:rsidRPr="003C081E" w:rsidRDefault="00290795" w:rsidP="00C61D30">
            <w:r w:rsidRPr="00290795">
              <w:t>Государственное или муниципальное учреждение (бюджетное, казенное, автономное)</w:t>
            </w:r>
            <w:r>
              <w:t xml:space="preserve"> </w:t>
            </w:r>
            <w:r w:rsidRPr="00290795">
              <w:t>Казенное предприятие</w:t>
            </w:r>
          </w:p>
        </w:tc>
        <w:tc>
          <w:tcPr>
            <w:tcW w:w="2551" w:type="dxa"/>
            <w:shd w:val="clear" w:color="auto" w:fill="auto"/>
          </w:tcPr>
          <w:p w:rsidR="00290795" w:rsidRPr="00C61D30" w:rsidRDefault="00290795" w:rsidP="00C61D30">
            <w:pPr>
              <w:widowControl w:val="0"/>
              <w:autoSpaceDE w:val="0"/>
              <w:autoSpaceDN w:val="0"/>
              <w:adjustRightInd w:val="0"/>
              <w:jc w:val="both"/>
              <w:rPr>
                <w:sz w:val="28"/>
                <w:szCs w:val="28"/>
              </w:rPr>
            </w:pPr>
            <w:r w:rsidRPr="00290795">
              <w:t>Земельный участок, необходимый для осуществления деятельности государственного или муниципального учреждения (бюджетного, казенного, автономного</w:t>
            </w:r>
            <w:r>
              <w:t xml:space="preserve">) </w:t>
            </w:r>
            <w:r w:rsidRPr="00290795">
              <w:t>Земельный участок, необходимый для осуществления деятельности казенного предприятия</w:t>
            </w:r>
          </w:p>
        </w:tc>
        <w:tc>
          <w:tcPr>
            <w:tcW w:w="2941" w:type="dxa"/>
            <w:shd w:val="clear" w:color="auto" w:fill="auto"/>
          </w:tcPr>
          <w:p w:rsidR="00290795" w:rsidRPr="00290795" w:rsidRDefault="00290795" w:rsidP="00C61D30">
            <w:pPr>
              <w:widowControl w:val="0"/>
              <w:autoSpaceDE w:val="0"/>
              <w:autoSpaceDN w:val="0"/>
              <w:adjustRightInd w:val="0"/>
              <w:jc w:val="both"/>
            </w:pPr>
            <w:r w:rsidRPr="00290795">
              <w:t>Выписка из ЕГРН об объекте недвижимости (об испрашиваемом земельном участке)</w:t>
            </w:r>
          </w:p>
          <w:p w:rsidR="00290795" w:rsidRPr="00290795" w:rsidRDefault="00290795" w:rsidP="00C61D30">
            <w:pPr>
              <w:widowControl w:val="0"/>
              <w:autoSpaceDE w:val="0"/>
              <w:autoSpaceDN w:val="0"/>
              <w:adjustRightInd w:val="0"/>
              <w:jc w:val="both"/>
            </w:pPr>
          </w:p>
          <w:p w:rsidR="00290795" w:rsidRPr="00290795" w:rsidRDefault="00290795" w:rsidP="00C61D30">
            <w:pPr>
              <w:widowControl w:val="0"/>
              <w:autoSpaceDE w:val="0"/>
              <w:autoSpaceDN w:val="0"/>
              <w:adjustRightInd w:val="0"/>
              <w:jc w:val="both"/>
            </w:pPr>
            <w:r w:rsidRPr="00290795">
              <w:t>Выписка из ЕГРЮЛ о юридическом лице, являющемся заявителем</w:t>
            </w:r>
          </w:p>
        </w:tc>
      </w:tr>
      <w:tr w:rsidR="008F3736" w:rsidRPr="00C61D30" w:rsidTr="00C61D30">
        <w:tc>
          <w:tcPr>
            <w:tcW w:w="1951" w:type="dxa"/>
            <w:shd w:val="clear" w:color="auto" w:fill="auto"/>
          </w:tcPr>
          <w:p w:rsidR="008F3736" w:rsidRPr="008F3736" w:rsidRDefault="008F3736" w:rsidP="00C61D30">
            <w:pPr>
              <w:widowControl w:val="0"/>
              <w:autoSpaceDE w:val="0"/>
              <w:autoSpaceDN w:val="0"/>
              <w:adjustRightInd w:val="0"/>
              <w:jc w:val="both"/>
            </w:pPr>
            <w:r w:rsidRPr="008F3736">
              <w:t>Подпункт 1 пункта 2 статьи 39.10 ЗК РФ</w:t>
            </w:r>
          </w:p>
        </w:tc>
        <w:tc>
          <w:tcPr>
            <w:tcW w:w="2410" w:type="dxa"/>
            <w:shd w:val="clear" w:color="auto" w:fill="auto"/>
          </w:tcPr>
          <w:p w:rsidR="008F3736" w:rsidRPr="008F3736" w:rsidRDefault="008F3736" w:rsidP="00C61D30">
            <w:pPr>
              <w:widowControl w:val="0"/>
              <w:autoSpaceDE w:val="0"/>
              <w:autoSpaceDN w:val="0"/>
              <w:adjustRightInd w:val="0"/>
              <w:jc w:val="both"/>
            </w:pPr>
            <w:r w:rsidRPr="008F3736">
              <w:t>Центр исторического наследия президентов Российской Федерации, прекративших исполнение своих полномочий</w:t>
            </w:r>
          </w:p>
        </w:tc>
        <w:tc>
          <w:tcPr>
            <w:tcW w:w="2551" w:type="dxa"/>
            <w:shd w:val="clear" w:color="auto" w:fill="auto"/>
          </w:tcPr>
          <w:p w:rsidR="008F3736" w:rsidRPr="00224CCB" w:rsidRDefault="008F3736" w:rsidP="00C61D30">
            <w:r w:rsidRPr="00224CCB">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2941" w:type="dxa"/>
            <w:shd w:val="clear" w:color="auto" w:fill="auto"/>
          </w:tcPr>
          <w:p w:rsidR="008F3736" w:rsidRDefault="008F3736" w:rsidP="00C61D30">
            <w:r w:rsidRPr="00224CCB">
              <w:t>Выписка из ЕГРН об объекте недвижимости (об испрашиваемом земельном участке)</w:t>
            </w:r>
          </w:p>
          <w:p w:rsidR="008F3736" w:rsidRDefault="008F3736" w:rsidP="00C61D30"/>
          <w:p w:rsidR="008F3736" w:rsidRPr="00224CCB" w:rsidRDefault="008F3736" w:rsidP="00C61D30">
            <w:r w:rsidRPr="008F3736">
              <w:t>Выписка из ЕГРЮЛ о юридическом лице, являющемся заявителем</w:t>
            </w:r>
          </w:p>
        </w:tc>
      </w:tr>
      <w:tr w:rsidR="00290795" w:rsidRPr="00C61D30" w:rsidTr="00C61D30">
        <w:tc>
          <w:tcPr>
            <w:tcW w:w="1951" w:type="dxa"/>
            <w:shd w:val="clear" w:color="auto" w:fill="auto"/>
          </w:tcPr>
          <w:p w:rsidR="00290795" w:rsidRPr="00797C38" w:rsidRDefault="008F3736" w:rsidP="00C61D30">
            <w:pPr>
              <w:widowControl w:val="0"/>
              <w:autoSpaceDE w:val="0"/>
              <w:autoSpaceDN w:val="0"/>
              <w:adjustRightInd w:val="0"/>
              <w:jc w:val="both"/>
            </w:pPr>
            <w:r w:rsidRPr="00797C38">
              <w:t>Подпункт 3 пункта 2 статьи 39.10 ЗК РФ</w:t>
            </w:r>
          </w:p>
        </w:tc>
        <w:tc>
          <w:tcPr>
            <w:tcW w:w="2410" w:type="dxa"/>
            <w:shd w:val="clear" w:color="auto" w:fill="auto"/>
          </w:tcPr>
          <w:p w:rsidR="00290795" w:rsidRPr="00797C38" w:rsidRDefault="008F3736" w:rsidP="00C61D30">
            <w:pPr>
              <w:widowControl w:val="0"/>
              <w:autoSpaceDE w:val="0"/>
              <w:autoSpaceDN w:val="0"/>
              <w:adjustRightInd w:val="0"/>
              <w:jc w:val="both"/>
            </w:pPr>
            <w:r w:rsidRPr="00797C38">
              <w:t>Религиозная организация</w:t>
            </w:r>
          </w:p>
        </w:tc>
        <w:tc>
          <w:tcPr>
            <w:tcW w:w="2551" w:type="dxa"/>
            <w:shd w:val="clear" w:color="auto" w:fill="auto"/>
          </w:tcPr>
          <w:p w:rsidR="00290795" w:rsidRPr="00797C38" w:rsidRDefault="008F3736" w:rsidP="00C61D30">
            <w:pPr>
              <w:widowControl w:val="0"/>
              <w:autoSpaceDE w:val="0"/>
              <w:autoSpaceDN w:val="0"/>
              <w:adjustRightInd w:val="0"/>
              <w:jc w:val="both"/>
            </w:pPr>
            <w:r w:rsidRPr="00797C38">
              <w:t>Земельный участок, предназначенный для размещения зданий, сооружения религиозного или благотворительного назначения</w:t>
            </w:r>
          </w:p>
        </w:tc>
        <w:tc>
          <w:tcPr>
            <w:tcW w:w="2941" w:type="dxa"/>
            <w:shd w:val="clear" w:color="auto" w:fill="auto"/>
          </w:tcPr>
          <w:p w:rsidR="008F3736" w:rsidRPr="00797C38" w:rsidRDefault="008F3736" w:rsidP="00C61D30">
            <w:pPr>
              <w:widowControl w:val="0"/>
              <w:autoSpaceDE w:val="0"/>
              <w:autoSpaceDN w:val="0"/>
              <w:adjustRightInd w:val="0"/>
              <w:jc w:val="both"/>
            </w:pPr>
            <w:r w:rsidRPr="00797C38">
              <w:t>Выписка из ЕГРН об объекте недвижимости (об испрашиваемом земельном участке)</w:t>
            </w:r>
          </w:p>
          <w:p w:rsidR="008F3736" w:rsidRPr="00797C38" w:rsidRDefault="008F3736" w:rsidP="00C61D30">
            <w:pPr>
              <w:widowControl w:val="0"/>
              <w:autoSpaceDE w:val="0"/>
              <w:autoSpaceDN w:val="0"/>
              <w:adjustRightInd w:val="0"/>
              <w:jc w:val="both"/>
            </w:pPr>
            <w:r w:rsidRPr="00797C38">
              <w:t>Выписка из ЕГРН об объекте недвижимости (о здании и (или) сооружении, расположенно</w:t>
            </w:r>
            <w:proofErr w:type="gramStart"/>
            <w:r w:rsidRPr="00797C38">
              <w:t>м(</w:t>
            </w:r>
            <w:proofErr w:type="spellStart"/>
            <w:proofErr w:type="gramEnd"/>
            <w:r w:rsidRPr="00797C38">
              <w:t>ых</w:t>
            </w:r>
            <w:proofErr w:type="spellEnd"/>
            <w:r w:rsidRPr="00797C38">
              <w:t>) на испрашиваемом земельном участке (не требуется в случае строительства здания, сооружения)</w:t>
            </w:r>
          </w:p>
          <w:p w:rsidR="00290795" w:rsidRPr="00797C38" w:rsidRDefault="008F3736" w:rsidP="00C61D30">
            <w:pPr>
              <w:widowControl w:val="0"/>
              <w:autoSpaceDE w:val="0"/>
              <w:autoSpaceDN w:val="0"/>
              <w:adjustRightInd w:val="0"/>
              <w:jc w:val="both"/>
            </w:pPr>
            <w:r w:rsidRPr="00797C38">
              <w:t>Выписка из ЕГРЮЛ о юридическом лице, являющемся заявителем</w:t>
            </w:r>
          </w:p>
        </w:tc>
      </w:tr>
      <w:tr w:rsidR="00290795" w:rsidRPr="00C61D30" w:rsidTr="00C61D30">
        <w:tc>
          <w:tcPr>
            <w:tcW w:w="1951" w:type="dxa"/>
            <w:shd w:val="clear" w:color="auto" w:fill="auto"/>
          </w:tcPr>
          <w:p w:rsidR="00290795" w:rsidRPr="00797C38" w:rsidRDefault="00797C38" w:rsidP="00C61D30">
            <w:pPr>
              <w:widowControl w:val="0"/>
              <w:autoSpaceDE w:val="0"/>
              <w:autoSpaceDN w:val="0"/>
              <w:adjustRightInd w:val="0"/>
              <w:jc w:val="both"/>
            </w:pPr>
            <w:r w:rsidRPr="00797C38">
              <w:t>Подпункт 4 пункта 2 статьи 39.10 ЗК РФ</w:t>
            </w:r>
          </w:p>
        </w:tc>
        <w:tc>
          <w:tcPr>
            <w:tcW w:w="2410" w:type="dxa"/>
            <w:shd w:val="clear" w:color="auto" w:fill="auto"/>
          </w:tcPr>
          <w:p w:rsidR="00290795" w:rsidRPr="00797C38" w:rsidRDefault="00797C38" w:rsidP="00C61D30">
            <w:pPr>
              <w:widowControl w:val="0"/>
              <w:autoSpaceDE w:val="0"/>
              <w:autoSpaceDN w:val="0"/>
              <w:adjustRightInd w:val="0"/>
              <w:jc w:val="both"/>
            </w:pPr>
            <w:r w:rsidRPr="00797C38">
              <w:t>Религиозная организация, которой на праве безвозмездного пользования предоставлены здания, сооружения</w:t>
            </w:r>
          </w:p>
        </w:tc>
        <w:tc>
          <w:tcPr>
            <w:tcW w:w="2551" w:type="dxa"/>
            <w:shd w:val="clear" w:color="auto" w:fill="auto"/>
          </w:tcPr>
          <w:p w:rsidR="00797C38" w:rsidRPr="00797C38" w:rsidRDefault="00797C38" w:rsidP="00C61D30">
            <w:pPr>
              <w:widowControl w:val="0"/>
              <w:autoSpaceDE w:val="0"/>
              <w:autoSpaceDN w:val="0"/>
              <w:adjustRightInd w:val="0"/>
              <w:jc w:val="both"/>
            </w:pPr>
            <w:r w:rsidRPr="00797C38">
              <w:t>Земельный участок, на котором расположены здания, сооружения, предоставленные религиозной организации на праве безвозмездного пользования</w:t>
            </w:r>
          </w:p>
          <w:p w:rsidR="00290795" w:rsidRPr="00797C38" w:rsidRDefault="00797C38" w:rsidP="00C61D30">
            <w:pPr>
              <w:widowControl w:val="0"/>
              <w:autoSpaceDE w:val="0"/>
              <w:autoSpaceDN w:val="0"/>
              <w:adjustRightInd w:val="0"/>
              <w:jc w:val="both"/>
            </w:pPr>
            <w:r w:rsidRPr="00797C38">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2941" w:type="dxa"/>
            <w:shd w:val="clear" w:color="auto" w:fill="auto"/>
          </w:tcPr>
          <w:p w:rsidR="00797C38" w:rsidRPr="00797C38" w:rsidRDefault="00797C38" w:rsidP="00C61D30">
            <w:pPr>
              <w:widowControl w:val="0"/>
              <w:autoSpaceDE w:val="0"/>
              <w:autoSpaceDN w:val="0"/>
              <w:adjustRightInd w:val="0"/>
              <w:jc w:val="both"/>
            </w:pPr>
            <w:r w:rsidRPr="00797C38">
              <w:t>Выписка из ЕГРН об объекте недвижимости (об испрашиваемом земельном участке)</w:t>
            </w:r>
          </w:p>
          <w:p w:rsidR="00797C38" w:rsidRPr="00797C38" w:rsidRDefault="00797C38" w:rsidP="00C61D30">
            <w:pPr>
              <w:widowControl w:val="0"/>
              <w:autoSpaceDE w:val="0"/>
              <w:autoSpaceDN w:val="0"/>
              <w:adjustRightInd w:val="0"/>
              <w:jc w:val="both"/>
            </w:pPr>
          </w:p>
          <w:p w:rsidR="00797C38" w:rsidRPr="00797C38" w:rsidRDefault="00797C38" w:rsidP="00C61D30">
            <w:pPr>
              <w:widowControl w:val="0"/>
              <w:autoSpaceDE w:val="0"/>
              <w:autoSpaceDN w:val="0"/>
              <w:adjustRightInd w:val="0"/>
              <w:jc w:val="both"/>
            </w:pPr>
            <w:r w:rsidRPr="00797C38">
              <w:t>Выписка из ЕГРН об объекте недвижимости (о здании и (или) сооружении, расположенно</w:t>
            </w:r>
            <w:proofErr w:type="gramStart"/>
            <w:r w:rsidRPr="00797C38">
              <w:t>м(</w:t>
            </w:r>
            <w:proofErr w:type="spellStart"/>
            <w:proofErr w:type="gramEnd"/>
            <w:r w:rsidRPr="00797C38">
              <w:t>ых</w:t>
            </w:r>
            <w:proofErr w:type="spellEnd"/>
            <w:r w:rsidRPr="00797C38">
              <w:t>) на испрашиваемом земельном участке)</w:t>
            </w:r>
          </w:p>
          <w:p w:rsidR="00797C38" w:rsidRPr="00797C38" w:rsidRDefault="00797C38" w:rsidP="00C61D30">
            <w:pPr>
              <w:widowControl w:val="0"/>
              <w:autoSpaceDE w:val="0"/>
              <w:autoSpaceDN w:val="0"/>
              <w:adjustRightInd w:val="0"/>
              <w:jc w:val="both"/>
            </w:pPr>
          </w:p>
          <w:p w:rsidR="00797C38" w:rsidRPr="00797C38" w:rsidRDefault="00797C38" w:rsidP="00C61D30">
            <w:pPr>
              <w:widowControl w:val="0"/>
              <w:autoSpaceDE w:val="0"/>
              <w:autoSpaceDN w:val="0"/>
              <w:adjustRightInd w:val="0"/>
              <w:jc w:val="both"/>
            </w:pPr>
            <w:r w:rsidRPr="00797C38">
              <w:t>Выписка из ЕГРЮЛ о юридическом лице, являющемся заявителем</w:t>
            </w:r>
          </w:p>
          <w:p w:rsidR="00290795" w:rsidRPr="00797C38" w:rsidRDefault="00290795" w:rsidP="00C61D30">
            <w:pPr>
              <w:widowControl w:val="0"/>
              <w:autoSpaceDE w:val="0"/>
              <w:autoSpaceDN w:val="0"/>
              <w:adjustRightInd w:val="0"/>
              <w:jc w:val="both"/>
            </w:pPr>
          </w:p>
        </w:tc>
      </w:tr>
      <w:tr w:rsidR="00290795" w:rsidRPr="00C61D30" w:rsidTr="00C61D30">
        <w:tc>
          <w:tcPr>
            <w:tcW w:w="1951" w:type="dxa"/>
            <w:shd w:val="clear" w:color="auto" w:fill="auto"/>
          </w:tcPr>
          <w:p w:rsidR="00290795" w:rsidRPr="00797C38" w:rsidRDefault="00797C38" w:rsidP="00C61D30">
            <w:pPr>
              <w:widowControl w:val="0"/>
              <w:autoSpaceDE w:val="0"/>
              <w:autoSpaceDN w:val="0"/>
              <w:adjustRightInd w:val="0"/>
              <w:jc w:val="both"/>
            </w:pPr>
            <w:r w:rsidRPr="00797C38">
              <w:t>Подпункт 5 пункта 2 статьи 39.10 ЗК РФ</w:t>
            </w:r>
          </w:p>
        </w:tc>
        <w:tc>
          <w:tcPr>
            <w:tcW w:w="2410" w:type="dxa"/>
            <w:shd w:val="clear" w:color="auto" w:fill="auto"/>
          </w:tcPr>
          <w:p w:rsidR="00290795" w:rsidRPr="00797C38" w:rsidRDefault="00797C38" w:rsidP="00C61D30">
            <w:pPr>
              <w:widowControl w:val="0"/>
              <w:autoSpaceDE w:val="0"/>
              <w:autoSpaceDN w:val="0"/>
              <w:adjustRightInd w:val="0"/>
              <w:jc w:val="both"/>
            </w:pPr>
            <w:proofErr w:type="gramStart"/>
            <w:r w:rsidRPr="00797C38">
              <w:t>Лицо, с которым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roofErr w:type="gramEnd"/>
          </w:p>
        </w:tc>
        <w:tc>
          <w:tcPr>
            <w:tcW w:w="2551" w:type="dxa"/>
            <w:shd w:val="clear" w:color="auto" w:fill="auto"/>
          </w:tcPr>
          <w:p w:rsidR="00290795" w:rsidRPr="00797C38" w:rsidRDefault="00797C38" w:rsidP="00C61D30">
            <w:pPr>
              <w:widowControl w:val="0"/>
              <w:autoSpaceDE w:val="0"/>
              <w:autoSpaceDN w:val="0"/>
              <w:adjustRightInd w:val="0"/>
              <w:jc w:val="both"/>
            </w:pPr>
            <w:r w:rsidRPr="00797C38">
              <w:t>Земельный участок, предназначенный для строительства или реконструкции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941" w:type="dxa"/>
            <w:shd w:val="clear" w:color="auto" w:fill="auto"/>
          </w:tcPr>
          <w:p w:rsidR="00797C38" w:rsidRPr="00797C38" w:rsidRDefault="00797C38" w:rsidP="00C61D30">
            <w:pPr>
              <w:widowControl w:val="0"/>
              <w:autoSpaceDE w:val="0"/>
              <w:autoSpaceDN w:val="0"/>
              <w:adjustRightInd w:val="0"/>
              <w:jc w:val="both"/>
            </w:pPr>
            <w:r w:rsidRPr="00797C38">
              <w:t>Выписка из ЕГРН об объекте недвижимости (об испрашиваемом земельном участке)</w:t>
            </w:r>
          </w:p>
          <w:p w:rsidR="00290795" w:rsidRPr="00797C38" w:rsidRDefault="00797C38" w:rsidP="00C61D30">
            <w:pPr>
              <w:widowControl w:val="0"/>
              <w:autoSpaceDE w:val="0"/>
              <w:autoSpaceDN w:val="0"/>
              <w:adjustRightInd w:val="0"/>
              <w:jc w:val="both"/>
            </w:pPr>
            <w:r w:rsidRPr="00797C38">
              <w:t>Выписка из ЕГРЮЛ о юридическом лице, являющемся заявителем</w:t>
            </w:r>
          </w:p>
        </w:tc>
      </w:tr>
      <w:tr w:rsidR="00290795" w:rsidRPr="00C61D30" w:rsidTr="00C61D30">
        <w:tc>
          <w:tcPr>
            <w:tcW w:w="1951" w:type="dxa"/>
            <w:shd w:val="clear" w:color="auto" w:fill="auto"/>
          </w:tcPr>
          <w:p w:rsidR="00290795" w:rsidRPr="00797C38" w:rsidRDefault="00797C38" w:rsidP="00C61D30">
            <w:pPr>
              <w:widowControl w:val="0"/>
              <w:autoSpaceDE w:val="0"/>
              <w:autoSpaceDN w:val="0"/>
              <w:adjustRightInd w:val="0"/>
              <w:jc w:val="both"/>
            </w:pPr>
            <w:r w:rsidRPr="00797C38">
              <w:t>Подпункт 6 пункта 2 статьи 39.10 ЗК РФ</w:t>
            </w:r>
          </w:p>
        </w:tc>
        <w:tc>
          <w:tcPr>
            <w:tcW w:w="2410" w:type="dxa"/>
            <w:shd w:val="clear" w:color="auto" w:fill="auto"/>
          </w:tcPr>
          <w:p w:rsidR="00290795" w:rsidRPr="00797C38" w:rsidRDefault="00797C38" w:rsidP="00C61D30">
            <w:pPr>
              <w:widowControl w:val="0"/>
              <w:autoSpaceDE w:val="0"/>
              <w:autoSpaceDN w:val="0"/>
              <w:adjustRightInd w:val="0"/>
              <w:jc w:val="both"/>
            </w:pPr>
            <w:r w:rsidRPr="00797C38">
              <w:t>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2551" w:type="dxa"/>
            <w:shd w:val="clear" w:color="auto" w:fill="auto"/>
          </w:tcPr>
          <w:p w:rsidR="00290795" w:rsidRPr="00797C38" w:rsidRDefault="00797C38" w:rsidP="00C61D30">
            <w:pPr>
              <w:widowControl w:val="0"/>
              <w:autoSpaceDE w:val="0"/>
              <w:autoSpaceDN w:val="0"/>
              <w:adjustRightInd w:val="0"/>
              <w:jc w:val="both"/>
            </w:pPr>
            <w:r w:rsidRPr="00797C38">
              <w:t>Земельный участок, 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2941" w:type="dxa"/>
            <w:shd w:val="clear" w:color="auto" w:fill="auto"/>
          </w:tcPr>
          <w:p w:rsidR="00797C38" w:rsidRPr="00797C38" w:rsidRDefault="00797C38" w:rsidP="00C61D30">
            <w:pPr>
              <w:widowControl w:val="0"/>
              <w:autoSpaceDE w:val="0"/>
              <w:autoSpaceDN w:val="0"/>
              <w:adjustRightInd w:val="0"/>
              <w:jc w:val="both"/>
            </w:pPr>
            <w:r w:rsidRPr="00797C38">
              <w:t>Выписка из ЕГРН об объекте недвижимости (об испрашиваемом земельном участке)</w:t>
            </w:r>
          </w:p>
          <w:p w:rsidR="00797C38" w:rsidRPr="00797C38" w:rsidRDefault="00797C38" w:rsidP="00C61D30">
            <w:pPr>
              <w:widowControl w:val="0"/>
              <w:autoSpaceDE w:val="0"/>
              <w:autoSpaceDN w:val="0"/>
              <w:adjustRightInd w:val="0"/>
              <w:jc w:val="both"/>
            </w:pPr>
            <w:r w:rsidRPr="00797C38">
              <w:t>Выписка из ЕГРЮЛ о юридическом лице, являющемся заявителем</w:t>
            </w:r>
          </w:p>
          <w:p w:rsidR="00290795" w:rsidRPr="00797C38" w:rsidRDefault="00797C38" w:rsidP="00C61D30">
            <w:pPr>
              <w:widowControl w:val="0"/>
              <w:autoSpaceDE w:val="0"/>
              <w:autoSpaceDN w:val="0"/>
              <w:adjustRightInd w:val="0"/>
              <w:jc w:val="both"/>
            </w:pPr>
            <w:r w:rsidRPr="00797C38">
              <w:t>Выписка из ЕГРИП об индивидуальном предпринимателе, являющемся заявителем</w:t>
            </w:r>
          </w:p>
        </w:tc>
      </w:tr>
      <w:tr w:rsidR="00290795" w:rsidRPr="00EB38C4" w:rsidTr="00C61D30">
        <w:tc>
          <w:tcPr>
            <w:tcW w:w="1951" w:type="dxa"/>
            <w:shd w:val="clear" w:color="auto" w:fill="auto"/>
          </w:tcPr>
          <w:p w:rsidR="00290795" w:rsidRPr="00EB38C4" w:rsidRDefault="00EB38C4" w:rsidP="00C61D30">
            <w:pPr>
              <w:widowControl w:val="0"/>
              <w:autoSpaceDE w:val="0"/>
              <w:autoSpaceDN w:val="0"/>
              <w:adjustRightInd w:val="0"/>
              <w:jc w:val="both"/>
            </w:pPr>
            <w:r w:rsidRPr="00EB38C4">
              <w:t>Подпункт 8 пункта 2 статьи 39.10 ЗК РФ</w:t>
            </w:r>
          </w:p>
        </w:tc>
        <w:tc>
          <w:tcPr>
            <w:tcW w:w="2410" w:type="dxa"/>
            <w:shd w:val="clear" w:color="auto" w:fill="auto"/>
          </w:tcPr>
          <w:p w:rsidR="00290795" w:rsidRPr="00EB38C4" w:rsidRDefault="00EB38C4" w:rsidP="00C61D30">
            <w:pPr>
              <w:widowControl w:val="0"/>
              <w:autoSpaceDE w:val="0"/>
              <w:autoSpaceDN w:val="0"/>
              <w:adjustRightInd w:val="0"/>
              <w:jc w:val="both"/>
            </w:pPr>
            <w:r w:rsidRPr="00EB38C4">
              <w:t>Гражданину, которому предоставлено служебное жилое помещение в виде жилого дома</w:t>
            </w:r>
          </w:p>
        </w:tc>
        <w:tc>
          <w:tcPr>
            <w:tcW w:w="2551" w:type="dxa"/>
            <w:shd w:val="clear" w:color="auto" w:fill="auto"/>
          </w:tcPr>
          <w:p w:rsidR="00290795" w:rsidRPr="00EB38C4" w:rsidRDefault="00EB38C4" w:rsidP="00C61D30">
            <w:pPr>
              <w:widowControl w:val="0"/>
              <w:autoSpaceDE w:val="0"/>
              <w:autoSpaceDN w:val="0"/>
              <w:adjustRightInd w:val="0"/>
              <w:jc w:val="both"/>
            </w:pPr>
            <w:r w:rsidRPr="00EB38C4">
              <w:t>Земельный участок, на котором находится служебное жилое помещение в виде жилого дома</w:t>
            </w:r>
          </w:p>
        </w:tc>
        <w:tc>
          <w:tcPr>
            <w:tcW w:w="2941" w:type="dxa"/>
            <w:shd w:val="clear" w:color="auto" w:fill="auto"/>
          </w:tcPr>
          <w:p w:rsidR="00290795" w:rsidRPr="00EB38C4" w:rsidRDefault="00EB38C4" w:rsidP="00C61D30">
            <w:pPr>
              <w:widowControl w:val="0"/>
              <w:autoSpaceDE w:val="0"/>
              <w:autoSpaceDN w:val="0"/>
              <w:adjustRightInd w:val="0"/>
              <w:jc w:val="both"/>
            </w:pPr>
            <w:r w:rsidRPr="00EB38C4">
              <w:t>Выписка из ЕГРН об объекте недвижимости (об испрашиваемом земельном участке)</w:t>
            </w:r>
          </w:p>
        </w:tc>
      </w:tr>
      <w:tr w:rsidR="00797C38" w:rsidRPr="00C61D30" w:rsidTr="00C61D30">
        <w:tc>
          <w:tcPr>
            <w:tcW w:w="1951" w:type="dxa"/>
            <w:shd w:val="clear" w:color="auto" w:fill="auto"/>
          </w:tcPr>
          <w:p w:rsidR="00797C38" w:rsidRPr="00EB38C4" w:rsidRDefault="00EB38C4" w:rsidP="00C61D30">
            <w:pPr>
              <w:widowControl w:val="0"/>
              <w:autoSpaceDE w:val="0"/>
              <w:autoSpaceDN w:val="0"/>
              <w:adjustRightInd w:val="0"/>
              <w:jc w:val="both"/>
            </w:pPr>
            <w:r w:rsidRPr="00EB38C4">
              <w:t>Подпункт 9 пункта 2 статьи 39.10 ЗК РФ</w:t>
            </w:r>
          </w:p>
        </w:tc>
        <w:tc>
          <w:tcPr>
            <w:tcW w:w="2410" w:type="dxa"/>
            <w:shd w:val="clear" w:color="auto" w:fill="auto"/>
          </w:tcPr>
          <w:p w:rsidR="00797C38" w:rsidRPr="00EB38C4" w:rsidRDefault="00EB38C4" w:rsidP="00C61D30">
            <w:pPr>
              <w:widowControl w:val="0"/>
              <w:autoSpaceDE w:val="0"/>
              <w:autoSpaceDN w:val="0"/>
              <w:adjustRightInd w:val="0"/>
              <w:jc w:val="both"/>
            </w:pPr>
            <w:r w:rsidRPr="00EB38C4">
              <w:t>Гражданин, испрашивающий земельный участок для сельскохозяйственной деятельности (в том числе пчеловодства) для собственных нужд</w:t>
            </w:r>
          </w:p>
        </w:tc>
        <w:tc>
          <w:tcPr>
            <w:tcW w:w="2551" w:type="dxa"/>
            <w:shd w:val="clear" w:color="auto" w:fill="auto"/>
          </w:tcPr>
          <w:p w:rsidR="00797C38" w:rsidRPr="00EB38C4" w:rsidRDefault="00EB38C4" w:rsidP="00C61D30">
            <w:pPr>
              <w:widowControl w:val="0"/>
              <w:autoSpaceDE w:val="0"/>
              <w:autoSpaceDN w:val="0"/>
              <w:adjustRightInd w:val="0"/>
              <w:jc w:val="both"/>
            </w:pPr>
            <w:r w:rsidRPr="00EB38C4">
              <w:t>Лесной участок</w:t>
            </w:r>
          </w:p>
        </w:tc>
        <w:tc>
          <w:tcPr>
            <w:tcW w:w="2941" w:type="dxa"/>
            <w:shd w:val="clear" w:color="auto" w:fill="auto"/>
          </w:tcPr>
          <w:p w:rsidR="00797C38" w:rsidRPr="00EB38C4" w:rsidRDefault="00EB38C4" w:rsidP="00C61D30">
            <w:pPr>
              <w:widowControl w:val="0"/>
              <w:autoSpaceDE w:val="0"/>
              <w:autoSpaceDN w:val="0"/>
              <w:adjustRightInd w:val="0"/>
              <w:jc w:val="both"/>
            </w:pPr>
            <w:r w:rsidRPr="00EB38C4">
              <w:t>Выписка из ЕГРН об объекте недвижимости (об испрашиваемом земельном участке)</w:t>
            </w:r>
          </w:p>
        </w:tc>
      </w:tr>
      <w:tr w:rsidR="00EB38C4" w:rsidRPr="00C61D30" w:rsidTr="00C61D30">
        <w:tc>
          <w:tcPr>
            <w:tcW w:w="1951" w:type="dxa"/>
            <w:shd w:val="clear" w:color="auto" w:fill="auto"/>
          </w:tcPr>
          <w:p w:rsidR="00EB38C4" w:rsidRPr="007A4014" w:rsidRDefault="00A23B64" w:rsidP="00C61D30">
            <w:pPr>
              <w:widowControl w:val="0"/>
              <w:autoSpaceDE w:val="0"/>
              <w:autoSpaceDN w:val="0"/>
              <w:adjustRightInd w:val="0"/>
              <w:jc w:val="both"/>
            </w:pPr>
            <w:r w:rsidRPr="007A4014">
              <w:t>Подпункт 10 пункта 2 статьи 39.10 ЗК РФ</w:t>
            </w:r>
          </w:p>
        </w:tc>
        <w:tc>
          <w:tcPr>
            <w:tcW w:w="2410" w:type="dxa"/>
            <w:shd w:val="clear" w:color="auto" w:fill="auto"/>
          </w:tcPr>
          <w:p w:rsidR="00EB38C4" w:rsidRPr="007A4014" w:rsidRDefault="00A23B64" w:rsidP="00C61D30">
            <w:pPr>
              <w:widowControl w:val="0"/>
              <w:autoSpaceDE w:val="0"/>
              <w:autoSpaceDN w:val="0"/>
              <w:adjustRightInd w:val="0"/>
              <w:jc w:val="both"/>
            </w:pPr>
            <w:r w:rsidRPr="007A4014">
              <w:t xml:space="preserve">Гражданин или юридическое лицо, испрашивающее земельный участок для сельскохозяйственного, </w:t>
            </w:r>
            <w:proofErr w:type="spellStart"/>
            <w:r w:rsidRPr="007A4014">
              <w:t>охотхозяйственного</w:t>
            </w:r>
            <w:proofErr w:type="spellEnd"/>
            <w:r w:rsidRPr="007A4014">
              <w:t>, лесохозяйственного и иного использования, не предусматривающего строительства зданий, сооружений</w:t>
            </w:r>
          </w:p>
        </w:tc>
        <w:tc>
          <w:tcPr>
            <w:tcW w:w="2551" w:type="dxa"/>
            <w:shd w:val="clear" w:color="auto" w:fill="auto"/>
          </w:tcPr>
          <w:p w:rsidR="00EB38C4" w:rsidRPr="007A4014" w:rsidRDefault="00A23B64" w:rsidP="00C61D30">
            <w:pPr>
              <w:widowControl w:val="0"/>
              <w:autoSpaceDE w:val="0"/>
              <w:autoSpaceDN w:val="0"/>
              <w:adjustRightInd w:val="0"/>
              <w:jc w:val="both"/>
            </w:pPr>
            <w:proofErr w:type="gramStart"/>
            <w:r w:rsidRPr="007A4014">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roofErr w:type="gramEnd"/>
          </w:p>
        </w:tc>
        <w:tc>
          <w:tcPr>
            <w:tcW w:w="2941" w:type="dxa"/>
            <w:shd w:val="clear" w:color="auto" w:fill="auto"/>
          </w:tcPr>
          <w:p w:rsidR="00A23B64" w:rsidRPr="007A4014" w:rsidRDefault="00A23B64" w:rsidP="00C61D30">
            <w:pPr>
              <w:widowControl w:val="0"/>
              <w:autoSpaceDE w:val="0"/>
              <w:autoSpaceDN w:val="0"/>
              <w:adjustRightInd w:val="0"/>
              <w:jc w:val="both"/>
            </w:pPr>
            <w:r w:rsidRPr="007A4014">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A23B64" w:rsidRPr="007A4014" w:rsidRDefault="00A23B64" w:rsidP="00C61D30">
            <w:pPr>
              <w:widowControl w:val="0"/>
              <w:autoSpaceDE w:val="0"/>
              <w:autoSpaceDN w:val="0"/>
              <w:adjustRightInd w:val="0"/>
              <w:jc w:val="both"/>
            </w:pPr>
            <w:r w:rsidRPr="007A4014">
              <w:t>Выписка из ЕГРН об объекте недвижимости (об испрашиваемом земельном участке)</w:t>
            </w:r>
          </w:p>
          <w:p w:rsidR="00A23B64" w:rsidRPr="007A4014" w:rsidRDefault="00A23B64" w:rsidP="00C61D30">
            <w:pPr>
              <w:widowControl w:val="0"/>
              <w:autoSpaceDE w:val="0"/>
              <w:autoSpaceDN w:val="0"/>
              <w:adjustRightInd w:val="0"/>
              <w:jc w:val="both"/>
            </w:pPr>
            <w:r w:rsidRPr="007A4014">
              <w:t>Выписка из ЕГРЮЛ о юридическом лице, являющемся заявителем</w:t>
            </w:r>
          </w:p>
          <w:p w:rsidR="00EB38C4" w:rsidRPr="007A4014" w:rsidRDefault="00A23B64" w:rsidP="00C61D30">
            <w:pPr>
              <w:widowControl w:val="0"/>
              <w:autoSpaceDE w:val="0"/>
              <w:autoSpaceDN w:val="0"/>
              <w:adjustRightInd w:val="0"/>
              <w:jc w:val="both"/>
            </w:pPr>
            <w:r w:rsidRPr="007A4014">
              <w:t>Выписка из ЕГРИП об индивидуальном предпринимателе, являющемся заявителем</w:t>
            </w:r>
          </w:p>
        </w:tc>
      </w:tr>
      <w:tr w:rsidR="00A23B64" w:rsidRPr="00C61D30" w:rsidTr="00C61D30">
        <w:tc>
          <w:tcPr>
            <w:tcW w:w="1951" w:type="dxa"/>
            <w:shd w:val="clear" w:color="auto" w:fill="auto"/>
          </w:tcPr>
          <w:p w:rsidR="00A23B64" w:rsidRPr="00AD4451" w:rsidRDefault="00AD4451" w:rsidP="00C61D30">
            <w:pPr>
              <w:widowControl w:val="0"/>
              <w:autoSpaceDE w:val="0"/>
              <w:autoSpaceDN w:val="0"/>
              <w:adjustRightInd w:val="0"/>
              <w:jc w:val="both"/>
            </w:pPr>
            <w:r w:rsidRPr="00AD4451">
              <w:t>Подпункт 11 пункта 2 статьи 39.10 ЗК РФ</w:t>
            </w:r>
          </w:p>
        </w:tc>
        <w:tc>
          <w:tcPr>
            <w:tcW w:w="2410" w:type="dxa"/>
            <w:shd w:val="clear" w:color="auto" w:fill="auto"/>
          </w:tcPr>
          <w:p w:rsidR="00A23B64" w:rsidRPr="00AD4451" w:rsidRDefault="00AD4451" w:rsidP="00C61D30">
            <w:pPr>
              <w:widowControl w:val="0"/>
              <w:autoSpaceDE w:val="0"/>
              <w:autoSpaceDN w:val="0"/>
              <w:adjustRightInd w:val="0"/>
              <w:jc w:val="both"/>
            </w:pPr>
            <w:r w:rsidRPr="00AD4451">
              <w:t>СНТ или ОНТ</w:t>
            </w:r>
          </w:p>
        </w:tc>
        <w:tc>
          <w:tcPr>
            <w:tcW w:w="2551" w:type="dxa"/>
            <w:shd w:val="clear" w:color="auto" w:fill="auto"/>
          </w:tcPr>
          <w:p w:rsidR="00A23B64" w:rsidRPr="00AD4451" w:rsidRDefault="00AD4451" w:rsidP="00C61D30">
            <w:pPr>
              <w:widowControl w:val="0"/>
              <w:autoSpaceDE w:val="0"/>
              <w:autoSpaceDN w:val="0"/>
              <w:adjustRightInd w:val="0"/>
              <w:jc w:val="both"/>
            </w:pPr>
            <w:r w:rsidRPr="00AD4451">
              <w:t>Земельный участок, предназначенный для ведения гражданами  садоводства или огородничества для собственных нужд</w:t>
            </w:r>
          </w:p>
        </w:tc>
        <w:tc>
          <w:tcPr>
            <w:tcW w:w="2941" w:type="dxa"/>
            <w:shd w:val="clear" w:color="auto" w:fill="auto"/>
          </w:tcPr>
          <w:p w:rsidR="00AD4451" w:rsidRPr="00AD4451" w:rsidRDefault="00AD4451" w:rsidP="00C61D30">
            <w:pPr>
              <w:widowControl w:val="0"/>
              <w:autoSpaceDE w:val="0"/>
              <w:autoSpaceDN w:val="0"/>
              <w:adjustRightInd w:val="0"/>
              <w:jc w:val="both"/>
            </w:pPr>
            <w:r w:rsidRPr="00AD4451">
              <w:t>Выписка из ЕГРН об объекте недвижимости (об испрашиваемом земельном участке)</w:t>
            </w:r>
          </w:p>
          <w:p w:rsidR="00AD4451" w:rsidRPr="00AD4451" w:rsidRDefault="00AD4451" w:rsidP="00C61D30">
            <w:pPr>
              <w:widowControl w:val="0"/>
              <w:autoSpaceDE w:val="0"/>
              <w:autoSpaceDN w:val="0"/>
              <w:adjustRightInd w:val="0"/>
              <w:jc w:val="both"/>
            </w:pPr>
            <w:r w:rsidRPr="00AD4451">
              <w:t xml:space="preserve">Выписка из ЕГРЮЛ </w:t>
            </w:r>
          </w:p>
          <w:p w:rsidR="00A23B64" w:rsidRPr="00AD4451" w:rsidRDefault="00AD4451" w:rsidP="00C61D30">
            <w:pPr>
              <w:widowControl w:val="0"/>
              <w:autoSpaceDE w:val="0"/>
              <w:autoSpaceDN w:val="0"/>
              <w:adjustRightInd w:val="0"/>
              <w:jc w:val="both"/>
            </w:pPr>
            <w:r w:rsidRPr="00AD4451">
              <w:t>в отношении СНТ или (ОНТ)</w:t>
            </w:r>
          </w:p>
        </w:tc>
      </w:tr>
      <w:tr w:rsidR="00AD4451" w:rsidRPr="00C61D30" w:rsidTr="00C61D30">
        <w:tc>
          <w:tcPr>
            <w:tcW w:w="1951" w:type="dxa"/>
            <w:shd w:val="clear" w:color="auto" w:fill="auto"/>
          </w:tcPr>
          <w:p w:rsidR="00AD4451" w:rsidRPr="00AD4451" w:rsidRDefault="00AD4451" w:rsidP="00C61D30">
            <w:pPr>
              <w:widowControl w:val="0"/>
              <w:autoSpaceDE w:val="0"/>
              <w:autoSpaceDN w:val="0"/>
              <w:adjustRightInd w:val="0"/>
              <w:jc w:val="both"/>
            </w:pPr>
            <w:r w:rsidRPr="00AD4451">
              <w:t>Подпункт 12 пункта 2 статьи 39.10 ЗК РФ</w:t>
            </w:r>
          </w:p>
        </w:tc>
        <w:tc>
          <w:tcPr>
            <w:tcW w:w="2410" w:type="dxa"/>
            <w:shd w:val="clear" w:color="auto" w:fill="auto"/>
          </w:tcPr>
          <w:p w:rsidR="00AD4451" w:rsidRPr="00AD4451" w:rsidRDefault="00AD4451" w:rsidP="00C61D30">
            <w:pPr>
              <w:widowControl w:val="0"/>
              <w:autoSpaceDE w:val="0"/>
              <w:autoSpaceDN w:val="0"/>
              <w:adjustRightInd w:val="0"/>
              <w:jc w:val="both"/>
            </w:pPr>
            <w:r w:rsidRPr="00AD4451">
              <w:t>Некоммерческая организация, созданная гражданами в целях жилищного строительства</w:t>
            </w:r>
          </w:p>
        </w:tc>
        <w:tc>
          <w:tcPr>
            <w:tcW w:w="2551" w:type="dxa"/>
            <w:shd w:val="clear" w:color="auto" w:fill="auto"/>
          </w:tcPr>
          <w:p w:rsidR="00AD4451" w:rsidRPr="00AD4451" w:rsidRDefault="00AD4451" w:rsidP="00C61D30">
            <w:pPr>
              <w:widowControl w:val="0"/>
              <w:autoSpaceDE w:val="0"/>
              <w:autoSpaceDN w:val="0"/>
              <w:adjustRightInd w:val="0"/>
              <w:jc w:val="both"/>
            </w:pPr>
            <w:r w:rsidRPr="00AD4451">
              <w:t>Земельный участок, предназначенный для жилищного строительства</w:t>
            </w:r>
          </w:p>
        </w:tc>
        <w:tc>
          <w:tcPr>
            <w:tcW w:w="2941" w:type="dxa"/>
            <w:shd w:val="clear" w:color="auto" w:fill="auto"/>
          </w:tcPr>
          <w:p w:rsidR="00AD4451" w:rsidRPr="00AD4451" w:rsidRDefault="00AD4451" w:rsidP="00C61D30">
            <w:pPr>
              <w:widowControl w:val="0"/>
              <w:autoSpaceDE w:val="0"/>
              <w:autoSpaceDN w:val="0"/>
              <w:adjustRightInd w:val="0"/>
              <w:jc w:val="both"/>
            </w:pPr>
            <w:r w:rsidRPr="00AD4451">
              <w:t>Выписка из ЕГРН об объекте недвижимости (об испрашиваемом земельном участке)</w:t>
            </w:r>
          </w:p>
          <w:p w:rsidR="00AD4451" w:rsidRPr="00AD4451" w:rsidRDefault="00AD4451" w:rsidP="00C61D30">
            <w:pPr>
              <w:widowControl w:val="0"/>
              <w:autoSpaceDE w:val="0"/>
              <w:autoSpaceDN w:val="0"/>
              <w:adjustRightInd w:val="0"/>
              <w:jc w:val="both"/>
            </w:pPr>
            <w:r w:rsidRPr="00AD4451">
              <w:t xml:space="preserve"> Выписка из ЕГРЮЛ о юридическом лице, являющемся заявителем</w:t>
            </w:r>
          </w:p>
        </w:tc>
      </w:tr>
      <w:tr w:rsidR="00AD4451" w:rsidRPr="00C61D30" w:rsidTr="00C61D30">
        <w:tc>
          <w:tcPr>
            <w:tcW w:w="1951" w:type="dxa"/>
            <w:shd w:val="clear" w:color="auto" w:fill="auto"/>
          </w:tcPr>
          <w:p w:rsidR="00AD4451" w:rsidRPr="009D3EF3" w:rsidRDefault="00AD4451" w:rsidP="00C61D30">
            <w:pPr>
              <w:widowControl w:val="0"/>
              <w:autoSpaceDE w:val="0"/>
              <w:autoSpaceDN w:val="0"/>
              <w:adjustRightInd w:val="0"/>
              <w:jc w:val="both"/>
            </w:pPr>
            <w:r w:rsidRPr="009D3EF3">
              <w:t>Подпункт 14 пункта 2 статьи 39.10 ЗК РФ</w:t>
            </w:r>
          </w:p>
        </w:tc>
        <w:tc>
          <w:tcPr>
            <w:tcW w:w="2410" w:type="dxa"/>
            <w:shd w:val="clear" w:color="auto" w:fill="auto"/>
          </w:tcPr>
          <w:p w:rsidR="00AD4451" w:rsidRPr="009D3EF3" w:rsidRDefault="00AD4451" w:rsidP="00C61D30">
            <w:pPr>
              <w:widowControl w:val="0"/>
              <w:autoSpaceDE w:val="0"/>
              <w:autoSpaceDN w:val="0"/>
              <w:adjustRightInd w:val="0"/>
              <w:jc w:val="both"/>
            </w:pPr>
            <w:r w:rsidRPr="009D3EF3">
              <w:t>Лицо, с которым в соответствии с Федеральным законом от 29 декабря 2012 г. N 275-ФЗ "О государственном оборонном заказе</w:t>
            </w:r>
            <w:proofErr w:type="gramStart"/>
            <w:r w:rsidRPr="009D3EF3">
              <w:t>"и</w:t>
            </w:r>
            <w:proofErr w:type="gramEnd"/>
            <w:r w:rsidRPr="009D3EF3">
              <w:t>ли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551" w:type="dxa"/>
            <w:shd w:val="clear" w:color="auto" w:fill="auto"/>
          </w:tcPr>
          <w:p w:rsidR="00AD4451" w:rsidRPr="009D3EF3" w:rsidRDefault="00AD4451" w:rsidP="00C61D30">
            <w:pPr>
              <w:widowControl w:val="0"/>
              <w:autoSpaceDE w:val="0"/>
              <w:autoSpaceDN w:val="0"/>
              <w:adjustRightInd w:val="0"/>
              <w:jc w:val="both"/>
            </w:pPr>
            <w:proofErr w:type="gramStart"/>
            <w:r w:rsidRPr="009D3EF3">
              <w:t>Земельный участок, необходимый для выполнения работ или оказания услуг, предусмотренных государственным контрактом, заключенным в соответствии с Федеральным законом от 29 декабря 2012 г. N 275-ФЗ "О государственном оборонном заказе" или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w:t>
            </w:r>
            <w:proofErr w:type="gramEnd"/>
          </w:p>
          <w:p w:rsidR="00AD4451" w:rsidRPr="009D3EF3" w:rsidRDefault="00AD4451" w:rsidP="00C61D30">
            <w:pPr>
              <w:widowControl w:val="0"/>
              <w:autoSpaceDE w:val="0"/>
              <w:autoSpaceDN w:val="0"/>
              <w:adjustRightInd w:val="0"/>
              <w:jc w:val="both"/>
            </w:pPr>
          </w:p>
          <w:p w:rsidR="00AD4451" w:rsidRPr="009D3EF3" w:rsidRDefault="00AD4451" w:rsidP="00C61D30">
            <w:pPr>
              <w:widowControl w:val="0"/>
              <w:autoSpaceDE w:val="0"/>
              <w:autoSpaceDN w:val="0"/>
              <w:adjustRightInd w:val="0"/>
              <w:jc w:val="both"/>
            </w:pPr>
            <w:r w:rsidRPr="009D3EF3">
              <w:t>Земельный участок, предоставляемый взамен земельного участка, изъятого для государственных или муниципальных нужд</w:t>
            </w:r>
          </w:p>
          <w:p w:rsidR="00AD4451" w:rsidRPr="009D3EF3" w:rsidRDefault="00AD4451" w:rsidP="00C61D30">
            <w:pPr>
              <w:widowControl w:val="0"/>
              <w:autoSpaceDE w:val="0"/>
              <w:autoSpaceDN w:val="0"/>
              <w:adjustRightInd w:val="0"/>
              <w:jc w:val="both"/>
            </w:pPr>
          </w:p>
        </w:tc>
        <w:tc>
          <w:tcPr>
            <w:tcW w:w="2941" w:type="dxa"/>
            <w:shd w:val="clear" w:color="auto" w:fill="auto"/>
          </w:tcPr>
          <w:p w:rsidR="00AD4451" w:rsidRPr="009D3EF3" w:rsidRDefault="00AD4451" w:rsidP="00C61D30">
            <w:pPr>
              <w:widowControl w:val="0"/>
              <w:autoSpaceDE w:val="0"/>
              <w:autoSpaceDN w:val="0"/>
              <w:adjustRightInd w:val="0"/>
              <w:jc w:val="both"/>
            </w:pPr>
            <w:r w:rsidRPr="009D3EF3">
              <w:t>Выписка из ЕГРН об объекте недвижимости (об испрашиваемом земельном участке)</w:t>
            </w:r>
          </w:p>
          <w:p w:rsidR="00AD4451" w:rsidRPr="009D3EF3" w:rsidRDefault="00AD4451" w:rsidP="00C61D30">
            <w:pPr>
              <w:widowControl w:val="0"/>
              <w:autoSpaceDE w:val="0"/>
              <w:autoSpaceDN w:val="0"/>
              <w:adjustRightInd w:val="0"/>
              <w:jc w:val="both"/>
            </w:pPr>
            <w:r w:rsidRPr="009D3EF3">
              <w:t xml:space="preserve"> Выписка из ЕГРЮЛ о юридическом лице, являющемся заявителем</w:t>
            </w:r>
          </w:p>
        </w:tc>
      </w:tr>
      <w:tr w:rsidR="00AD4451" w:rsidRPr="00C61D30" w:rsidTr="00C61D30">
        <w:tc>
          <w:tcPr>
            <w:tcW w:w="1951" w:type="dxa"/>
            <w:shd w:val="clear" w:color="auto" w:fill="auto"/>
          </w:tcPr>
          <w:p w:rsidR="00AD4451" w:rsidRPr="007E4DB8" w:rsidRDefault="007E4DB8" w:rsidP="00C61D30">
            <w:pPr>
              <w:widowControl w:val="0"/>
              <w:autoSpaceDE w:val="0"/>
              <w:autoSpaceDN w:val="0"/>
              <w:adjustRightInd w:val="0"/>
              <w:jc w:val="both"/>
            </w:pPr>
            <w:r w:rsidRPr="007E4DB8">
              <w:t>Подпункт 16 пункта 2 статьи 39.10 ЗК РФ</w:t>
            </w:r>
          </w:p>
        </w:tc>
        <w:tc>
          <w:tcPr>
            <w:tcW w:w="2410" w:type="dxa"/>
            <w:shd w:val="clear" w:color="auto" w:fill="auto"/>
          </w:tcPr>
          <w:p w:rsidR="00AD4451" w:rsidRPr="007E4DB8" w:rsidRDefault="007E4DB8" w:rsidP="00C61D30">
            <w:pPr>
              <w:widowControl w:val="0"/>
              <w:autoSpaceDE w:val="0"/>
              <w:autoSpaceDN w:val="0"/>
              <w:adjustRightInd w:val="0"/>
              <w:jc w:val="both"/>
            </w:pPr>
            <w:r w:rsidRPr="007E4DB8">
              <w:t xml:space="preserve">Лицо, право безвозмездного </w:t>
            </w:r>
            <w:proofErr w:type="gramStart"/>
            <w:r w:rsidRPr="007E4DB8">
              <w:t>пользования</w:t>
            </w:r>
            <w:proofErr w:type="gramEnd"/>
            <w:r w:rsidRPr="007E4DB8">
              <w:t xml:space="preserve">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551" w:type="dxa"/>
            <w:shd w:val="clear" w:color="auto" w:fill="auto"/>
          </w:tcPr>
          <w:p w:rsidR="00AD4451" w:rsidRPr="007E4DB8" w:rsidRDefault="007E4DB8" w:rsidP="00C61D30">
            <w:pPr>
              <w:widowControl w:val="0"/>
              <w:autoSpaceDE w:val="0"/>
              <w:autoSpaceDN w:val="0"/>
              <w:adjustRightInd w:val="0"/>
              <w:jc w:val="both"/>
            </w:pPr>
            <w:r w:rsidRPr="007E4DB8">
              <w:t>Земельный участок, предоставляемый взамен земельного участка, изъятого для государственных или муниципальных нужд</w:t>
            </w:r>
          </w:p>
        </w:tc>
        <w:tc>
          <w:tcPr>
            <w:tcW w:w="2941" w:type="dxa"/>
            <w:shd w:val="clear" w:color="auto" w:fill="auto"/>
          </w:tcPr>
          <w:p w:rsidR="007E4DB8" w:rsidRPr="007E4DB8" w:rsidRDefault="007E4DB8" w:rsidP="00C61D30">
            <w:pPr>
              <w:widowControl w:val="0"/>
              <w:autoSpaceDE w:val="0"/>
              <w:autoSpaceDN w:val="0"/>
              <w:adjustRightInd w:val="0"/>
              <w:jc w:val="both"/>
            </w:pPr>
            <w:r w:rsidRPr="007E4DB8">
              <w:t>Выписка из ЕГРН об объекте недвижимости (об испрашиваемом земельном участке)</w:t>
            </w:r>
          </w:p>
          <w:p w:rsidR="00AD4451" w:rsidRPr="007E4DB8" w:rsidRDefault="007E4DB8" w:rsidP="00C61D30">
            <w:pPr>
              <w:widowControl w:val="0"/>
              <w:autoSpaceDE w:val="0"/>
              <w:autoSpaceDN w:val="0"/>
              <w:adjustRightInd w:val="0"/>
              <w:jc w:val="both"/>
            </w:pPr>
            <w:r w:rsidRPr="007E4DB8">
              <w:t xml:space="preserve"> Выписка из ЕГРЮЛ о юридическом лице, являющемся заявителем</w:t>
            </w:r>
          </w:p>
        </w:tc>
      </w:tr>
    </w:tbl>
    <w:p w:rsidR="00EE4FDA" w:rsidRDefault="00EE4FDA" w:rsidP="00EE4FDA">
      <w:pPr>
        <w:widowControl w:val="0"/>
        <w:autoSpaceDE w:val="0"/>
        <w:autoSpaceDN w:val="0"/>
        <w:adjustRightInd w:val="0"/>
        <w:jc w:val="both"/>
        <w:rPr>
          <w:sz w:val="28"/>
          <w:szCs w:val="28"/>
        </w:rPr>
      </w:pPr>
    </w:p>
    <w:p w:rsidR="00270662" w:rsidRPr="00270662" w:rsidRDefault="00270662" w:rsidP="00270662">
      <w:pPr>
        <w:widowControl w:val="0"/>
        <w:autoSpaceDE w:val="0"/>
        <w:autoSpaceDN w:val="0"/>
        <w:adjustRightInd w:val="0"/>
        <w:ind w:firstLine="567"/>
        <w:jc w:val="both"/>
        <w:rPr>
          <w:sz w:val="28"/>
          <w:szCs w:val="28"/>
        </w:rPr>
      </w:pPr>
      <w:r w:rsidRPr="00270662">
        <w:rPr>
          <w:sz w:val="28"/>
          <w:szCs w:val="28"/>
        </w:rPr>
        <w:t>В случае если заявитель не представил указанные  документы (информацию) по собственной инициативе, данные документы (информацию) уполномоченный орган самостоятельно запрашивает и получает в рамках межведомственного информационного взаимодействия.</w:t>
      </w:r>
    </w:p>
    <w:p w:rsidR="00270662" w:rsidRDefault="00270662" w:rsidP="00270662">
      <w:pPr>
        <w:widowControl w:val="0"/>
        <w:autoSpaceDE w:val="0"/>
        <w:autoSpaceDN w:val="0"/>
        <w:adjustRightInd w:val="0"/>
        <w:ind w:firstLine="567"/>
        <w:jc w:val="both"/>
        <w:rPr>
          <w:sz w:val="28"/>
          <w:szCs w:val="28"/>
        </w:rPr>
      </w:pPr>
      <w:r w:rsidRPr="00270662">
        <w:rPr>
          <w:sz w:val="28"/>
          <w:szCs w:val="28"/>
        </w:rPr>
        <w:t xml:space="preserve">Выписка из ЕГРН об объекте недвижимости (об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 если испрашиваемый земельный участок предстоит образовать. </w:t>
      </w:r>
      <w:proofErr w:type="gramStart"/>
      <w:r w:rsidRPr="00270662">
        <w:rPr>
          <w:sz w:val="28"/>
          <w:szCs w:val="28"/>
        </w:rPr>
        <w:t>В случае если право на здание, сооружение,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 то 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прилагается к заявлению о приобретении прав на земельный участок и не запрашивается уполномоченным</w:t>
      </w:r>
      <w:proofErr w:type="gramEnd"/>
      <w:r w:rsidRPr="00270662">
        <w:rPr>
          <w:sz w:val="28"/>
          <w:szCs w:val="28"/>
        </w:rPr>
        <w:t xml:space="preserve"> органом посредством межведомственного информационного взаимодействия.</w:t>
      </w:r>
    </w:p>
    <w:p w:rsidR="00270662" w:rsidRDefault="00270662" w:rsidP="00270662">
      <w:pPr>
        <w:widowControl w:val="0"/>
        <w:autoSpaceDE w:val="0"/>
        <w:autoSpaceDN w:val="0"/>
        <w:adjustRightInd w:val="0"/>
        <w:ind w:firstLine="567"/>
        <w:jc w:val="both"/>
        <w:rPr>
          <w:sz w:val="28"/>
          <w:szCs w:val="28"/>
        </w:rPr>
      </w:pPr>
      <w:r w:rsidRPr="00270662">
        <w:rPr>
          <w:sz w:val="28"/>
          <w:szCs w:val="28"/>
        </w:rPr>
        <w:t xml:space="preserve">2.6.4. </w:t>
      </w:r>
      <w:proofErr w:type="gramStart"/>
      <w:r w:rsidRPr="00270662">
        <w:rPr>
          <w:sz w:val="28"/>
          <w:szCs w:val="28"/>
        </w:rPr>
        <w:t>Заявление и документы, указанные в пунктах 2.6.1 - 2.6.3 настоящего административного регламента, могут быть представлены заявителем в уполномоченный орган или МФЦ лично, либо направлены посредством почтовой связи на бумажном носителе (за исключением представления схемы расположения земельного участка), либо представлены в уполномоченный орган в форме электронного документа по выбору заявителя либо путем заполнения формы запроса, размещенной на официальном сайте уполномоченного органа в</w:t>
      </w:r>
      <w:proofErr w:type="gramEnd"/>
      <w:r w:rsidRPr="00270662">
        <w:rPr>
          <w:sz w:val="28"/>
          <w:szCs w:val="28"/>
        </w:rPr>
        <w:t xml:space="preserve"> сети «Интернет», в том числе с использованием Единого портала государственных и муниципальных услуг либо путем направления электронного документа в уполномоченный орган на официальную электронную почту.</w:t>
      </w:r>
    </w:p>
    <w:p w:rsidR="00270662" w:rsidRPr="00270662" w:rsidRDefault="00270662" w:rsidP="00270662">
      <w:pPr>
        <w:widowControl w:val="0"/>
        <w:autoSpaceDE w:val="0"/>
        <w:autoSpaceDN w:val="0"/>
        <w:adjustRightInd w:val="0"/>
        <w:ind w:firstLine="567"/>
        <w:jc w:val="both"/>
        <w:rPr>
          <w:sz w:val="28"/>
          <w:szCs w:val="28"/>
        </w:rPr>
      </w:pPr>
      <w:r w:rsidRPr="00270662">
        <w:rPr>
          <w:sz w:val="28"/>
          <w:szCs w:val="28"/>
        </w:rPr>
        <w:t>Подача документов через МФЦ осуществляется в соответствии с соглашением о взаимодействии, заключенным между МФЦ и уполномоченным органом, с момента вступления в силу соответствующего соглашения о взаимодействии.</w:t>
      </w:r>
    </w:p>
    <w:p w:rsidR="00270662" w:rsidRDefault="00270662" w:rsidP="00270662">
      <w:pPr>
        <w:widowControl w:val="0"/>
        <w:autoSpaceDE w:val="0"/>
        <w:autoSpaceDN w:val="0"/>
        <w:adjustRightInd w:val="0"/>
        <w:ind w:firstLine="567"/>
        <w:jc w:val="both"/>
        <w:rPr>
          <w:sz w:val="28"/>
          <w:szCs w:val="28"/>
        </w:rPr>
      </w:pPr>
      <w:r w:rsidRPr="00270662">
        <w:rPr>
          <w:sz w:val="28"/>
          <w:szCs w:val="28"/>
        </w:rPr>
        <w:t>Копии документов должны быть заверены в установленном законодательством порядке или представлены с предъявлением подлинников.</w:t>
      </w:r>
    </w:p>
    <w:p w:rsidR="00F725B7" w:rsidRPr="00F725B7" w:rsidRDefault="00F725B7" w:rsidP="00F725B7">
      <w:pPr>
        <w:widowControl w:val="0"/>
        <w:autoSpaceDE w:val="0"/>
        <w:autoSpaceDN w:val="0"/>
        <w:adjustRightInd w:val="0"/>
        <w:ind w:firstLine="567"/>
        <w:jc w:val="both"/>
        <w:rPr>
          <w:sz w:val="28"/>
          <w:szCs w:val="28"/>
        </w:rPr>
      </w:pPr>
      <w:r w:rsidRPr="00F725B7">
        <w:rPr>
          <w:sz w:val="28"/>
          <w:szCs w:val="28"/>
        </w:rPr>
        <w:t>2.7. Исчерпывающий перечень оснований для отказа в приеме документов.</w:t>
      </w:r>
    </w:p>
    <w:p w:rsidR="00F725B7" w:rsidRPr="00F725B7" w:rsidRDefault="00F725B7" w:rsidP="00F725B7">
      <w:pPr>
        <w:widowControl w:val="0"/>
        <w:autoSpaceDE w:val="0"/>
        <w:autoSpaceDN w:val="0"/>
        <w:adjustRightInd w:val="0"/>
        <w:ind w:firstLine="567"/>
        <w:jc w:val="both"/>
        <w:rPr>
          <w:sz w:val="28"/>
          <w:szCs w:val="28"/>
        </w:rPr>
      </w:pPr>
      <w:r w:rsidRPr="00F725B7">
        <w:rPr>
          <w:sz w:val="28"/>
          <w:szCs w:val="28"/>
        </w:rPr>
        <w:t>При поступлении заявления и прилагаемых к нему документов в форме электронных документов с использованием информационно-телекоммуникационной сети Интернет уполномоченный орган отказывает в приеме заявления к рассмотрению в случаях:</w:t>
      </w:r>
    </w:p>
    <w:p w:rsidR="00F725B7" w:rsidRPr="00F725B7" w:rsidRDefault="00F725B7" w:rsidP="00F725B7">
      <w:pPr>
        <w:widowControl w:val="0"/>
        <w:autoSpaceDE w:val="0"/>
        <w:autoSpaceDN w:val="0"/>
        <w:adjustRightInd w:val="0"/>
        <w:ind w:firstLine="567"/>
        <w:jc w:val="both"/>
        <w:rPr>
          <w:sz w:val="28"/>
          <w:szCs w:val="28"/>
        </w:rPr>
      </w:pPr>
      <w:r w:rsidRPr="00F725B7">
        <w:rPr>
          <w:sz w:val="28"/>
          <w:szCs w:val="28"/>
        </w:rPr>
        <w:t xml:space="preserve"> - выявления нарушений требований к электронной форме представления заявления и документов, установленных пунктом 2.6.1.1  настоящего административного регламента, Приказом № 7;</w:t>
      </w:r>
    </w:p>
    <w:p w:rsidR="00270662" w:rsidRDefault="00F725B7" w:rsidP="00F725B7">
      <w:pPr>
        <w:widowControl w:val="0"/>
        <w:autoSpaceDE w:val="0"/>
        <w:autoSpaceDN w:val="0"/>
        <w:adjustRightInd w:val="0"/>
        <w:ind w:firstLine="567"/>
        <w:jc w:val="both"/>
        <w:rPr>
          <w:sz w:val="28"/>
          <w:szCs w:val="28"/>
        </w:rPr>
      </w:pPr>
      <w:r w:rsidRPr="00F725B7">
        <w:rPr>
          <w:sz w:val="28"/>
          <w:szCs w:val="28"/>
        </w:rPr>
        <w:t>- выявления несоблюдения установленных условий признания действительности усиленной квалифицированной электронной подписи, которой подписано заявление (далее - квалифицированная подпись).</w:t>
      </w:r>
    </w:p>
    <w:p w:rsidR="00E507B1" w:rsidRPr="00E507B1" w:rsidRDefault="00E507B1" w:rsidP="00E507B1">
      <w:pPr>
        <w:widowControl w:val="0"/>
        <w:autoSpaceDE w:val="0"/>
        <w:autoSpaceDN w:val="0"/>
        <w:adjustRightInd w:val="0"/>
        <w:ind w:firstLine="567"/>
        <w:jc w:val="both"/>
        <w:rPr>
          <w:sz w:val="28"/>
          <w:szCs w:val="28"/>
        </w:rPr>
      </w:pPr>
      <w:r w:rsidRPr="00E507B1">
        <w:rPr>
          <w:sz w:val="28"/>
          <w:szCs w:val="28"/>
        </w:rPr>
        <w:t>2.9. Основания для возврата заявления о предоставлении земельного участка в безвозмездное пользование:</w:t>
      </w:r>
    </w:p>
    <w:p w:rsidR="00E507B1" w:rsidRPr="00E507B1" w:rsidRDefault="00E507B1" w:rsidP="00E507B1">
      <w:pPr>
        <w:widowControl w:val="0"/>
        <w:autoSpaceDE w:val="0"/>
        <w:autoSpaceDN w:val="0"/>
        <w:adjustRightInd w:val="0"/>
        <w:ind w:firstLine="567"/>
        <w:jc w:val="both"/>
        <w:rPr>
          <w:sz w:val="28"/>
          <w:szCs w:val="28"/>
        </w:rPr>
      </w:pPr>
      <w:r w:rsidRPr="00E507B1">
        <w:rPr>
          <w:sz w:val="28"/>
          <w:szCs w:val="28"/>
        </w:rPr>
        <w:t>- заявление не соответствует требованиям, установленным пунктом 2.6.2.1 настоящего административного регламента;</w:t>
      </w:r>
    </w:p>
    <w:p w:rsidR="00E507B1" w:rsidRPr="00E507B1" w:rsidRDefault="00E507B1" w:rsidP="00E507B1">
      <w:pPr>
        <w:widowControl w:val="0"/>
        <w:autoSpaceDE w:val="0"/>
        <w:autoSpaceDN w:val="0"/>
        <w:adjustRightInd w:val="0"/>
        <w:ind w:firstLine="567"/>
        <w:jc w:val="both"/>
        <w:rPr>
          <w:sz w:val="28"/>
          <w:szCs w:val="28"/>
        </w:rPr>
      </w:pPr>
      <w:r w:rsidRPr="00E507B1">
        <w:rPr>
          <w:sz w:val="28"/>
          <w:szCs w:val="28"/>
        </w:rPr>
        <w:t>- заявление подано в иной уполномоченный орган;</w:t>
      </w:r>
    </w:p>
    <w:p w:rsidR="00E507B1" w:rsidRDefault="00E507B1" w:rsidP="00E507B1">
      <w:pPr>
        <w:widowControl w:val="0"/>
        <w:autoSpaceDE w:val="0"/>
        <w:autoSpaceDN w:val="0"/>
        <w:adjustRightInd w:val="0"/>
        <w:ind w:firstLine="567"/>
        <w:jc w:val="both"/>
        <w:rPr>
          <w:sz w:val="28"/>
          <w:szCs w:val="28"/>
        </w:rPr>
      </w:pPr>
      <w:r w:rsidRPr="00E507B1">
        <w:rPr>
          <w:sz w:val="28"/>
          <w:szCs w:val="28"/>
        </w:rPr>
        <w:t>-  к заявлению не приложены документы, предусмотренные пунктом 2.6.2.2 настоящего административного регламента.</w:t>
      </w:r>
    </w:p>
    <w:p w:rsidR="00E507B1" w:rsidRPr="00E507B1" w:rsidRDefault="00E507B1" w:rsidP="00E507B1">
      <w:pPr>
        <w:widowControl w:val="0"/>
        <w:autoSpaceDE w:val="0"/>
        <w:autoSpaceDN w:val="0"/>
        <w:adjustRightInd w:val="0"/>
        <w:ind w:firstLine="567"/>
        <w:jc w:val="both"/>
        <w:rPr>
          <w:sz w:val="28"/>
          <w:szCs w:val="28"/>
        </w:rPr>
      </w:pPr>
      <w:r w:rsidRPr="00E507B1">
        <w:rPr>
          <w:sz w:val="28"/>
          <w:szCs w:val="28"/>
        </w:rPr>
        <w:t>2.10. Основания для отказа в предоставлении земельного участка в безвозмездное пользование.</w:t>
      </w:r>
    </w:p>
    <w:p w:rsidR="00E507B1" w:rsidRPr="00E507B1" w:rsidRDefault="00E507B1" w:rsidP="00E507B1">
      <w:pPr>
        <w:widowControl w:val="0"/>
        <w:autoSpaceDE w:val="0"/>
        <w:autoSpaceDN w:val="0"/>
        <w:adjustRightInd w:val="0"/>
        <w:ind w:firstLine="567"/>
        <w:jc w:val="both"/>
        <w:rPr>
          <w:sz w:val="28"/>
          <w:szCs w:val="28"/>
        </w:rPr>
      </w:pPr>
      <w:r w:rsidRPr="00E507B1">
        <w:rPr>
          <w:sz w:val="28"/>
          <w:szCs w:val="28"/>
        </w:rPr>
        <w:t>Уполномоченный орган принимает решение об отказе в предоставлении земельного участка в безвозмездное пользование при наличии хотя бы одного из следующих оснований:</w:t>
      </w:r>
    </w:p>
    <w:p w:rsidR="00E507B1" w:rsidRPr="00E507B1" w:rsidRDefault="00E507B1" w:rsidP="00E507B1">
      <w:pPr>
        <w:widowControl w:val="0"/>
        <w:autoSpaceDE w:val="0"/>
        <w:autoSpaceDN w:val="0"/>
        <w:adjustRightInd w:val="0"/>
        <w:ind w:firstLine="567"/>
        <w:jc w:val="both"/>
        <w:rPr>
          <w:sz w:val="28"/>
          <w:szCs w:val="28"/>
        </w:rPr>
      </w:pPr>
      <w:r w:rsidRPr="00E507B1">
        <w:rPr>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507B1" w:rsidRPr="00E507B1" w:rsidRDefault="00E507B1" w:rsidP="00E507B1">
      <w:pPr>
        <w:widowControl w:val="0"/>
        <w:autoSpaceDE w:val="0"/>
        <w:autoSpaceDN w:val="0"/>
        <w:adjustRightInd w:val="0"/>
        <w:ind w:firstLine="567"/>
        <w:jc w:val="both"/>
        <w:rPr>
          <w:sz w:val="28"/>
          <w:szCs w:val="28"/>
        </w:rPr>
      </w:pPr>
      <w:proofErr w:type="gramStart"/>
      <w:r w:rsidRPr="00E507B1">
        <w:rPr>
          <w:sz w:val="28"/>
          <w:szCs w:val="2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ЗК РФ;</w:t>
      </w:r>
      <w:proofErr w:type="gramEnd"/>
    </w:p>
    <w:p w:rsidR="00E507B1" w:rsidRPr="00E507B1" w:rsidRDefault="00E507B1" w:rsidP="00E507B1">
      <w:pPr>
        <w:widowControl w:val="0"/>
        <w:autoSpaceDE w:val="0"/>
        <w:autoSpaceDN w:val="0"/>
        <w:adjustRightInd w:val="0"/>
        <w:ind w:firstLine="567"/>
        <w:jc w:val="both"/>
        <w:rPr>
          <w:sz w:val="28"/>
          <w:szCs w:val="28"/>
        </w:rPr>
      </w:pPr>
      <w:proofErr w:type="gramStart"/>
      <w:r w:rsidRPr="00E507B1">
        <w:rPr>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E507B1">
        <w:rPr>
          <w:sz w:val="28"/>
          <w:szCs w:val="28"/>
        </w:rPr>
        <w:t xml:space="preserve"> земельным участком общего назначения);</w:t>
      </w:r>
    </w:p>
    <w:p w:rsidR="00E507B1" w:rsidRPr="00E507B1" w:rsidRDefault="00E507B1" w:rsidP="00E507B1">
      <w:pPr>
        <w:widowControl w:val="0"/>
        <w:autoSpaceDE w:val="0"/>
        <w:autoSpaceDN w:val="0"/>
        <w:adjustRightInd w:val="0"/>
        <w:ind w:firstLine="567"/>
        <w:jc w:val="both"/>
        <w:rPr>
          <w:sz w:val="28"/>
          <w:szCs w:val="28"/>
        </w:rPr>
      </w:pPr>
      <w:r w:rsidRPr="00E507B1">
        <w:rPr>
          <w:sz w:val="28"/>
          <w:szCs w:val="28"/>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E507B1" w:rsidRPr="00E507B1" w:rsidRDefault="00E507B1" w:rsidP="00E507B1">
      <w:pPr>
        <w:widowControl w:val="0"/>
        <w:autoSpaceDE w:val="0"/>
        <w:autoSpaceDN w:val="0"/>
        <w:adjustRightInd w:val="0"/>
        <w:ind w:firstLine="567"/>
        <w:jc w:val="both"/>
        <w:rPr>
          <w:sz w:val="28"/>
          <w:szCs w:val="28"/>
        </w:rPr>
      </w:pPr>
      <w:proofErr w:type="gramStart"/>
      <w:r w:rsidRPr="00E507B1">
        <w:rPr>
          <w:sz w:val="28"/>
          <w:szCs w:val="2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либо с заявлением</w:t>
      </w:r>
      <w:proofErr w:type="gramEnd"/>
      <w:r w:rsidRPr="00E507B1">
        <w:rPr>
          <w:sz w:val="28"/>
          <w:szCs w:val="28"/>
        </w:rPr>
        <w:t xml:space="preserve"> </w:t>
      </w:r>
      <w:proofErr w:type="gramStart"/>
      <w:r w:rsidRPr="00E507B1">
        <w:rPr>
          <w:sz w:val="28"/>
          <w:szCs w:val="28"/>
        </w:rPr>
        <w:t>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w:t>
      </w:r>
      <w:proofErr w:type="gramEnd"/>
      <w:r w:rsidRPr="00E507B1">
        <w:rPr>
          <w:sz w:val="28"/>
          <w:szCs w:val="28"/>
        </w:rPr>
        <w:t>,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E507B1" w:rsidRPr="00E507B1" w:rsidRDefault="00E507B1" w:rsidP="00E507B1">
      <w:pPr>
        <w:widowControl w:val="0"/>
        <w:autoSpaceDE w:val="0"/>
        <w:autoSpaceDN w:val="0"/>
        <w:adjustRightInd w:val="0"/>
        <w:ind w:firstLine="567"/>
        <w:jc w:val="both"/>
        <w:rPr>
          <w:sz w:val="28"/>
          <w:szCs w:val="28"/>
        </w:rPr>
      </w:pPr>
      <w:proofErr w:type="gramStart"/>
      <w:r w:rsidRPr="00E507B1">
        <w:rPr>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либо с</w:t>
      </w:r>
      <w:proofErr w:type="gramEnd"/>
      <w:r w:rsidRPr="00E507B1">
        <w:rPr>
          <w:sz w:val="28"/>
          <w:szCs w:val="28"/>
        </w:rPr>
        <w:t xml:space="preserve">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E507B1" w:rsidRPr="00E507B1" w:rsidRDefault="00E507B1" w:rsidP="00E507B1">
      <w:pPr>
        <w:widowControl w:val="0"/>
        <w:autoSpaceDE w:val="0"/>
        <w:autoSpaceDN w:val="0"/>
        <w:adjustRightInd w:val="0"/>
        <w:ind w:firstLine="567"/>
        <w:jc w:val="both"/>
        <w:rPr>
          <w:sz w:val="28"/>
          <w:szCs w:val="28"/>
        </w:rPr>
      </w:pPr>
      <w:r w:rsidRPr="00E507B1">
        <w:rPr>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507B1" w:rsidRPr="00E507B1" w:rsidRDefault="00E507B1" w:rsidP="00E507B1">
      <w:pPr>
        <w:widowControl w:val="0"/>
        <w:autoSpaceDE w:val="0"/>
        <w:autoSpaceDN w:val="0"/>
        <w:adjustRightInd w:val="0"/>
        <w:ind w:firstLine="567"/>
        <w:jc w:val="both"/>
        <w:rPr>
          <w:sz w:val="28"/>
          <w:szCs w:val="28"/>
        </w:rPr>
      </w:pPr>
      <w:r w:rsidRPr="00E507B1">
        <w:rPr>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rsidR="00E507B1" w:rsidRPr="00E507B1" w:rsidRDefault="00E507B1" w:rsidP="00E507B1">
      <w:pPr>
        <w:widowControl w:val="0"/>
        <w:autoSpaceDE w:val="0"/>
        <w:autoSpaceDN w:val="0"/>
        <w:adjustRightInd w:val="0"/>
        <w:ind w:firstLine="567"/>
        <w:jc w:val="both"/>
        <w:rPr>
          <w:sz w:val="28"/>
          <w:szCs w:val="28"/>
        </w:rPr>
      </w:pPr>
      <w:proofErr w:type="gramStart"/>
      <w:r w:rsidRPr="00E507B1">
        <w:rPr>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E507B1" w:rsidRPr="00E507B1" w:rsidRDefault="00E507B1" w:rsidP="00E507B1">
      <w:pPr>
        <w:widowControl w:val="0"/>
        <w:autoSpaceDE w:val="0"/>
        <w:autoSpaceDN w:val="0"/>
        <w:adjustRightInd w:val="0"/>
        <w:ind w:firstLine="567"/>
        <w:jc w:val="both"/>
        <w:rPr>
          <w:sz w:val="28"/>
          <w:szCs w:val="28"/>
        </w:rPr>
      </w:pPr>
      <w:r w:rsidRPr="00E507B1">
        <w:rPr>
          <w:sz w:val="28"/>
          <w:szCs w:val="28"/>
        </w:rPr>
        <w:t xml:space="preserve"> </w:t>
      </w:r>
      <w:proofErr w:type="gramStart"/>
      <w:r w:rsidRPr="00E507B1">
        <w:rPr>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E507B1">
        <w:rPr>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507B1" w:rsidRPr="00E507B1" w:rsidRDefault="00E507B1" w:rsidP="00E507B1">
      <w:pPr>
        <w:widowControl w:val="0"/>
        <w:autoSpaceDE w:val="0"/>
        <w:autoSpaceDN w:val="0"/>
        <w:adjustRightInd w:val="0"/>
        <w:ind w:firstLine="567"/>
        <w:jc w:val="both"/>
        <w:rPr>
          <w:sz w:val="28"/>
          <w:szCs w:val="28"/>
        </w:rPr>
      </w:pPr>
      <w:r w:rsidRPr="00E507B1">
        <w:rPr>
          <w:sz w:val="28"/>
          <w:szCs w:val="28"/>
        </w:rPr>
        <w:t xml:space="preserve"> </w:t>
      </w:r>
      <w:proofErr w:type="gramStart"/>
      <w:r w:rsidRPr="00E507B1">
        <w:rPr>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roofErr w:type="gramEnd"/>
    </w:p>
    <w:p w:rsidR="00E507B1" w:rsidRPr="00E507B1" w:rsidRDefault="00E507B1" w:rsidP="00E507B1">
      <w:pPr>
        <w:widowControl w:val="0"/>
        <w:autoSpaceDE w:val="0"/>
        <w:autoSpaceDN w:val="0"/>
        <w:adjustRightInd w:val="0"/>
        <w:ind w:firstLine="567"/>
        <w:jc w:val="both"/>
        <w:rPr>
          <w:sz w:val="28"/>
          <w:szCs w:val="28"/>
        </w:rPr>
      </w:pPr>
      <w:r w:rsidRPr="00E507B1">
        <w:rPr>
          <w:sz w:val="28"/>
          <w:szCs w:val="28"/>
        </w:rPr>
        <w:t xml:space="preserve"> 11) указанный в заявлении о предоставлении земельного участка земельный участок является предметом аукциона, </w:t>
      </w:r>
      <w:proofErr w:type="gramStart"/>
      <w:r w:rsidRPr="00E507B1">
        <w:rPr>
          <w:sz w:val="28"/>
          <w:szCs w:val="28"/>
        </w:rPr>
        <w:t>извещение</w:t>
      </w:r>
      <w:proofErr w:type="gramEnd"/>
      <w:r w:rsidRPr="00E507B1">
        <w:rPr>
          <w:sz w:val="28"/>
          <w:szCs w:val="28"/>
        </w:rPr>
        <w:t xml:space="preserve"> о проведении которого размещено в соответствии с пунктом 19 статьи 39.11 ЗК РФ;</w:t>
      </w:r>
    </w:p>
    <w:p w:rsidR="00E507B1" w:rsidRPr="00E507B1" w:rsidRDefault="00E507B1" w:rsidP="00E507B1">
      <w:pPr>
        <w:widowControl w:val="0"/>
        <w:autoSpaceDE w:val="0"/>
        <w:autoSpaceDN w:val="0"/>
        <w:adjustRightInd w:val="0"/>
        <w:ind w:firstLine="567"/>
        <w:jc w:val="both"/>
        <w:rPr>
          <w:sz w:val="28"/>
          <w:szCs w:val="28"/>
        </w:rPr>
      </w:pPr>
      <w:proofErr w:type="gramStart"/>
      <w:r w:rsidRPr="00E507B1">
        <w:rPr>
          <w:sz w:val="28"/>
          <w:szCs w:val="28"/>
        </w:rPr>
        <w:t>12) в отношении земельного участка, указанного в заявлении о его предоставлении, поступило предусмотренное подпунктом 6 пункта 4 статьи 39.11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ЗК РФ и уполномоченным органом не принято решение</w:t>
      </w:r>
      <w:proofErr w:type="gramEnd"/>
      <w:r w:rsidRPr="00E507B1">
        <w:rPr>
          <w:sz w:val="28"/>
          <w:szCs w:val="28"/>
        </w:rPr>
        <w:t xml:space="preserve"> об отказе в проведении этого аукциона по основаниям, предусмотренным пунктом 8 статьи 39.11 ЗК РФ;</w:t>
      </w:r>
    </w:p>
    <w:p w:rsidR="00E507B1" w:rsidRPr="00E507B1" w:rsidRDefault="00E507B1" w:rsidP="00E507B1">
      <w:pPr>
        <w:widowControl w:val="0"/>
        <w:autoSpaceDE w:val="0"/>
        <w:autoSpaceDN w:val="0"/>
        <w:adjustRightInd w:val="0"/>
        <w:ind w:firstLine="567"/>
        <w:jc w:val="both"/>
        <w:rPr>
          <w:sz w:val="28"/>
          <w:szCs w:val="28"/>
        </w:rPr>
      </w:pPr>
      <w:r w:rsidRPr="00E507B1">
        <w:rPr>
          <w:sz w:val="28"/>
          <w:szCs w:val="28"/>
        </w:rPr>
        <w:t xml:space="preserve"> 13) в отношении земельного участка, указанного в заявлен</w:t>
      </w:r>
      <w:proofErr w:type="gramStart"/>
      <w:r w:rsidRPr="00E507B1">
        <w:rPr>
          <w:sz w:val="28"/>
          <w:szCs w:val="28"/>
        </w:rPr>
        <w:t>ии о е</w:t>
      </w:r>
      <w:proofErr w:type="gramEnd"/>
      <w:r w:rsidRPr="00E507B1">
        <w:rPr>
          <w:sz w:val="28"/>
          <w:szCs w:val="28"/>
        </w:rPr>
        <w:t>го предоставлении, опубликовано и размещено в соответствии с подпунктом  1 пункта 1 статьи 39.18 ЗК РФ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E507B1" w:rsidRPr="00E507B1" w:rsidRDefault="00E507B1" w:rsidP="00E507B1">
      <w:pPr>
        <w:widowControl w:val="0"/>
        <w:autoSpaceDE w:val="0"/>
        <w:autoSpaceDN w:val="0"/>
        <w:adjustRightInd w:val="0"/>
        <w:ind w:firstLine="567"/>
        <w:jc w:val="both"/>
        <w:rPr>
          <w:sz w:val="28"/>
          <w:szCs w:val="28"/>
        </w:rPr>
      </w:pPr>
      <w:r w:rsidRPr="00E507B1">
        <w:rPr>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507B1" w:rsidRPr="00E507B1" w:rsidRDefault="00E507B1" w:rsidP="00E507B1">
      <w:pPr>
        <w:widowControl w:val="0"/>
        <w:autoSpaceDE w:val="0"/>
        <w:autoSpaceDN w:val="0"/>
        <w:adjustRightInd w:val="0"/>
        <w:ind w:firstLine="567"/>
        <w:jc w:val="both"/>
        <w:rPr>
          <w:sz w:val="28"/>
          <w:szCs w:val="28"/>
        </w:rPr>
      </w:pPr>
      <w:r w:rsidRPr="00E507B1">
        <w:rPr>
          <w:sz w:val="28"/>
          <w:szCs w:val="2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E507B1" w:rsidRPr="00E507B1" w:rsidRDefault="00E507B1" w:rsidP="00E507B1">
      <w:pPr>
        <w:widowControl w:val="0"/>
        <w:autoSpaceDE w:val="0"/>
        <w:autoSpaceDN w:val="0"/>
        <w:adjustRightInd w:val="0"/>
        <w:ind w:firstLine="567"/>
        <w:jc w:val="both"/>
        <w:rPr>
          <w:sz w:val="28"/>
          <w:szCs w:val="28"/>
        </w:rPr>
      </w:pPr>
      <w:proofErr w:type="gramStart"/>
      <w:r w:rsidRPr="00E507B1">
        <w:rPr>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ЗК РФ;</w:t>
      </w:r>
      <w:proofErr w:type="gramEnd"/>
    </w:p>
    <w:p w:rsidR="00E507B1" w:rsidRPr="00E507B1" w:rsidRDefault="00E507B1" w:rsidP="00E507B1">
      <w:pPr>
        <w:widowControl w:val="0"/>
        <w:autoSpaceDE w:val="0"/>
        <w:autoSpaceDN w:val="0"/>
        <w:adjustRightInd w:val="0"/>
        <w:ind w:firstLine="567"/>
        <w:jc w:val="both"/>
        <w:rPr>
          <w:sz w:val="28"/>
          <w:szCs w:val="28"/>
        </w:rPr>
      </w:pPr>
      <w:r w:rsidRPr="00E507B1">
        <w:rPr>
          <w:sz w:val="28"/>
          <w:szCs w:val="28"/>
        </w:rPr>
        <w:t>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ЗК РФ;</w:t>
      </w:r>
    </w:p>
    <w:p w:rsidR="00E507B1" w:rsidRPr="00E507B1" w:rsidRDefault="00E507B1" w:rsidP="00E507B1">
      <w:pPr>
        <w:widowControl w:val="0"/>
        <w:autoSpaceDE w:val="0"/>
        <w:autoSpaceDN w:val="0"/>
        <w:adjustRightInd w:val="0"/>
        <w:ind w:firstLine="567"/>
        <w:jc w:val="both"/>
        <w:rPr>
          <w:sz w:val="28"/>
          <w:szCs w:val="28"/>
        </w:rPr>
      </w:pPr>
      <w:proofErr w:type="gramStart"/>
      <w:r w:rsidRPr="00E507B1">
        <w:rPr>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E507B1" w:rsidRPr="00E507B1" w:rsidRDefault="00E507B1" w:rsidP="00E507B1">
      <w:pPr>
        <w:widowControl w:val="0"/>
        <w:autoSpaceDE w:val="0"/>
        <w:autoSpaceDN w:val="0"/>
        <w:adjustRightInd w:val="0"/>
        <w:ind w:firstLine="567"/>
        <w:jc w:val="both"/>
        <w:rPr>
          <w:sz w:val="28"/>
          <w:szCs w:val="28"/>
        </w:rPr>
      </w:pPr>
      <w:r w:rsidRPr="00E507B1">
        <w:rPr>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E507B1" w:rsidRPr="00E507B1" w:rsidRDefault="00E507B1" w:rsidP="00E507B1">
      <w:pPr>
        <w:widowControl w:val="0"/>
        <w:autoSpaceDE w:val="0"/>
        <w:autoSpaceDN w:val="0"/>
        <w:adjustRightInd w:val="0"/>
        <w:ind w:firstLine="567"/>
        <w:jc w:val="both"/>
        <w:rPr>
          <w:sz w:val="28"/>
          <w:szCs w:val="28"/>
        </w:rPr>
      </w:pPr>
      <w:r w:rsidRPr="00E507B1">
        <w:rPr>
          <w:sz w:val="28"/>
          <w:szCs w:val="28"/>
        </w:rPr>
        <w:t>19) предоставление земельного участка на заявленном виде прав не допускается;</w:t>
      </w:r>
    </w:p>
    <w:p w:rsidR="00E507B1" w:rsidRPr="00E507B1" w:rsidRDefault="00E507B1" w:rsidP="00E507B1">
      <w:pPr>
        <w:widowControl w:val="0"/>
        <w:autoSpaceDE w:val="0"/>
        <w:autoSpaceDN w:val="0"/>
        <w:adjustRightInd w:val="0"/>
        <w:ind w:firstLine="567"/>
        <w:jc w:val="both"/>
        <w:rPr>
          <w:sz w:val="28"/>
          <w:szCs w:val="28"/>
        </w:rPr>
      </w:pPr>
      <w:r w:rsidRPr="00E507B1">
        <w:rPr>
          <w:sz w:val="28"/>
          <w:szCs w:val="28"/>
        </w:rPr>
        <w:t>20) в отношении земельного участка, указанного в заявлен</w:t>
      </w:r>
      <w:proofErr w:type="gramStart"/>
      <w:r w:rsidRPr="00E507B1">
        <w:rPr>
          <w:sz w:val="28"/>
          <w:szCs w:val="28"/>
        </w:rPr>
        <w:t>ии о е</w:t>
      </w:r>
      <w:proofErr w:type="gramEnd"/>
      <w:r w:rsidRPr="00E507B1">
        <w:rPr>
          <w:sz w:val="28"/>
          <w:szCs w:val="28"/>
        </w:rPr>
        <w:t>го предоставлении, не установлен вид разрешенного использования;</w:t>
      </w:r>
    </w:p>
    <w:p w:rsidR="00E507B1" w:rsidRPr="00E507B1" w:rsidRDefault="00E507B1" w:rsidP="00E507B1">
      <w:pPr>
        <w:widowControl w:val="0"/>
        <w:autoSpaceDE w:val="0"/>
        <w:autoSpaceDN w:val="0"/>
        <w:adjustRightInd w:val="0"/>
        <w:ind w:firstLine="567"/>
        <w:jc w:val="both"/>
        <w:rPr>
          <w:sz w:val="28"/>
          <w:szCs w:val="28"/>
        </w:rPr>
      </w:pPr>
      <w:r w:rsidRPr="00E507B1">
        <w:rPr>
          <w:sz w:val="28"/>
          <w:szCs w:val="28"/>
        </w:rPr>
        <w:t>21) указанный в заявлении о предоставлении земельного участка земельный участок не отнесен к определенной категории земель;</w:t>
      </w:r>
    </w:p>
    <w:p w:rsidR="00E507B1" w:rsidRPr="00E507B1" w:rsidRDefault="00E507B1" w:rsidP="00E507B1">
      <w:pPr>
        <w:widowControl w:val="0"/>
        <w:autoSpaceDE w:val="0"/>
        <w:autoSpaceDN w:val="0"/>
        <w:adjustRightInd w:val="0"/>
        <w:ind w:firstLine="567"/>
        <w:jc w:val="both"/>
        <w:rPr>
          <w:sz w:val="28"/>
          <w:szCs w:val="28"/>
        </w:rPr>
      </w:pPr>
      <w:r w:rsidRPr="00E507B1">
        <w:rPr>
          <w:sz w:val="28"/>
          <w:szCs w:val="28"/>
        </w:rPr>
        <w:t>22) в отношении земельного участка, указанного в заявлен</w:t>
      </w:r>
      <w:proofErr w:type="gramStart"/>
      <w:r w:rsidRPr="00E507B1">
        <w:rPr>
          <w:sz w:val="28"/>
          <w:szCs w:val="28"/>
        </w:rPr>
        <w:t>ии о е</w:t>
      </w:r>
      <w:proofErr w:type="gramEnd"/>
      <w:r w:rsidRPr="00E507B1">
        <w:rPr>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E507B1" w:rsidRPr="00E507B1" w:rsidRDefault="00E507B1" w:rsidP="00E507B1">
      <w:pPr>
        <w:widowControl w:val="0"/>
        <w:autoSpaceDE w:val="0"/>
        <w:autoSpaceDN w:val="0"/>
        <w:adjustRightInd w:val="0"/>
        <w:ind w:firstLine="567"/>
        <w:jc w:val="both"/>
        <w:rPr>
          <w:sz w:val="28"/>
          <w:szCs w:val="28"/>
        </w:rPr>
      </w:pPr>
      <w:proofErr w:type="gramStart"/>
      <w:r w:rsidRPr="00E507B1">
        <w:rPr>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E507B1">
        <w:rPr>
          <w:sz w:val="28"/>
          <w:szCs w:val="28"/>
        </w:rPr>
        <w:t xml:space="preserve"> сносу или реконструкции;</w:t>
      </w:r>
    </w:p>
    <w:p w:rsidR="00E507B1" w:rsidRPr="00E507B1" w:rsidRDefault="00E507B1" w:rsidP="00E507B1">
      <w:pPr>
        <w:widowControl w:val="0"/>
        <w:autoSpaceDE w:val="0"/>
        <w:autoSpaceDN w:val="0"/>
        <w:adjustRightInd w:val="0"/>
        <w:ind w:firstLine="567"/>
        <w:jc w:val="both"/>
        <w:rPr>
          <w:sz w:val="28"/>
          <w:szCs w:val="28"/>
        </w:rPr>
      </w:pPr>
      <w:r w:rsidRPr="00E507B1">
        <w:rPr>
          <w:sz w:val="28"/>
          <w:szCs w:val="28"/>
        </w:rPr>
        <w:t>24) границы земельного участка, указанного в заявлен</w:t>
      </w:r>
      <w:proofErr w:type="gramStart"/>
      <w:r w:rsidRPr="00E507B1">
        <w:rPr>
          <w:sz w:val="28"/>
          <w:szCs w:val="28"/>
        </w:rPr>
        <w:t>ии о е</w:t>
      </w:r>
      <w:proofErr w:type="gramEnd"/>
      <w:r w:rsidRPr="00E507B1">
        <w:rPr>
          <w:sz w:val="28"/>
          <w:szCs w:val="28"/>
        </w:rPr>
        <w:t>го предоставлении, подлежат уточнению в соответствии с Федеральным законом «О государственной регистрации недвижимости»;</w:t>
      </w:r>
    </w:p>
    <w:p w:rsidR="00E507B1" w:rsidRPr="00E507B1" w:rsidRDefault="00E507B1" w:rsidP="00E507B1">
      <w:pPr>
        <w:widowControl w:val="0"/>
        <w:autoSpaceDE w:val="0"/>
        <w:autoSpaceDN w:val="0"/>
        <w:adjustRightInd w:val="0"/>
        <w:ind w:firstLine="567"/>
        <w:jc w:val="both"/>
        <w:rPr>
          <w:sz w:val="28"/>
          <w:szCs w:val="28"/>
        </w:rPr>
      </w:pPr>
      <w:r w:rsidRPr="00E507B1">
        <w:rPr>
          <w:sz w:val="28"/>
          <w:szCs w:val="28"/>
        </w:rPr>
        <w:t>25) площадь земельного участка, указанного в заявлен</w:t>
      </w:r>
      <w:proofErr w:type="gramStart"/>
      <w:r w:rsidRPr="00E507B1">
        <w:rPr>
          <w:sz w:val="28"/>
          <w:szCs w:val="28"/>
        </w:rPr>
        <w:t>ии о е</w:t>
      </w:r>
      <w:proofErr w:type="gramEnd"/>
      <w:r w:rsidRPr="00E507B1">
        <w:rPr>
          <w:sz w:val="28"/>
          <w:szCs w:val="28"/>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E507B1" w:rsidRDefault="00E507B1" w:rsidP="00E507B1">
      <w:pPr>
        <w:widowControl w:val="0"/>
        <w:autoSpaceDE w:val="0"/>
        <w:autoSpaceDN w:val="0"/>
        <w:adjustRightInd w:val="0"/>
        <w:ind w:firstLine="567"/>
        <w:jc w:val="both"/>
        <w:rPr>
          <w:sz w:val="28"/>
          <w:szCs w:val="28"/>
        </w:rPr>
      </w:pPr>
      <w:proofErr w:type="gramStart"/>
      <w:r w:rsidRPr="00E507B1">
        <w:rPr>
          <w:sz w:val="28"/>
          <w:szCs w:val="28"/>
        </w:rPr>
        <w:t>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proofErr w:type="gramEnd"/>
      <w:r w:rsidRPr="00E507B1">
        <w:rPr>
          <w:sz w:val="28"/>
          <w:szCs w:val="28"/>
        </w:rPr>
        <w:t xml:space="preserve"> частью 3 статьи 14 указанного Федерального закона.</w:t>
      </w:r>
    </w:p>
    <w:p w:rsidR="00FC365D" w:rsidRPr="00FC365D" w:rsidRDefault="00FC365D" w:rsidP="00FC365D">
      <w:pPr>
        <w:widowControl w:val="0"/>
        <w:autoSpaceDE w:val="0"/>
        <w:autoSpaceDN w:val="0"/>
        <w:adjustRightInd w:val="0"/>
        <w:ind w:firstLine="567"/>
        <w:jc w:val="both"/>
        <w:rPr>
          <w:sz w:val="28"/>
          <w:szCs w:val="28"/>
        </w:rPr>
      </w:pPr>
      <w:proofErr w:type="gramStart"/>
      <w:r w:rsidRPr="00FC365D">
        <w:rPr>
          <w:sz w:val="28"/>
          <w:szCs w:val="28"/>
        </w:rPr>
        <w:t>27) отсутствие документов (сведений), подтверждающих права заявителя на здания, сооружения (помещения в них), расположенные на земельном участке, в отношении которого подано заявление о предоставлении без проведения торгов, за исключением случая, если с заявлением обращается гражданин, имеющий право на предоставление земельного участка в собственность бесплатно в соответствии с пунктом 5 части 1 статьи 1 Закона Волгоградской области «О предоставлении земельных участков</w:t>
      </w:r>
      <w:proofErr w:type="gramEnd"/>
      <w:r w:rsidRPr="00FC365D">
        <w:rPr>
          <w:sz w:val="28"/>
          <w:szCs w:val="28"/>
        </w:rPr>
        <w:t xml:space="preserve">, находящихся в государственной или муниципальной собственности, в собственность граждан бесплатно»;  </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28) наличие не устраненных на дату подачи заявления о предоставлении земельного участка без проведения торгов нарушений заявителем требований законодательства Российской Федерации, законодательства Волгоградской области в отношении испрашиваемого земельного участка, в том числе выявленных при осуществлении государственного земельного надзора, муниципального земельного контроля;</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29) наличие на земельном участке, в отношении которого подано заявление о предоставлении без проведения торгов зданий, сооружений (помещений в них), имеющих параметры (характеристики), отличные от параметров (характеристик), сведения о которых содержатся в Едином государственном реестре недвижимости;</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30) отсутствие в Едином государственном реестре недвижимости кадастровых сведений о координатах характерных точек границ земельного участка и (или) о разрешенном использовании земельного участка и (или) о кадастровой стоимости;</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31) расположение здания, сооружения частично за границами испрашиваемого земельного участка;</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32) наличие обеспечительных мер, примененных в отношении земельного участка, в отношении которого подано заявление о предоставлении без проведения торгов;</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33) полное или частичное совпадение местоположения земельного участка, в отношении которого подано заявление о предоставлении земельного участка без проведения торгов, с местоположением ранее сформированного земельного участка, границы которого определены в установленном законом порядке;</w:t>
      </w:r>
    </w:p>
    <w:p w:rsidR="00E507B1" w:rsidRDefault="00FC365D" w:rsidP="00FC365D">
      <w:pPr>
        <w:widowControl w:val="0"/>
        <w:autoSpaceDE w:val="0"/>
        <w:autoSpaceDN w:val="0"/>
        <w:adjustRightInd w:val="0"/>
        <w:ind w:firstLine="567"/>
        <w:jc w:val="both"/>
        <w:rPr>
          <w:sz w:val="28"/>
          <w:szCs w:val="28"/>
        </w:rPr>
      </w:pPr>
      <w:r w:rsidRPr="00FC365D">
        <w:rPr>
          <w:sz w:val="28"/>
          <w:szCs w:val="28"/>
        </w:rPr>
        <w:t xml:space="preserve">34) расположение земельного участка полностью или частично на территории, предусматривающей в соответствии с </w:t>
      </w:r>
      <w:proofErr w:type="gramStart"/>
      <w:r w:rsidRPr="00FC365D">
        <w:rPr>
          <w:sz w:val="28"/>
          <w:szCs w:val="28"/>
        </w:rPr>
        <w:t>утвержденными</w:t>
      </w:r>
      <w:proofErr w:type="gramEnd"/>
      <w:r w:rsidRPr="00FC365D">
        <w:rPr>
          <w:sz w:val="28"/>
          <w:szCs w:val="28"/>
        </w:rPr>
        <w:t xml:space="preserve"> проектом межевания и (или) планировки территории формирование земельных участков в целях последующего предоставления в собственность граждан в соответствии с Законом Волгоградской области «О предоставлении земельных участков, находящихся в государственной или муниципальной собственности, в собственность граждан бесплатно»;     </w:t>
      </w:r>
    </w:p>
    <w:p w:rsidR="00FC365D" w:rsidRPr="00FC365D" w:rsidRDefault="00FC365D" w:rsidP="00FC365D">
      <w:pPr>
        <w:widowControl w:val="0"/>
        <w:autoSpaceDE w:val="0"/>
        <w:autoSpaceDN w:val="0"/>
        <w:adjustRightInd w:val="0"/>
        <w:ind w:firstLine="567"/>
        <w:jc w:val="both"/>
        <w:rPr>
          <w:sz w:val="28"/>
          <w:szCs w:val="28"/>
        </w:rPr>
      </w:pPr>
      <w:proofErr w:type="gramStart"/>
      <w:r w:rsidRPr="00FC365D">
        <w:rPr>
          <w:sz w:val="28"/>
          <w:szCs w:val="28"/>
        </w:rPr>
        <w:t>35) вид разрешенного использования и (или) размеры испрашиваемого земельного участка не соответствуют правилам землепользования и застройки, правовым актам уполномоченных федеральных органов исполнительной власти, уполномоченных органов исполнительной власти Волгоградской области или уполномоченных органов местного самоуправления, определяющих в соответствии с федеральными законами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proofErr w:type="gramEnd"/>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2.12. Муниципальная услуга предоставляется  бесплатно.</w:t>
      </w:r>
    </w:p>
    <w:p w:rsidR="00FC365D" w:rsidRDefault="00FC365D" w:rsidP="00FC365D">
      <w:pPr>
        <w:widowControl w:val="0"/>
        <w:autoSpaceDE w:val="0"/>
        <w:autoSpaceDN w:val="0"/>
        <w:adjustRightInd w:val="0"/>
        <w:ind w:firstLine="567"/>
        <w:jc w:val="both"/>
        <w:rPr>
          <w:sz w:val="28"/>
          <w:szCs w:val="28"/>
        </w:rPr>
      </w:pPr>
      <w:r w:rsidRPr="00FC365D">
        <w:rPr>
          <w:sz w:val="28"/>
          <w:szCs w:val="28"/>
        </w:rPr>
        <w:t>2.13. Максимальное время ожидания в очереди при подаче заявления и при получении результата предоставления муниципальной услуги составляет 15 минут.</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2.14. Срок регистрации заявления и прилагаемых к нему документов составляет:</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 xml:space="preserve">       - на личном приеме граждан  –  не  более 20 минут;</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 xml:space="preserve">       - при поступлении заявления и документов по почте или через МФЦ – не более 3 дней со дня поступления в уполномоченный орган;</w:t>
      </w:r>
    </w:p>
    <w:p w:rsidR="00FC365D" w:rsidRDefault="00FC365D" w:rsidP="00FC365D">
      <w:pPr>
        <w:widowControl w:val="0"/>
        <w:autoSpaceDE w:val="0"/>
        <w:autoSpaceDN w:val="0"/>
        <w:adjustRightInd w:val="0"/>
        <w:ind w:firstLine="567"/>
        <w:jc w:val="both"/>
        <w:rPr>
          <w:sz w:val="28"/>
          <w:szCs w:val="28"/>
        </w:rPr>
      </w:pPr>
      <w:r w:rsidRPr="00FC365D">
        <w:rPr>
          <w:sz w:val="28"/>
          <w:szCs w:val="28"/>
        </w:rPr>
        <w:t xml:space="preserve">       - при поступлении заявления по информационной системе в форме электронного документа – не позднее 1 рабочего дня, следующего за днем поступления заявления в уполномоченный орган.</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 xml:space="preserve">2.15. </w:t>
      </w:r>
      <w:proofErr w:type="gramStart"/>
      <w:r w:rsidRPr="00FC365D">
        <w:rPr>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2.15.1. Требования к помещениям, в которых предоставляется муниципальная услуга.</w:t>
      </w:r>
    </w:p>
    <w:p w:rsidR="00FC365D" w:rsidRPr="00FC365D" w:rsidRDefault="00FC365D" w:rsidP="00FC365D">
      <w:pPr>
        <w:widowControl w:val="0"/>
        <w:autoSpaceDE w:val="0"/>
        <w:autoSpaceDN w:val="0"/>
        <w:adjustRightInd w:val="0"/>
        <w:ind w:firstLine="567"/>
        <w:jc w:val="both"/>
        <w:rPr>
          <w:sz w:val="28"/>
          <w:szCs w:val="28"/>
        </w:rPr>
      </w:pPr>
      <w:proofErr w:type="gramStart"/>
      <w:r w:rsidRPr="00FC365D">
        <w:rPr>
          <w:sz w:val="28"/>
          <w:szCs w:val="28"/>
        </w:rPr>
        <w:t>Помещения, в которых предоставляется муниципальная услуга, обеспечиваются необходимыми для предоставления муниципальной услуги оборудованием (компьютерами, средствами связи, оргтехникой), канцелярскими принадлежностями, информационными и справочными материалами, наглядной информацией, стульями и столами).</w:t>
      </w:r>
      <w:proofErr w:type="gramEnd"/>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 xml:space="preserve">Помещения уполномоченного органа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w:t>
      </w:r>
      <w:proofErr w:type="spellStart"/>
      <w:r w:rsidRPr="00FC365D">
        <w:rPr>
          <w:sz w:val="28"/>
          <w:szCs w:val="28"/>
        </w:rPr>
        <w:t>СанПиН</w:t>
      </w:r>
      <w:proofErr w:type="spellEnd"/>
      <w:r w:rsidRPr="00FC365D">
        <w:rPr>
          <w:sz w:val="28"/>
          <w:szCs w:val="28"/>
        </w:rPr>
        <w:t xml:space="preserve"> 2.2.2/2.4.1340-03» и быть оборудованы средствами пожаротушения.</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Вход и выход из помещений оборудуются соответствующими указателями.</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Вход в уполномоченный орган оборудуется информационной табличкой (вывеской), содержащей информацию о наименовании, месте нахождения и режиме работы.</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Кабинеты оборудуются информационной табличкой (вывеской), содержащей информацию о наименовании уполномоченного органа (структурного подразделения), осуществляющего предоставление муниципальной услуги.</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2.15.2. Требования к местам ожидания.</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Места ожидания должны соответствовать комфортным условиям для заявителей и оптимальным условиям работы специалистов уполномоченного органа.</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Места ожидания должны быть оборудованы стульями, кресельными секциями, скамьями.</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2.15.3. Требования к местам приема заявителей.</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Прием заявителей осуществляется в специально выделенных для этих целей помещениях.</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 печатающим и копирующим устройствам.</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Места сдачи и получения документов заявителями, места для информирования заявителей и заполнения необходимых документов оборудуются стульями (креслами) и столами и обеспечиваются писчей бумагой и письменными принадлежностями.</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2.15.4. Требования к информационным стендам.</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В помещениях уполномоченного органа, предназначенных для работы с заявителями, размещаются информационные стенды, обеспечивающие получение информации о предоставлении муниципальной услуги.</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На информационных стендах, официальном сайте уполномоченного органа размещаются следующие информационные материалы:</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извлечения из законодательных и нормативных правовых актов, содержащих нормы, регулирующие деятельность по исполнению муниципальной услуги;</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текст настоящего административного регламента;</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информация о порядке исполнения муниципальной услуги;</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перечень документов, необходимых для предоставления муниципальной услуги;</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формы и образцы документов для заполнения;</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сведения о месте нахождения и графике работы наименование администрации муниципального образования и МФЦ;</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справочные телефоны;</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адреса электронной почты и адреса Интернет-сайтов;</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информация о месте личного приема, а также об установленных для личного приема днях и часах.</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При изменении информации по исполнению муниципальной услуги осуществляется ее периодическое обновление.</w:t>
      </w:r>
    </w:p>
    <w:p w:rsidR="00FC365D" w:rsidRPr="00FC365D" w:rsidRDefault="00FC365D" w:rsidP="00FC365D">
      <w:pPr>
        <w:widowControl w:val="0"/>
        <w:autoSpaceDE w:val="0"/>
        <w:autoSpaceDN w:val="0"/>
        <w:adjustRightInd w:val="0"/>
        <w:ind w:firstLine="567"/>
        <w:jc w:val="both"/>
        <w:rPr>
          <w:sz w:val="28"/>
          <w:szCs w:val="28"/>
        </w:rPr>
      </w:pPr>
      <w:proofErr w:type="gramStart"/>
      <w:r w:rsidRPr="00FC365D">
        <w:rPr>
          <w:sz w:val="28"/>
          <w:szCs w:val="28"/>
        </w:rPr>
        <w:t xml:space="preserve">Визуальная, текстовая и </w:t>
      </w:r>
      <w:proofErr w:type="spellStart"/>
      <w:r w:rsidRPr="00FC365D">
        <w:rPr>
          <w:sz w:val="28"/>
          <w:szCs w:val="28"/>
        </w:rPr>
        <w:t>мультимедийная</w:t>
      </w:r>
      <w:proofErr w:type="spellEnd"/>
      <w:r w:rsidRPr="00FC365D">
        <w:rPr>
          <w:sz w:val="28"/>
          <w:szCs w:val="28"/>
        </w:rPr>
        <w:t xml:space="preserve"> информация о порядке предоставления муниципальной услуги размещается на информационном стенде или информационном терминале (устанавливается в удобном для граждан месте), а также в федеральной государственной информационной системе «Единый портал государственных и муниципальных услуг (функций)» (</w:t>
      </w:r>
      <w:proofErr w:type="spellStart"/>
      <w:r w:rsidRPr="00FC365D">
        <w:rPr>
          <w:sz w:val="28"/>
          <w:szCs w:val="28"/>
        </w:rPr>
        <w:t>www.gosuslugi.ru</w:t>
      </w:r>
      <w:proofErr w:type="spellEnd"/>
      <w:r w:rsidRPr="00FC365D">
        <w:rPr>
          <w:sz w:val="28"/>
          <w:szCs w:val="28"/>
        </w:rPr>
        <w:t>), на официальном портале Губернатора и Администрации Волгоградской области в разделе «Государственные услуги» (</w:t>
      </w:r>
      <w:proofErr w:type="spellStart"/>
      <w:r w:rsidRPr="00FC365D">
        <w:rPr>
          <w:sz w:val="28"/>
          <w:szCs w:val="28"/>
        </w:rPr>
        <w:t>www.volgograd.ru</w:t>
      </w:r>
      <w:proofErr w:type="spellEnd"/>
      <w:r w:rsidRPr="00FC365D">
        <w:rPr>
          <w:sz w:val="28"/>
          <w:szCs w:val="28"/>
        </w:rPr>
        <w:t>),  а также на официальном сайте</w:t>
      </w:r>
      <w:proofErr w:type="gramEnd"/>
      <w:r w:rsidRPr="00FC365D">
        <w:rPr>
          <w:sz w:val="28"/>
          <w:szCs w:val="28"/>
        </w:rPr>
        <w:t xml:space="preserve"> уполномоченного органа (адрес </w:t>
      </w:r>
      <w:r w:rsidRPr="00257EDD">
        <w:rPr>
          <w:sz w:val="28"/>
          <w:szCs w:val="28"/>
        </w:rPr>
        <w:t xml:space="preserve">сайта </w:t>
      </w:r>
      <w:proofErr w:type="spellStart"/>
      <w:r w:rsidR="00257EDD" w:rsidRPr="00257EDD">
        <w:rPr>
          <w:sz w:val="28"/>
          <w:szCs w:val="28"/>
          <w:lang w:val="en-US"/>
        </w:rPr>
        <w:t>gmelinskoe</w:t>
      </w:r>
      <w:proofErr w:type="spellEnd"/>
      <w:r w:rsidR="00257EDD" w:rsidRPr="00257EDD">
        <w:rPr>
          <w:sz w:val="28"/>
          <w:szCs w:val="28"/>
        </w:rPr>
        <w:t xml:space="preserve"> – </w:t>
      </w:r>
      <w:r w:rsidR="00257EDD" w:rsidRPr="00257EDD">
        <w:rPr>
          <w:sz w:val="28"/>
          <w:szCs w:val="28"/>
          <w:lang w:val="en-US"/>
        </w:rPr>
        <w:t>sp</w:t>
      </w:r>
      <w:r w:rsidR="00257EDD" w:rsidRPr="00257EDD">
        <w:rPr>
          <w:sz w:val="28"/>
          <w:szCs w:val="28"/>
        </w:rPr>
        <w:t>.</w:t>
      </w:r>
      <w:proofErr w:type="spellStart"/>
      <w:r w:rsidR="00257EDD" w:rsidRPr="00257EDD">
        <w:rPr>
          <w:sz w:val="28"/>
          <w:szCs w:val="28"/>
          <w:lang w:val="en-US"/>
        </w:rPr>
        <w:t>ucoz</w:t>
      </w:r>
      <w:proofErr w:type="spellEnd"/>
      <w:r w:rsidR="00257EDD" w:rsidRPr="00257EDD">
        <w:rPr>
          <w:sz w:val="28"/>
          <w:szCs w:val="28"/>
        </w:rPr>
        <w:t xml:space="preserve">. </w:t>
      </w:r>
      <w:proofErr w:type="spellStart"/>
      <w:r w:rsidR="00257EDD" w:rsidRPr="00257EDD">
        <w:rPr>
          <w:sz w:val="28"/>
          <w:szCs w:val="28"/>
          <w:lang w:val="en-US"/>
        </w:rPr>
        <w:t>ru</w:t>
      </w:r>
      <w:proofErr w:type="spellEnd"/>
      <w:proofErr w:type="gramStart"/>
      <w:r w:rsidR="00257EDD" w:rsidRPr="00FC365D">
        <w:rPr>
          <w:sz w:val="28"/>
          <w:szCs w:val="28"/>
        </w:rPr>
        <w:t xml:space="preserve"> </w:t>
      </w:r>
      <w:r w:rsidRPr="00FC365D">
        <w:rPr>
          <w:sz w:val="28"/>
          <w:szCs w:val="28"/>
        </w:rPr>
        <w:t>)</w:t>
      </w:r>
      <w:proofErr w:type="gramEnd"/>
      <w:r w:rsidRPr="00FC365D">
        <w:rPr>
          <w:sz w:val="28"/>
          <w:szCs w:val="28"/>
        </w:rPr>
        <w:t>.</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 xml:space="preserve">Оформление визуальной, текстовой и </w:t>
      </w:r>
      <w:proofErr w:type="spellStart"/>
      <w:r w:rsidRPr="00FC365D">
        <w:rPr>
          <w:sz w:val="28"/>
          <w:szCs w:val="28"/>
        </w:rPr>
        <w:t>мультимедийной</w:t>
      </w:r>
      <w:proofErr w:type="spellEnd"/>
      <w:r w:rsidRPr="00FC365D">
        <w:rPr>
          <w:sz w:val="28"/>
          <w:szCs w:val="28"/>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2.15.5. Требования к обеспечению доступности предоставления муниципальной услуги для инвалидов.</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В целях обеспечения условий доступности для инвалидов муниципальной услуги должно быть обеспечено:</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 оказание специалистами помощи инвалидам в посадке в транспортное средство и высадке из него перед входом в помещения, в которых предоставляется муниципальная услуга, в том числе с использованием кресла-коляски;</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 беспрепятственный вход инвалидов в помещение и выход из него;</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 возможность самостоятельного передвижения инвалидов по территории организации, помещения, в которых оказывается муниципальная услуга;</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 сопровождение инвалидов, имеющих стойкие расстройства функции зрения и самостоятельного передвижения, и оказание им помощи на территории организации, помещения, в которых оказывается муниципальная услуга;</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 надлежащее размещение оборудования и носителей информации, необходимых для обеспечения беспрепятственного доступа инвалидов в помещения и к услугам, с учетом ограничений их жизнедеятельности;</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 xml:space="preserve">- допуск </w:t>
      </w:r>
      <w:proofErr w:type="spellStart"/>
      <w:r w:rsidRPr="00FC365D">
        <w:rPr>
          <w:sz w:val="28"/>
          <w:szCs w:val="28"/>
        </w:rPr>
        <w:t>сурдопереводчика</w:t>
      </w:r>
      <w:proofErr w:type="spellEnd"/>
      <w:r w:rsidRPr="00FC365D">
        <w:rPr>
          <w:sz w:val="28"/>
          <w:szCs w:val="28"/>
        </w:rPr>
        <w:t xml:space="preserve"> и </w:t>
      </w:r>
      <w:proofErr w:type="spellStart"/>
      <w:r w:rsidRPr="00FC365D">
        <w:rPr>
          <w:sz w:val="28"/>
          <w:szCs w:val="28"/>
        </w:rPr>
        <w:t>тифлосурдопереводчика</w:t>
      </w:r>
      <w:proofErr w:type="spellEnd"/>
      <w:r w:rsidRPr="00FC365D">
        <w:rPr>
          <w:sz w:val="28"/>
          <w:szCs w:val="28"/>
        </w:rPr>
        <w:t>;</w:t>
      </w:r>
    </w:p>
    <w:p w:rsidR="00FC365D" w:rsidRPr="00FC365D" w:rsidRDefault="00FC365D" w:rsidP="00FC365D">
      <w:pPr>
        <w:widowControl w:val="0"/>
        <w:autoSpaceDE w:val="0"/>
        <w:autoSpaceDN w:val="0"/>
        <w:adjustRightInd w:val="0"/>
        <w:ind w:firstLine="567"/>
        <w:jc w:val="both"/>
        <w:rPr>
          <w:sz w:val="28"/>
          <w:szCs w:val="28"/>
        </w:rPr>
      </w:pPr>
      <w:proofErr w:type="gramStart"/>
      <w:r w:rsidRPr="00FC365D">
        <w:rPr>
          <w:sz w:val="28"/>
          <w:szCs w:val="28"/>
        </w:rPr>
        <w:t>- допуск собаки-проводника при наличии документа, подтверждающего ее специальное обучение и выданного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 предоставление при необходимости услуги по месту жительства инвалида или в дистанционном режиме;</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 оказание специалистами иной необходимой помощи инвалидам в преодолении барьеров, препятствующих получению ими услуг наравне с другими лицами.</w:t>
      </w:r>
    </w:p>
    <w:p w:rsidR="00FC365D" w:rsidRPr="00FC365D" w:rsidRDefault="00FC365D" w:rsidP="00FC365D">
      <w:pPr>
        <w:widowControl w:val="0"/>
        <w:autoSpaceDE w:val="0"/>
        <w:autoSpaceDN w:val="0"/>
        <w:adjustRightInd w:val="0"/>
        <w:ind w:firstLine="567"/>
        <w:jc w:val="both"/>
        <w:rPr>
          <w:sz w:val="28"/>
          <w:szCs w:val="28"/>
        </w:rPr>
      </w:pPr>
      <w:r w:rsidRPr="00FC365D">
        <w:rPr>
          <w:sz w:val="28"/>
          <w:szCs w:val="28"/>
        </w:rPr>
        <w:t xml:space="preserve">2.16. </w:t>
      </w:r>
      <w:proofErr w:type="gramStart"/>
      <w:r w:rsidRPr="00FC365D">
        <w:rPr>
          <w:sz w:val="28"/>
          <w:szCs w:val="28"/>
        </w:rPr>
        <w:t>Показателями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 получение заявителем информации о ходе предоставления муниципальной услуги с использованием средств телефонной связи, электронного информирования, соблюдение сроков предоставления муниципальной услуги,  отсутствие жалоб и претензий со стороны заявителя, а также судебных актов о признании незаконными решений, действий (бездействия) уполномоченного органа и должностных лиц</w:t>
      </w:r>
      <w:proofErr w:type="gramEnd"/>
      <w:r w:rsidRPr="00FC365D">
        <w:rPr>
          <w:sz w:val="28"/>
          <w:szCs w:val="28"/>
        </w:rPr>
        <w:t xml:space="preserve"> уполномоченного органа. </w:t>
      </w:r>
    </w:p>
    <w:p w:rsidR="00FC365D" w:rsidRDefault="00FC365D" w:rsidP="00FC365D">
      <w:pPr>
        <w:widowControl w:val="0"/>
        <w:autoSpaceDE w:val="0"/>
        <w:autoSpaceDN w:val="0"/>
        <w:adjustRightInd w:val="0"/>
        <w:ind w:firstLine="567"/>
        <w:jc w:val="both"/>
        <w:rPr>
          <w:sz w:val="28"/>
          <w:szCs w:val="28"/>
        </w:rPr>
      </w:pPr>
      <w:r w:rsidRPr="00FC365D">
        <w:rPr>
          <w:sz w:val="28"/>
          <w:szCs w:val="28"/>
        </w:rPr>
        <w:t>2.17. 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w:t>
      </w:r>
    </w:p>
    <w:p w:rsidR="00D220DD" w:rsidRPr="00D6269B" w:rsidRDefault="00D220DD" w:rsidP="00D220DD">
      <w:pPr>
        <w:ind w:firstLine="540"/>
        <w:jc w:val="both"/>
        <w:rPr>
          <w:sz w:val="28"/>
          <w:szCs w:val="28"/>
        </w:rPr>
      </w:pPr>
    </w:p>
    <w:p w:rsidR="00FB6869" w:rsidRPr="000A2B39" w:rsidRDefault="00FB6869" w:rsidP="00B14D35">
      <w:pPr>
        <w:autoSpaceDE w:val="0"/>
        <w:autoSpaceDN w:val="0"/>
        <w:adjustRightInd w:val="0"/>
        <w:ind w:right="771" w:firstLine="600"/>
        <w:jc w:val="center"/>
        <w:outlineLvl w:val="0"/>
        <w:rPr>
          <w:b/>
          <w:sz w:val="28"/>
          <w:szCs w:val="28"/>
        </w:rPr>
      </w:pPr>
      <w:r w:rsidRPr="000A2B39">
        <w:rPr>
          <w:b/>
          <w:sz w:val="28"/>
          <w:szCs w:val="28"/>
        </w:rPr>
        <w:t xml:space="preserve">3. Состав, последовательность и сроки выполнения  административных процедур, требования к порядку их выполнения, в том числе особенности выполнения </w:t>
      </w:r>
      <w:r w:rsidRPr="00E2010A">
        <w:rPr>
          <w:b/>
          <w:sz w:val="28"/>
          <w:szCs w:val="28"/>
        </w:rPr>
        <w:t>административных процедур в электронной форме</w:t>
      </w:r>
      <w:r w:rsidR="003871E7" w:rsidRPr="00E2010A">
        <w:rPr>
          <w:b/>
          <w:sz w:val="28"/>
          <w:szCs w:val="28"/>
        </w:rPr>
        <w:t>, а также особенности выполнения административных процедур в МФЦ</w:t>
      </w:r>
    </w:p>
    <w:p w:rsidR="00FB6869" w:rsidRPr="000A2B39" w:rsidRDefault="00FB6869" w:rsidP="00B14D35">
      <w:pPr>
        <w:autoSpaceDE w:val="0"/>
        <w:autoSpaceDN w:val="0"/>
        <w:adjustRightInd w:val="0"/>
        <w:ind w:firstLine="600"/>
        <w:jc w:val="both"/>
        <w:rPr>
          <w:sz w:val="28"/>
          <w:szCs w:val="28"/>
        </w:rPr>
      </w:pPr>
    </w:p>
    <w:p w:rsidR="00FB6869" w:rsidRPr="000A2B39" w:rsidRDefault="00FB6869" w:rsidP="00B14D35">
      <w:pPr>
        <w:autoSpaceDE w:val="0"/>
        <w:autoSpaceDN w:val="0"/>
        <w:adjustRightInd w:val="0"/>
        <w:ind w:firstLine="600"/>
        <w:jc w:val="both"/>
        <w:rPr>
          <w:sz w:val="28"/>
          <w:szCs w:val="28"/>
        </w:rPr>
      </w:pPr>
      <w:r w:rsidRPr="000A2B39">
        <w:rPr>
          <w:sz w:val="28"/>
          <w:szCs w:val="28"/>
        </w:rPr>
        <w:t>Предоставление муниципальной услуги включает в себя следующие административные процедуры:</w:t>
      </w:r>
    </w:p>
    <w:p w:rsidR="00FC365D" w:rsidRPr="00FC365D" w:rsidRDefault="00844E50" w:rsidP="00FC365D">
      <w:pPr>
        <w:autoSpaceDE w:val="0"/>
        <w:autoSpaceDN w:val="0"/>
        <w:adjustRightInd w:val="0"/>
        <w:ind w:firstLine="600"/>
        <w:jc w:val="both"/>
        <w:rPr>
          <w:sz w:val="28"/>
          <w:szCs w:val="28"/>
        </w:rPr>
      </w:pPr>
      <w:r>
        <w:rPr>
          <w:sz w:val="28"/>
          <w:szCs w:val="28"/>
        </w:rPr>
        <w:t>1</w:t>
      </w:r>
      <w:r w:rsidR="00FC365D" w:rsidRPr="00FC365D">
        <w:rPr>
          <w:sz w:val="28"/>
          <w:szCs w:val="28"/>
        </w:rPr>
        <w:t>) прием и регистрация заявления о предоставлении земельного участка в безвозмездное пользование, в том числе, поступившего в электронной форме и прилагаемых к нему документов либо отказ в приеме к рассмотрению заявления;</w:t>
      </w:r>
    </w:p>
    <w:p w:rsidR="00FC365D" w:rsidRPr="00FC365D" w:rsidRDefault="00844E50" w:rsidP="00FC365D">
      <w:pPr>
        <w:autoSpaceDE w:val="0"/>
        <w:autoSpaceDN w:val="0"/>
        <w:adjustRightInd w:val="0"/>
        <w:ind w:firstLine="600"/>
        <w:jc w:val="both"/>
        <w:rPr>
          <w:sz w:val="28"/>
          <w:szCs w:val="28"/>
        </w:rPr>
      </w:pPr>
      <w:r>
        <w:rPr>
          <w:sz w:val="28"/>
          <w:szCs w:val="28"/>
        </w:rPr>
        <w:t>2</w:t>
      </w:r>
      <w:r w:rsidR="00FC365D" w:rsidRPr="00FC365D">
        <w:rPr>
          <w:sz w:val="28"/>
          <w:szCs w:val="28"/>
        </w:rPr>
        <w:t>) возврат заявления о предоставлении земельного участка в безвозмездное пользование;</w:t>
      </w:r>
    </w:p>
    <w:p w:rsidR="00FC365D" w:rsidRPr="00FC365D" w:rsidRDefault="00844E50" w:rsidP="00FC365D">
      <w:pPr>
        <w:autoSpaceDE w:val="0"/>
        <w:autoSpaceDN w:val="0"/>
        <w:adjustRightInd w:val="0"/>
        <w:ind w:firstLine="600"/>
        <w:jc w:val="both"/>
        <w:rPr>
          <w:sz w:val="28"/>
          <w:szCs w:val="28"/>
        </w:rPr>
      </w:pPr>
      <w:r>
        <w:rPr>
          <w:sz w:val="28"/>
          <w:szCs w:val="28"/>
        </w:rPr>
        <w:t>3</w:t>
      </w:r>
      <w:r w:rsidR="00FC365D" w:rsidRPr="00FC365D">
        <w:rPr>
          <w:sz w:val="28"/>
          <w:szCs w:val="28"/>
        </w:rPr>
        <w:t>) формирование и направление межведомственных запросов документов (информации), необходимых для предоставления земельного участка;</w:t>
      </w:r>
    </w:p>
    <w:p w:rsidR="002465F8" w:rsidRDefault="00844E50" w:rsidP="00FC365D">
      <w:pPr>
        <w:autoSpaceDE w:val="0"/>
        <w:autoSpaceDN w:val="0"/>
        <w:adjustRightInd w:val="0"/>
        <w:ind w:firstLine="600"/>
        <w:jc w:val="both"/>
        <w:rPr>
          <w:sz w:val="28"/>
          <w:szCs w:val="28"/>
        </w:rPr>
      </w:pPr>
      <w:r>
        <w:rPr>
          <w:sz w:val="28"/>
          <w:szCs w:val="28"/>
        </w:rPr>
        <w:t>4</w:t>
      </w:r>
      <w:r w:rsidR="00FC365D" w:rsidRPr="00FC365D">
        <w:rPr>
          <w:sz w:val="28"/>
          <w:szCs w:val="28"/>
        </w:rPr>
        <w:t>) рассмотрение заявления о предоставлении земельного участка в безвозмездное пользование  и принятие решения об отказе в предоставлении земельного участка в безвозмездное пользование или направление заявителю проекта договора безвозмездного пользования земельным участком.</w:t>
      </w:r>
    </w:p>
    <w:p w:rsidR="00FC365D" w:rsidRDefault="00FC365D" w:rsidP="00FC365D">
      <w:pPr>
        <w:autoSpaceDE w:val="0"/>
        <w:autoSpaceDN w:val="0"/>
        <w:adjustRightInd w:val="0"/>
        <w:ind w:firstLine="600"/>
        <w:jc w:val="both"/>
        <w:rPr>
          <w:sz w:val="28"/>
          <w:szCs w:val="28"/>
        </w:rPr>
      </w:pPr>
    </w:p>
    <w:p w:rsidR="00844E50" w:rsidRPr="00844E50" w:rsidRDefault="00844E50" w:rsidP="00844E50">
      <w:pPr>
        <w:autoSpaceDE w:val="0"/>
        <w:autoSpaceDN w:val="0"/>
        <w:adjustRightInd w:val="0"/>
        <w:ind w:firstLine="600"/>
        <w:jc w:val="both"/>
        <w:rPr>
          <w:sz w:val="28"/>
          <w:szCs w:val="28"/>
        </w:rPr>
      </w:pPr>
      <w:r w:rsidRPr="00844E50">
        <w:rPr>
          <w:sz w:val="28"/>
          <w:szCs w:val="28"/>
        </w:rPr>
        <w:t>3.</w:t>
      </w:r>
      <w:r>
        <w:rPr>
          <w:sz w:val="28"/>
          <w:szCs w:val="28"/>
        </w:rPr>
        <w:t>1</w:t>
      </w:r>
      <w:r w:rsidRPr="00844E50">
        <w:rPr>
          <w:sz w:val="28"/>
          <w:szCs w:val="28"/>
        </w:rPr>
        <w:t>. Прием и регистрация заявления о предоставлении земельного участка в безвозмездное пользование, в том числе, поступившего в электронной форме и прилагаемых к нему документов или отказ в приеме к рассмотрению заявления.</w:t>
      </w:r>
    </w:p>
    <w:p w:rsidR="00844E50" w:rsidRPr="00844E50" w:rsidRDefault="00844E50" w:rsidP="00844E50">
      <w:pPr>
        <w:autoSpaceDE w:val="0"/>
        <w:autoSpaceDN w:val="0"/>
        <w:adjustRightInd w:val="0"/>
        <w:ind w:firstLine="600"/>
        <w:jc w:val="both"/>
        <w:rPr>
          <w:sz w:val="28"/>
          <w:szCs w:val="28"/>
        </w:rPr>
      </w:pPr>
      <w:r w:rsidRPr="00844E50">
        <w:rPr>
          <w:sz w:val="28"/>
          <w:szCs w:val="28"/>
        </w:rPr>
        <w:t>3.</w:t>
      </w:r>
      <w:r>
        <w:rPr>
          <w:sz w:val="28"/>
          <w:szCs w:val="28"/>
        </w:rPr>
        <w:t>1</w:t>
      </w:r>
      <w:r w:rsidRPr="00844E50">
        <w:rPr>
          <w:sz w:val="28"/>
          <w:szCs w:val="28"/>
        </w:rPr>
        <w:t>.1. Основанием для начала административной процедуры является поступление в уполномоченный орган заявления о предоставлении земельного участка в безвозмездное пользование (далее – заявление) и прилагаемых к нему документо</w:t>
      </w:r>
      <w:r>
        <w:rPr>
          <w:sz w:val="28"/>
          <w:szCs w:val="28"/>
        </w:rPr>
        <w:t>в, предусмотренных пунктом 2.6.1</w:t>
      </w:r>
      <w:r w:rsidRPr="00844E50">
        <w:rPr>
          <w:sz w:val="28"/>
          <w:szCs w:val="28"/>
        </w:rPr>
        <w:t xml:space="preserve"> настоящего административного регламента на личном приеме, через МФЦ, почтовым отправлением, в электронной форме или с использованием Единого портала государственных и муниципальных услуг.</w:t>
      </w:r>
    </w:p>
    <w:p w:rsidR="00844E50" w:rsidRPr="00844E50" w:rsidRDefault="00844E50" w:rsidP="00844E50">
      <w:pPr>
        <w:autoSpaceDE w:val="0"/>
        <w:autoSpaceDN w:val="0"/>
        <w:adjustRightInd w:val="0"/>
        <w:ind w:firstLine="600"/>
        <w:jc w:val="both"/>
        <w:rPr>
          <w:sz w:val="28"/>
          <w:szCs w:val="28"/>
        </w:rPr>
      </w:pPr>
      <w:r w:rsidRPr="00844E50">
        <w:rPr>
          <w:sz w:val="28"/>
          <w:szCs w:val="28"/>
        </w:rPr>
        <w:t>3.</w:t>
      </w:r>
      <w:r>
        <w:rPr>
          <w:sz w:val="28"/>
          <w:szCs w:val="28"/>
        </w:rPr>
        <w:t>1</w:t>
      </w:r>
      <w:r w:rsidRPr="00844E50">
        <w:rPr>
          <w:sz w:val="28"/>
          <w:szCs w:val="28"/>
        </w:rPr>
        <w:t>.2. Прием заявления и прилагаемых к нему документов осуществляет должностное лицо уполномоченного органа, ответственное за предоставление муниципальной услуги, специалист МФЦ, осуществляющий прием документов.</w:t>
      </w:r>
    </w:p>
    <w:p w:rsidR="00844E50" w:rsidRPr="00844E50" w:rsidRDefault="00844E50" w:rsidP="00844E50">
      <w:pPr>
        <w:autoSpaceDE w:val="0"/>
        <w:autoSpaceDN w:val="0"/>
        <w:adjustRightInd w:val="0"/>
        <w:ind w:firstLine="600"/>
        <w:jc w:val="both"/>
        <w:rPr>
          <w:sz w:val="28"/>
          <w:szCs w:val="28"/>
        </w:rPr>
      </w:pPr>
      <w:r>
        <w:rPr>
          <w:sz w:val="28"/>
          <w:szCs w:val="28"/>
        </w:rPr>
        <w:t>3.1</w:t>
      </w:r>
      <w:r w:rsidRPr="00844E50">
        <w:rPr>
          <w:sz w:val="28"/>
          <w:szCs w:val="28"/>
        </w:rPr>
        <w:t>.3. Должностное лицо уполномоченного органа, ответственное за предоставление муниципальной услуги, специалист МФЦ, осуществляющий прием документов, принимает и регистрирует заявление с прилагаемыми к нему документами, а также заверяет копии документов, представленных заявителем в подлиннике.</w:t>
      </w:r>
    </w:p>
    <w:p w:rsidR="00844E50" w:rsidRPr="00844E50" w:rsidRDefault="00844E50" w:rsidP="00844E50">
      <w:pPr>
        <w:autoSpaceDE w:val="0"/>
        <w:autoSpaceDN w:val="0"/>
        <w:adjustRightInd w:val="0"/>
        <w:ind w:firstLine="600"/>
        <w:jc w:val="both"/>
        <w:rPr>
          <w:sz w:val="28"/>
          <w:szCs w:val="28"/>
        </w:rPr>
      </w:pPr>
      <w:r>
        <w:rPr>
          <w:sz w:val="28"/>
          <w:szCs w:val="28"/>
        </w:rPr>
        <w:t>3.1</w:t>
      </w:r>
      <w:r w:rsidRPr="00844E50">
        <w:rPr>
          <w:sz w:val="28"/>
          <w:szCs w:val="28"/>
        </w:rPr>
        <w:t>.4. Получение заявления и прилагаемых к нему документов подтверждается уполномоченным органом, МФЦ путем выдачи (направления) заявителю расписки в получении документов.</w:t>
      </w:r>
    </w:p>
    <w:p w:rsidR="00844E50" w:rsidRPr="00844E50" w:rsidRDefault="00844E50" w:rsidP="00844E50">
      <w:pPr>
        <w:autoSpaceDE w:val="0"/>
        <w:autoSpaceDN w:val="0"/>
        <w:adjustRightInd w:val="0"/>
        <w:ind w:firstLine="600"/>
        <w:jc w:val="both"/>
        <w:rPr>
          <w:sz w:val="28"/>
          <w:szCs w:val="28"/>
        </w:rPr>
      </w:pPr>
      <w:proofErr w:type="gramStart"/>
      <w:r w:rsidRPr="00844E50">
        <w:rPr>
          <w:sz w:val="28"/>
          <w:szCs w:val="28"/>
        </w:rPr>
        <w:t>Получение заявления в форме электронного документа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roofErr w:type="gramEnd"/>
    </w:p>
    <w:p w:rsidR="00844E50" w:rsidRPr="00844E50" w:rsidRDefault="00844E50" w:rsidP="00844E50">
      <w:pPr>
        <w:autoSpaceDE w:val="0"/>
        <w:autoSpaceDN w:val="0"/>
        <w:adjustRightInd w:val="0"/>
        <w:ind w:firstLine="600"/>
        <w:jc w:val="both"/>
        <w:rPr>
          <w:sz w:val="28"/>
          <w:szCs w:val="28"/>
        </w:rPr>
      </w:pPr>
      <w:r w:rsidRPr="00844E50">
        <w:rPr>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844E50" w:rsidRPr="00844E50" w:rsidRDefault="00844E50" w:rsidP="00844E50">
      <w:pPr>
        <w:autoSpaceDE w:val="0"/>
        <w:autoSpaceDN w:val="0"/>
        <w:adjustRightInd w:val="0"/>
        <w:ind w:firstLine="600"/>
        <w:jc w:val="both"/>
        <w:rPr>
          <w:sz w:val="28"/>
          <w:szCs w:val="28"/>
        </w:rPr>
      </w:pPr>
      <w:r>
        <w:rPr>
          <w:sz w:val="28"/>
          <w:szCs w:val="28"/>
        </w:rPr>
        <w:t xml:space="preserve"> 3.1</w:t>
      </w:r>
      <w:r w:rsidRPr="00844E50">
        <w:rPr>
          <w:sz w:val="28"/>
          <w:szCs w:val="28"/>
        </w:rPr>
        <w:t xml:space="preserve">.5. </w:t>
      </w:r>
      <w:proofErr w:type="gramStart"/>
      <w:r w:rsidRPr="00844E50">
        <w:rPr>
          <w:sz w:val="28"/>
          <w:szCs w:val="28"/>
        </w:rPr>
        <w:t>В случае представления заявления в форме электронного документа должностное лицо уполномоченного органа, ответственное за предоставление муниципальной услуги, в течение 1 рабочего дня с момента его регистрации проводит процедуру проверки заявления и прилагаемых к нему документов на соответствие требованиям пункта 2.6.1.1 настоящего административного регламента и Приказа № 7, а также на предмет соблюдения установленных условий признания действительности в заявлении квалифицированной подписи.</w:t>
      </w:r>
      <w:proofErr w:type="gramEnd"/>
    </w:p>
    <w:p w:rsidR="00844E50" w:rsidRPr="00844E50" w:rsidRDefault="00844E50" w:rsidP="00844E50">
      <w:pPr>
        <w:autoSpaceDE w:val="0"/>
        <w:autoSpaceDN w:val="0"/>
        <w:adjustRightInd w:val="0"/>
        <w:ind w:firstLine="600"/>
        <w:jc w:val="both"/>
        <w:rPr>
          <w:sz w:val="28"/>
          <w:szCs w:val="28"/>
        </w:rPr>
      </w:pPr>
      <w:r w:rsidRPr="00844E50">
        <w:rPr>
          <w:sz w:val="28"/>
          <w:szCs w:val="28"/>
        </w:rPr>
        <w:t>При наличии оснований, предусмотренных пунктом 2.7 настоящего административного регламента, уполномоченный орган принимает решение об отказе в приеме к рассмотрению заявления.</w:t>
      </w:r>
    </w:p>
    <w:p w:rsidR="00844E50" w:rsidRPr="00844E50" w:rsidRDefault="00844E50" w:rsidP="00844E50">
      <w:pPr>
        <w:autoSpaceDE w:val="0"/>
        <w:autoSpaceDN w:val="0"/>
        <w:adjustRightInd w:val="0"/>
        <w:ind w:firstLine="600"/>
        <w:jc w:val="both"/>
        <w:rPr>
          <w:sz w:val="28"/>
          <w:szCs w:val="28"/>
        </w:rPr>
      </w:pPr>
      <w:proofErr w:type="gramStart"/>
      <w:r w:rsidRPr="00844E50">
        <w:rPr>
          <w:sz w:val="28"/>
          <w:szCs w:val="28"/>
        </w:rPr>
        <w:t>В случае выявления в результате проверки в заявлении и прилагаемых к нему документов нарушений требований, установленных пунктом 2.6.1.1 настоящего административного регламента, Приказом № 7, уполномоченный орган не позднее пяти рабочих дней со дня представления такого заявления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w:t>
      </w:r>
      <w:proofErr w:type="gramEnd"/>
      <w:r w:rsidRPr="00844E50">
        <w:rPr>
          <w:sz w:val="28"/>
          <w:szCs w:val="28"/>
        </w:rPr>
        <w:t xml:space="preserve"> </w:t>
      </w:r>
      <w:proofErr w:type="gramStart"/>
      <w:r w:rsidRPr="00844E50">
        <w:rPr>
          <w:sz w:val="28"/>
          <w:szCs w:val="28"/>
        </w:rPr>
        <w:t>соответствии</w:t>
      </w:r>
      <w:proofErr w:type="gramEnd"/>
      <w:r w:rsidRPr="00844E50">
        <w:rPr>
          <w:sz w:val="28"/>
          <w:szCs w:val="28"/>
        </w:rPr>
        <w:t xml:space="preserve"> с которыми должно быть представлено заявление.</w:t>
      </w:r>
    </w:p>
    <w:p w:rsidR="00844E50" w:rsidRPr="00844E50" w:rsidRDefault="00844E50" w:rsidP="00844E50">
      <w:pPr>
        <w:autoSpaceDE w:val="0"/>
        <w:autoSpaceDN w:val="0"/>
        <w:adjustRightInd w:val="0"/>
        <w:ind w:firstLine="600"/>
        <w:jc w:val="both"/>
        <w:rPr>
          <w:sz w:val="28"/>
          <w:szCs w:val="28"/>
        </w:rPr>
      </w:pPr>
      <w:r w:rsidRPr="00844E50">
        <w:rPr>
          <w:sz w:val="28"/>
          <w:szCs w:val="28"/>
        </w:rPr>
        <w:t>В случае</w:t>
      </w:r>
      <w:proofErr w:type="gramStart"/>
      <w:r w:rsidRPr="00844E50">
        <w:rPr>
          <w:sz w:val="28"/>
          <w:szCs w:val="28"/>
        </w:rPr>
        <w:t>,</w:t>
      </w:r>
      <w:proofErr w:type="gramEnd"/>
      <w:r w:rsidRPr="00844E50">
        <w:rPr>
          <w:sz w:val="28"/>
          <w:szCs w:val="28"/>
        </w:rPr>
        <w:t xml:space="preserve">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w:t>
      </w:r>
    </w:p>
    <w:p w:rsidR="00844E50" w:rsidRPr="00844E50" w:rsidRDefault="00844E50" w:rsidP="00844E50">
      <w:pPr>
        <w:autoSpaceDE w:val="0"/>
        <w:autoSpaceDN w:val="0"/>
        <w:adjustRightInd w:val="0"/>
        <w:ind w:firstLine="600"/>
        <w:jc w:val="both"/>
        <w:rPr>
          <w:sz w:val="28"/>
          <w:szCs w:val="28"/>
        </w:rPr>
      </w:pPr>
      <w:r>
        <w:rPr>
          <w:sz w:val="28"/>
          <w:szCs w:val="28"/>
        </w:rPr>
        <w:t>3.1</w:t>
      </w:r>
      <w:r w:rsidRPr="00844E50">
        <w:rPr>
          <w:sz w:val="28"/>
          <w:szCs w:val="28"/>
        </w:rPr>
        <w:t>.6. Максимальный срок исполнения административной процедуры:</w:t>
      </w:r>
    </w:p>
    <w:p w:rsidR="00844E50" w:rsidRPr="00844E50" w:rsidRDefault="00844E50" w:rsidP="00844E50">
      <w:pPr>
        <w:autoSpaceDE w:val="0"/>
        <w:autoSpaceDN w:val="0"/>
        <w:adjustRightInd w:val="0"/>
        <w:ind w:firstLine="600"/>
        <w:jc w:val="both"/>
        <w:rPr>
          <w:sz w:val="28"/>
          <w:szCs w:val="28"/>
        </w:rPr>
      </w:pPr>
      <w:r w:rsidRPr="00844E50">
        <w:rPr>
          <w:sz w:val="28"/>
          <w:szCs w:val="28"/>
        </w:rPr>
        <w:t>- при личном</w:t>
      </w:r>
      <w:r>
        <w:rPr>
          <w:sz w:val="28"/>
          <w:szCs w:val="28"/>
        </w:rPr>
        <w:t xml:space="preserve"> приеме граждан  - не  более 20</w:t>
      </w:r>
      <w:r w:rsidRPr="00844E50">
        <w:rPr>
          <w:sz w:val="28"/>
          <w:szCs w:val="28"/>
        </w:rPr>
        <w:t xml:space="preserve"> минут;       </w:t>
      </w:r>
    </w:p>
    <w:p w:rsidR="00844E50" w:rsidRPr="00844E50" w:rsidRDefault="00844E50" w:rsidP="00844E50">
      <w:pPr>
        <w:autoSpaceDE w:val="0"/>
        <w:autoSpaceDN w:val="0"/>
        <w:adjustRightInd w:val="0"/>
        <w:ind w:firstLine="600"/>
        <w:jc w:val="both"/>
        <w:rPr>
          <w:sz w:val="28"/>
          <w:szCs w:val="28"/>
        </w:rPr>
      </w:pPr>
      <w:r w:rsidRPr="00844E50">
        <w:rPr>
          <w:sz w:val="28"/>
          <w:szCs w:val="28"/>
        </w:rPr>
        <w:t>- при поступлении заявления и документов по почт</w:t>
      </w:r>
      <w:r>
        <w:rPr>
          <w:sz w:val="28"/>
          <w:szCs w:val="28"/>
        </w:rPr>
        <w:t>е, или через МФЦ - не более 3</w:t>
      </w:r>
      <w:r w:rsidRPr="00844E50">
        <w:rPr>
          <w:sz w:val="28"/>
          <w:szCs w:val="28"/>
        </w:rPr>
        <w:t xml:space="preserve"> дней со дня поступления в уполномоченный орган;</w:t>
      </w:r>
    </w:p>
    <w:p w:rsidR="00844E50" w:rsidRPr="00844E50" w:rsidRDefault="00844E50" w:rsidP="00844E50">
      <w:pPr>
        <w:autoSpaceDE w:val="0"/>
        <w:autoSpaceDN w:val="0"/>
        <w:adjustRightInd w:val="0"/>
        <w:ind w:firstLine="600"/>
        <w:jc w:val="both"/>
        <w:rPr>
          <w:sz w:val="28"/>
          <w:szCs w:val="28"/>
        </w:rPr>
      </w:pPr>
      <w:r w:rsidRPr="00844E50">
        <w:rPr>
          <w:sz w:val="28"/>
          <w:szCs w:val="28"/>
        </w:rPr>
        <w:t>- при поступлении заявления в электронной форме:</w:t>
      </w:r>
    </w:p>
    <w:p w:rsidR="00844E50" w:rsidRPr="00844E50" w:rsidRDefault="00844E50" w:rsidP="00844E50">
      <w:pPr>
        <w:autoSpaceDE w:val="0"/>
        <w:autoSpaceDN w:val="0"/>
        <w:adjustRightInd w:val="0"/>
        <w:ind w:firstLine="600"/>
        <w:jc w:val="both"/>
        <w:rPr>
          <w:sz w:val="28"/>
          <w:szCs w:val="28"/>
        </w:rPr>
      </w:pPr>
      <w:r w:rsidRPr="00844E50">
        <w:rPr>
          <w:sz w:val="28"/>
          <w:szCs w:val="28"/>
        </w:rPr>
        <w:t>регистрация заявления осуществляется не позднее 1 рабочего дня со дня поступления заявления в уполномоченный орган;</w:t>
      </w:r>
    </w:p>
    <w:p w:rsidR="00844E50" w:rsidRPr="00844E50" w:rsidRDefault="00844E50" w:rsidP="00844E50">
      <w:pPr>
        <w:autoSpaceDE w:val="0"/>
        <w:autoSpaceDN w:val="0"/>
        <w:adjustRightInd w:val="0"/>
        <w:ind w:firstLine="600"/>
        <w:jc w:val="both"/>
        <w:rPr>
          <w:sz w:val="28"/>
          <w:szCs w:val="28"/>
        </w:rPr>
      </w:pPr>
      <w:r w:rsidRPr="00844E50">
        <w:rPr>
          <w:sz w:val="28"/>
          <w:szCs w:val="28"/>
        </w:rPr>
        <w:t>уведомление с указанием допущенных нарушений требований к электронной форме документов направляется заявителю не позднее 5 рабочих дней со дня поступления заявления в уполномоченный орган;</w:t>
      </w:r>
    </w:p>
    <w:p w:rsidR="00844E50" w:rsidRPr="00844E50" w:rsidRDefault="00844E50" w:rsidP="00844E50">
      <w:pPr>
        <w:autoSpaceDE w:val="0"/>
        <w:autoSpaceDN w:val="0"/>
        <w:adjustRightInd w:val="0"/>
        <w:ind w:firstLine="600"/>
        <w:jc w:val="both"/>
        <w:rPr>
          <w:sz w:val="28"/>
          <w:szCs w:val="28"/>
        </w:rPr>
      </w:pPr>
      <w:r w:rsidRPr="00844E50">
        <w:rPr>
          <w:sz w:val="28"/>
          <w:szCs w:val="28"/>
        </w:rPr>
        <w:t xml:space="preserve">уведомление об отказе в приеме к рассмотрению заявления, в случае выявления в ходе </w:t>
      </w:r>
      <w:proofErr w:type="gramStart"/>
      <w:r w:rsidRPr="00844E50">
        <w:rPr>
          <w:sz w:val="28"/>
          <w:szCs w:val="28"/>
        </w:rPr>
        <w:t>проверки квалифицированной подписи заявителя несоблюдения установленных условий признания ее</w:t>
      </w:r>
      <w:proofErr w:type="gramEnd"/>
      <w:r w:rsidRPr="00844E50">
        <w:rPr>
          <w:sz w:val="28"/>
          <w:szCs w:val="28"/>
        </w:rPr>
        <w:t xml:space="preserve"> действительности, направляется в течение 3 дней со дня завершения проведения такой проверки. </w:t>
      </w:r>
    </w:p>
    <w:p w:rsidR="00844E50" w:rsidRPr="00844E50" w:rsidRDefault="00844E50" w:rsidP="00844E50">
      <w:pPr>
        <w:autoSpaceDE w:val="0"/>
        <w:autoSpaceDN w:val="0"/>
        <w:adjustRightInd w:val="0"/>
        <w:ind w:firstLine="600"/>
        <w:jc w:val="both"/>
        <w:rPr>
          <w:sz w:val="28"/>
          <w:szCs w:val="28"/>
        </w:rPr>
      </w:pPr>
      <w:r w:rsidRPr="00844E50">
        <w:rPr>
          <w:sz w:val="28"/>
          <w:szCs w:val="28"/>
        </w:rPr>
        <w:t>3.</w:t>
      </w:r>
      <w:r>
        <w:rPr>
          <w:sz w:val="28"/>
          <w:szCs w:val="28"/>
        </w:rPr>
        <w:t>1</w:t>
      </w:r>
      <w:r w:rsidRPr="00844E50">
        <w:rPr>
          <w:sz w:val="28"/>
          <w:szCs w:val="28"/>
        </w:rPr>
        <w:t>.7. Результатом исполнения административной процедуры является:</w:t>
      </w:r>
    </w:p>
    <w:p w:rsidR="00844E50" w:rsidRPr="00844E50" w:rsidRDefault="00844E50" w:rsidP="00844E50">
      <w:pPr>
        <w:autoSpaceDE w:val="0"/>
        <w:autoSpaceDN w:val="0"/>
        <w:adjustRightInd w:val="0"/>
        <w:ind w:firstLine="600"/>
        <w:jc w:val="both"/>
        <w:rPr>
          <w:sz w:val="28"/>
          <w:szCs w:val="28"/>
        </w:rPr>
      </w:pPr>
      <w:r w:rsidRPr="00844E50">
        <w:rPr>
          <w:sz w:val="28"/>
          <w:szCs w:val="28"/>
        </w:rPr>
        <w:t>- прием и регистрация заявления, выдача (направление в электронном виде или в МФЦ) заявителю расписки в получении заявления и приложенных к нему документов (уведомления о получении заявления).</w:t>
      </w:r>
    </w:p>
    <w:p w:rsidR="00844E50" w:rsidRPr="00844E50" w:rsidRDefault="00844E50" w:rsidP="00844E50">
      <w:pPr>
        <w:autoSpaceDE w:val="0"/>
        <w:autoSpaceDN w:val="0"/>
        <w:adjustRightInd w:val="0"/>
        <w:ind w:firstLine="600"/>
        <w:jc w:val="both"/>
        <w:rPr>
          <w:sz w:val="28"/>
          <w:szCs w:val="28"/>
        </w:rPr>
      </w:pPr>
      <w:r w:rsidRPr="00844E50">
        <w:rPr>
          <w:sz w:val="28"/>
          <w:szCs w:val="28"/>
        </w:rPr>
        <w:t xml:space="preserve">- </w:t>
      </w:r>
      <w:proofErr w:type="gramStart"/>
      <w:r w:rsidRPr="00844E50">
        <w:rPr>
          <w:sz w:val="28"/>
          <w:szCs w:val="28"/>
        </w:rPr>
        <w:t>н</w:t>
      </w:r>
      <w:proofErr w:type="gramEnd"/>
      <w:r w:rsidRPr="00844E50">
        <w:rPr>
          <w:sz w:val="28"/>
          <w:szCs w:val="28"/>
        </w:rPr>
        <w:t>аправление заявителю, направившему заявление в форме электронного документа, уведомления о допущенных нарушениях требований, в соответствии с которыми должно быть представлено данное заявление или направление уведомления об отказе в приеме к рассмотрению заявления (в случае выявления несоблюдения установленных условий признания действительности квалифицированной подписи).</w:t>
      </w:r>
    </w:p>
    <w:p w:rsidR="00844E50" w:rsidRPr="00844E50" w:rsidRDefault="00844E50" w:rsidP="00844E50">
      <w:pPr>
        <w:autoSpaceDE w:val="0"/>
        <w:autoSpaceDN w:val="0"/>
        <w:adjustRightInd w:val="0"/>
        <w:ind w:firstLine="600"/>
        <w:jc w:val="both"/>
        <w:rPr>
          <w:sz w:val="28"/>
          <w:szCs w:val="28"/>
        </w:rPr>
      </w:pPr>
    </w:p>
    <w:p w:rsidR="00844E50" w:rsidRPr="00844E50" w:rsidRDefault="00844E50" w:rsidP="00844E50">
      <w:pPr>
        <w:autoSpaceDE w:val="0"/>
        <w:autoSpaceDN w:val="0"/>
        <w:adjustRightInd w:val="0"/>
        <w:ind w:firstLine="600"/>
        <w:jc w:val="both"/>
        <w:rPr>
          <w:sz w:val="28"/>
          <w:szCs w:val="28"/>
        </w:rPr>
      </w:pPr>
      <w:r w:rsidRPr="00844E50">
        <w:rPr>
          <w:sz w:val="28"/>
          <w:szCs w:val="28"/>
        </w:rPr>
        <w:t>3.</w:t>
      </w:r>
      <w:r>
        <w:rPr>
          <w:sz w:val="28"/>
          <w:szCs w:val="28"/>
        </w:rPr>
        <w:t>2</w:t>
      </w:r>
      <w:r w:rsidRPr="00844E50">
        <w:rPr>
          <w:sz w:val="28"/>
          <w:szCs w:val="28"/>
        </w:rPr>
        <w:t>. Возврат заявления о предоставлении земельного участка в безвозмездное пользование.</w:t>
      </w:r>
    </w:p>
    <w:p w:rsidR="00844E50" w:rsidRPr="00844E50" w:rsidRDefault="00844E50" w:rsidP="00844E50">
      <w:pPr>
        <w:autoSpaceDE w:val="0"/>
        <w:autoSpaceDN w:val="0"/>
        <w:adjustRightInd w:val="0"/>
        <w:ind w:firstLine="600"/>
        <w:jc w:val="both"/>
        <w:rPr>
          <w:sz w:val="28"/>
          <w:szCs w:val="28"/>
        </w:rPr>
      </w:pPr>
      <w:r w:rsidRPr="00844E50">
        <w:rPr>
          <w:sz w:val="28"/>
          <w:szCs w:val="28"/>
        </w:rPr>
        <w:t>3.</w:t>
      </w:r>
      <w:r w:rsidR="004A4AF0">
        <w:rPr>
          <w:sz w:val="28"/>
          <w:szCs w:val="28"/>
        </w:rPr>
        <w:t>2</w:t>
      </w:r>
      <w:r w:rsidRPr="00844E50">
        <w:rPr>
          <w:sz w:val="28"/>
          <w:szCs w:val="28"/>
        </w:rPr>
        <w:t>.1. Основанием для начала административной процедуры является прием и регистрация заявления о предоставлении земельного участка в безвозмездное пользование.</w:t>
      </w:r>
    </w:p>
    <w:p w:rsidR="00844E50" w:rsidRPr="00844E50" w:rsidRDefault="00844E50" w:rsidP="00844E50">
      <w:pPr>
        <w:autoSpaceDE w:val="0"/>
        <w:autoSpaceDN w:val="0"/>
        <w:adjustRightInd w:val="0"/>
        <w:ind w:firstLine="600"/>
        <w:jc w:val="both"/>
        <w:rPr>
          <w:sz w:val="28"/>
          <w:szCs w:val="28"/>
        </w:rPr>
      </w:pPr>
      <w:r w:rsidRPr="00844E50">
        <w:rPr>
          <w:sz w:val="28"/>
          <w:szCs w:val="28"/>
        </w:rPr>
        <w:t>3.</w:t>
      </w:r>
      <w:r w:rsidR="004A4AF0">
        <w:rPr>
          <w:sz w:val="28"/>
          <w:szCs w:val="28"/>
        </w:rPr>
        <w:t>2</w:t>
      </w:r>
      <w:r w:rsidRPr="00844E50">
        <w:rPr>
          <w:sz w:val="28"/>
          <w:szCs w:val="28"/>
        </w:rPr>
        <w:t xml:space="preserve">.2. </w:t>
      </w:r>
      <w:proofErr w:type="gramStart"/>
      <w:r w:rsidRPr="00844E50">
        <w:rPr>
          <w:sz w:val="28"/>
          <w:szCs w:val="28"/>
        </w:rPr>
        <w:t>Должностное лицо уполномоченного органа, ответственное за предоставление муниципальной услуги, проверяет поступивший пакет документов на предмет выявления оснований, указанных в пункте 2.9 настоящего административного регламента, и в случае их выявления подготавливает проект письма в адрес заявителя о возврате заявления и приложенных к нему документов с указанием причины возврата (далее – письмо) и передает его на подпись руководителю уполномоченного органа или уполномоченному им</w:t>
      </w:r>
      <w:proofErr w:type="gramEnd"/>
      <w:r w:rsidRPr="00844E50">
        <w:rPr>
          <w:sz w:val="28"/>
          <w:szCs w:val="28"/>
        </w:rPr>
        <w:t xml:space="preserve"> должностному лицу.</w:t>
      </w:r>
    </w:p>
    <w:p w:rsidR="00844E50" w:rsidRPr="00844E50" w:rsidRDefault="00844E50" w:rsidP="00844E50">
      <w:pPr>
        <w:autoSpaceDE w:val="0"/>
        <w:autoSpaceDN w:val="0"/>
        <w:adjustRightInd w:val="0"/>
        <w:ind w:firstLine="600"/>
        <w:jc w:val="both"/>
        <w:rPr>
          <w:sz w:val="28"/>
          <w:szCs w:val="28"/>
        </w:rPr>
      </w:pPr>
      <w:r w:rsidRPr="00844E50">
        <w:rPr>
          <w:sz w:val="28"/>
          <w:szCs w:val="28"/>
        </w:rPr>
        <w:t>В случае отсутствия оснований для возврата заявления, указанных в пункте 2.9 настоящего административного регламента, должностное лицо уполномоченного органа, ответственное за предоставление муниципальной услуги, переходит к выполнению следующей административной процедуры, предусмотренной пунктом 3.</w:t>
      </w:r>
      <w:r w:rsidR="004A4AF0">
        <w:rPr>
          <w:sz w:val="28"/>
          <w:szCs w:val="28"/>
        </w:rPr>
        <w:t>3</w:t>
      </w:r>
      <w:r w:rsidRPr="00844E50">
        <w:rPr>
          <w:sz w:val="28"/>
          <w:szCs w:val="28"/>
        </w:rPr>
        <w:t xml:space="preserve"> настоящего административного регламента.</w:t>
      </w:r>
    </w:p>
    <w:p w:rsidR="00844E50" w:rsidRPr="00844E50" w:rsidRDefault="00844E50" w:rsidP="00844E50">
      <w:pPr>
        <w:autoSpaceDE w:val="0"/>
        <w:autoSpaceDN w:val="0"/>
        <w:adjustRightInd w:val="0"/>
        <w:ind w:firstLine="600"/>
        <w:jc w:val="both"/>
        <w:rPr>
          <w:sz w:val="28"/>
          <w:szCs w:val="28"/>
        </w:rPr>
      </w:pPr>
      <w:r w:rsidRPr="00844E50">
        <w:rPr>
          <w:sz w:val="28"/>
          <w:szCs w:val="28"/>
        </w:rPr>
        <w:t>3.</w:t>
      </w:r>
      <w:r w:rsidR="004A4AF0">
        <w:rPr>
          <w:sz w:val="28"/>
          <w:szCs w:val="28"/>
        </w:rPr>
        <w:t>2</w:t>
      </w:r>
      <w:r w:rsidRPr="00844E50">
        <w:rPr>
          <w:sz w:val="28"/>
          <w:szCs w:val="28"/>
        </w:rPr>
        <w:t>.3. Руководитель уполномоченного органа или уполномоченное им должностное лицо рассматривает полученный проект письма и в случае отсутствия замечаний подписывает его.</w:t>
      </w:r>
    </w:p>
    <w:p w:rsidR="00844E50" w:rsidRPr="00844E50" w:rsidRDefault="004A4AF0" w:rsidP="00844E50">
      <w:pPr>
        <w:autoSpaceDE w:val="0"/>
        <w:autoSpaceDN w:val="0"/>
        <w:adjustRightInd w:val="0"/>
        <w:ind w:firstLine="600"/>
        <w:jc w:val="both"/>
        <w:rPr>
          <w:sz w:val="28"/>
          <w:szCs w:val="28"/>
        </w:rPr>
      </w:pPr>
      <w:r>
        <w:rPr>
          <w:sz w:val="28"/>
          <w:szCs w:val="28"/>
        </w:rPr>
        <w:t>3.2</w:t>
      </w:r>
      <w:r w:rsidR="00844E50" w:rsidRPr="00844E50">
        <w:rPr>
          <w:sz w:val="28"/>
          <w:szCs w:val="28"/>
        </w:rPr>
        <w:t xml:space="preserve">.4. Должностное лицо уполномоченного органа, уполномоченное на предоставление муниципальной услуги, регистрирует письмо в установленном порядке и обеспечивает направление в адрес заявителя (вручение заявителю, его представителю) данного письма и полученного от заявителя комплекта документов. </w:t>
      </w:r>
    </w:p>
    <w:p w:rsidR="00844E50" w:rsidRPr="00844E50" w:rsidRDefault="004A4AF0" w:rsidP="00844E50">
      <w:pPr>
        <w:autoSpaceDE w:val="0"/>
        <w:autoSpaceDN w:val="0"/>
        <w:adjustRightInd w:val="0"/>
        <w:ind w:firstLine="600"/>
        <w:jc w:val="both"/>
        <w:rPr>
          <w:sz w:val="28"/>
          <w:szCs w:val="28"/>
        </w:rPr>
      </w:pPr>
      <w:r>
        <w:rPr>
          <w:sz w:val="28"/>
          <w:szCs w:val="28"/>
        </w:rPr>
        <w:t>3.2</w:t>
      </w:r>
      <w:r w:rsidR="00844E50" w:rsidRPr="00844E50">
        <w:rPr>
          <w:sz w:val="28"/>
          <w:szCs w:val="28"/>
        </w:rPr>
        <w:t>.5. Максимальный срок исполнения административной процедуры – 10 дней  со дня поступления заявления о предоставлении земельного участка в безвозмездное пользование.</w:t>
      </w:r>
    </w:p>
    <w:p w:rsidR="00844E50" w:rsidRPr="00844E50" w:rsidRDefault="004A4AF0" w:rsidP="00844E50">
      <w:pPr>
        <w:autoSpaceDE w:val="0"/>
        <w:autoSpaceDN w:val="0"/>
        <w:adjustRightInd w:val="0"/>
        <w:ind w:firstLine="600"/>
        <w:jc w:val="both"/>
        <w:rPr>
          <w:sz w:val="28"/>
          <w:szCs w:val="28"/>
        </w:rPr>
      </w:pPr>
      <w:r>
        <w:rPr>
          <w:sz w:val="28"/>
          <w:szCs w:val="28"/>
        </w:rPr>
        <w:t>3.2</w:t>
      </w:r>
      <w:r w:rsidR="00844E50" w:rsidRPr="00844E50">
        <w:rPr>
          <w:sz w:val="28"/>
          <w:szCs w:val="28"/>
        </w:rPr>
        <w:t>.6. Результатом исполнения административной процедуры является возврат заявителю заявления о предоставлении земельного участка в безвозмездное пользование с указанием причин возврата.</w:t>
      </w:r>
    </w:p>
    <w:p w:rsidR="00844E50" w:rsidRPr="00844E50" w:rsidRDefault="00844E50" w:rsidP="00844E50">
      <w:pPr>
        <w:autoSpaceDE w:val="0"/>
        <w:autoSpaceDN w:val="0"/>
        <w:adjustRightInd w:val="0"/>
        <w:ind w:firstLine="600"/>
        <w:jc w:val="both"/>
        <w:rPr>
          <w:sz w:val="28"/>
          <w:szCs w:val="28"/>
        </w:rPr>
      </w:pPr>
    </w:p>
    <w:p w:rsidR="00844E50" w:rsidRPr="00844E50" w:rsidRDefault="00844E50" w:rsidP="00844E50">
      <w:pPr>
        <w:autoSpaceDE w:val="0"/>
        <w:autoSpaceDN w:val="0"/>
        <w:adjustRightInd w:val="0"/>
        <w:ind w:firstLine="600"/>
        <w:jc w:val="both"/>
        <w:rPr>
          <w:sz w:val="28"/>
          <w:szCs w:val="28"/>
        </w:rPr>
      </w:pPr>
      <w:r w:rsidRPr="00844E50">
        <w:rPr>
          <w:sz w:val="28"/>
          <w:szCs w:val="28"/>
        </w:rPr>
        <w:t>3.</w:t>
      </w:r>
      <w:r w:rsidR="004A4AF0">
        <w:rPr>
          <w:sz w:val="28"/>
          <w:szCs w:val="28"/>
        </w:rPr>
        <w:t>3</w:t>
      </w:r>
      <w:r w:rsidRPr="00844E50">
        <w:rPr>
          <w:sz w:val="28"/>
          <w:szCs w:val="28"/>
        </w:rPr>
        <w:t>. Формирование и направление межведомственных запросов документов (информации), необходимых для предоставления земельного участка.</w:t>
      </w:r>
    </w:p>
    <w:p w:rsidR="00844E50" w:rsidRPr="00844E50" w:rsidRDefault="00844E50" w:rsidP="00844E50">
      <w:pPr>
        <w:autoSpaceDE w:val="0"/>
        <w:autoSpaceDN w:val="0"/>
        <w:adjustRightInd w:val="0"/>
        <w:ind w:firstLine="600"/>
        <w:jc w:val="both"/>
        <w:rPr>
          <w:sz w:val="28"/>
          <w:szCs w:val="28"/>
        </w:rPr>
      </w:pPr>
      <w:r w:rsidRPr="00844E50">
        <w:rPr>
          <w:sz w:val="28"/>
          <w:szCs w:val="28"/>
        </w:rPr>
        <w:t>3.</w:t>
      </w:r>
      <w:r w:rsidR="004A4AF0">
        <w:rPr>
          <w:sz w:val="28"/>
          <w:szCs w:val="28"/>
        </w:rPr>
        <w:t>3</w:t>
      </w:r>
      <w:r w:rsidRPr="00844E50">
        <w:rPr>
          <w:sz w:val="28"/>
          <w:szCs w:val="28"/>
        </w:rPr>
        <w:t>.1. Основанием для начала административной процедуры является не представление заявителем по собственной инициативе документов, предусмотренных пунктом 2.6.3 настоящего административного регламента.</w:t>
      </w:r>
    </w:p>
    <w:p w:rsidR="00844E50" w:rsidRPr="00844E50" w:rsidRDefault="00844E50" w:rsidP="00844E50">
      <w:pPr>
        <w:autoSpaceDE w:val="0"/>
        <w:autoSpaceDN w:val="0"/>
        <w:adjustRightInd w:val="0"/>
        <w:ind w:firstLine="600"/>
        <w:jc w:val="both"/>
        <w:rPr>
          <w:sz w:val="28"/>
          <w:szCs w:val="28"/>
        </w:rPr>
      </w:pPr>
      <w:r w:rsidRPr="00844E50">
        <w:rPr>
          <w:sz w:val="28"/>
          <w:szCs w:val="28"/>
        </w:rPr>
        <w:t>3.</w:t>
      </w:r>
      <w:r w:rsidR="004A4AF0">
        <w:rPr>
          <w:sz w:val="28"/>
          <w:szCs w:val="28"/>
        </w:rPr>
        <w:t>3</w:t>
      </w:r>
      <w:r w:rsidRPr="00844E50">
        <w:rPr>
          <w:sz w:val="28"/>
          <w:szCs w:val="28"/>
        </w:rPr>
        <w:t xml:space="preserve">.2. В случае если документы (информация), предусмотренные пунктом 2.6.3 настоящего административного регламента, не были представлены заявителем по собственной инициативе, должностное лицо уполномоченного органа, ответственное за предоставление муниципальной услуги, готовит и направляет в установленном законодательством порядке межведомственные запросы в органы, в распоряжении которых находятся указанные документы и информация. </w:t>
      </w:r>
    </w:p>
    <w:p w:rsidR="00844E50" w:rsidRPr="00844E50" w:rsidRDefault="00844E50" w:rsidP="00844E50">
      <w:pPr>
        <w:autoSpaceDE w:val="0"/>
        <w:autoSpaceDN w:val="0"/>
        <w:adjustRightInd w:val="0"/>
        <w:ind w:firstLine="600"/>
        <w:jc w:val="both"/>
        <w:rPr>
          <w:sz w:val="28"/>
          <w:szCs w:val="28"/>
        </w:rPr>
      </w:pPr>
      <w:proofErr w:type="gramStart"/>
      <w:r w:rsidRPr="00844E50">
        <w:rPr>
          <w:sz w:val="28"/>
          <w:szCs w:val="28"/>
        </w:rPr>
        <w:t>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запрашивается уполномоченным органом посредством межведомственного информационного взаимодействия в случае, если право на здание, сооружение,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w:t>
      </w:r>
      <w:proofErr w:type="gramEnd"/>
    </w:p>
    <w:p w:rsidR="00844E50" w:rsidRPr="00844E50" w:rsidRDefault="00844E50" w:rsidP="00844E50">
      <w:pPr>
        <w:autoSpaceDE w:val="0"/>
        <w:autoSpaceDN w:val="0"/>
        <w:adjustRightInd w:val="0"/>
        <w:ind w:firstLine="600"/>
        <w:jc w:val="both"/>
        <w:rPr>
          <w:sz w:val="28"/>
          <w:szCs w:val="28"/>
        </w:rPr>
      </w:pPr>
      <w:r w:rsidRPr="00844E50">
        <w:rPr>
          <w:sz w:val="28"/>
          <w:szCs w:val="28"/>
        </w:rPr>
        <w:t>3.</w:t>
      </w:r>
      <w:r w:rsidR="004A4AF0">
        <w:rPr>
          <w:sz w:val="28"/>
          <w:szCs w:val="28"/>
        </w:rPr>
        <w:t>3</w:t>
      </w:r>
      <w:r w:rsidRPr="00844E50">
        <w:rPr>
          <w:sz w:val="28"/>
          <w:szCs w:val="28"/>
        </w:rPr>
        <w:t>.3. В случае если заявителем самостоятельно представлены все документы, необходимые для предоставления муниципальной услуги и в распоряжении уполномоченного органа имеется вся информация, необходимая для ее предоставления, должностное лицо уполномоченного органа, ответственное за предоставление муниципальной услуги, переходит к исполнению следующей административной процедуры, предусмотренной пунктом 3.</w:t>
      </w:r>
      <w:r w:rsidR="004A4AF0">
        <w:rPr>
          <w:sz w:val="28"/>
          <w:szCs w:val="28"/>
        </w:rPr>
        <w:t>4</w:t>
      </w:r>
      <w:r w:rsidRPr="00844E50">
        <w:rPr>
          <w:sz w:val="28"/>
          <w:szCs w:val="28"/>
        </w:rPr>
        <w:t xml:space="preserve"> настоящего административного регламента.</w:t>
      </w:r>
    </w:p>
    <w:p w:rsidR="00844E50" w:rsidRPr="00844E50" w:rsidRDefault="00844E50" w:rsidP="00844E50">
      <w:pPr>
        <w:autoSpaceDE w:val="0"/>
        <w:autoSpaceDN w:val="0"/>
        <w:adjustRightInd w:val="0"/>
        <w:ind w:firstLine="600"/>
        <w:jc w:val="both"/>
        <w:rPr>
          <w:sz w:val="28"/>
          <w:szCs w:val="28"/>
        </w:rPr>
      </w:pPr>
      <w:r w:rsidRPr="00844E50">
        <w:rPr>
          <w:sz w:val="28"/>
          <w:szCs w:val="28"/>
        </w:rPr>
        <w:t>3.</w:t>
      </w:r>
      <w:r w:rsidR="004A4AF0">
        <w:rPr>
          <w:sz w:val="28"/>
          <w:szCs w:val="28"/>
        </w:rPr>
        <w:t>3</w:t>
      </w:r>
      <w:r w:rsidRPr="00844E50">
        <w:rPr>
          <w:sz w:val="28"/>
          <w:szCs w:val="28"/>
        </w:rPr>
        <w:t>.4. Максимальный срок исполнения административной процедуры -  3 дня со дня окончания приема документов и регистрации заявления.</w:t>
      </w:r>
    </w:p>
    <w:p w:rsidR="00844E50" w:rsidRPr="00844E50" w:rsidRDefault="00844E50" w:rsidP="00844E50">
      <w:pPr>
        <w:autoSpaceDE w:val="0"/>
        <w:autoSpaceDN w:val="0"/>
        <w:adjustRightInd w:val="0"/>
        <w:ind w:firstLine="600"/>
        <w:jc w:val="both"/>
        <w:rPr>
          <w:sz w:val="28"/>
          <w:szCs w:val="28"/>
        </w:rPr>
      </w:pPr>
      <w:r w:rsidRPr="00844E50">
        <w:rPr>
          <w:sz w:val="28"/>
          <w:szCs w:val="28"/>
        </w:rPr>
        <w:t>3.</w:t>
      </w:r>
      <w:r w:rsidR="004A4AF0">
        <w:rPr>
          <w:sz w:val="28"/>
          <w:szCs w:val="28"/>
        </w:rPr>
        <w:t>3</w:t>
      </w:r>
      <w:r w:rsidRPr="00844E50">
        <w:rPr>
          <w:sz w:val="28"/>
          <w:szCs w:val="28"/>
        </w:rPr>
        <w:t>.5. Результатом исполнения административной процедуры является формирование и направление межведомственных запросов документов (информации).</w:t>
      </w:r>
    </w:p>
    <w:p w:rsidR="00844E50" w:rsidRPr="00844E50" w:rsidRDefault="00844E50" w:rsidP="00844E50">
      <w:pPr>
        <w:autoSpaceDE w:val="0"/>
        <w:autoSpaceDN w:val="0"/>
        <w:adjustRightInd w:val="0"/>
        <w:ind w:firstLine="600"/>
        <w:jc w:val="both"/>
        <w:rPr>
          <w:sz w:val="28"/>
          <w:szCs w:val="28"/>
        </w:rPr>
      </w:pPr>
    </w:p>
    <w:p w:rsidR="00844E50" w:rsidRPr="00844E50" w:rsidRDefault="00844E50" w:rsidP="00844E50">
      <w:pPr>
        <w:autoSpaceDE w:val="0"/>
        <w:autoSpaceDN w:val="0"/>
        <w:adjustRightInd w:val="0"/>
        <w:ind w:firstLine="600"/>
        <w:jc w:val="both"/>
        <w:rPr>
          <w:sz w:val="28"/>
          <w:szCs w:val="28"/>
        </w:rPr>
      </w:pPr>
      <w:r w:rsidRPr="00844E50">
        <w:rPr>
          <w:sz w:val="28"/>
          <w:szCs w:val="28"/>
        </w:rPr>
        <w:t xml:space="preserve"> 3.</w:t>
      </w:r>
      <w:r w:rsidR="004A4AF0">
        <w:rPr>
          <w:sz w:val="28"/>
          <w:szCs w:val="28"/>
        </w:rPr>
        <w:t>4</w:t>
      </w:r>
      <w:r w:rsidRPr="00844E50">
        <w:rPr>
          <w:sz w:val="28"/>
          <w:szCs w:val="28"/>
        </w:rPr>
        <w:t>. Рассмотрение заявления о предоставлении земельного участка в безвозмездное пользование и принятие решения об отказе в предоставлении земельного участка в безвозмездное пользование или направление заявителю проекта договора безвозмездного пользования земельным участком.</w:t>
      </w:r>
    </w:p>
    <w:p w:rsidR="00844E50" w:rsidRPr="00844E50" w:rsidRDefault="00844E50" w:rsidP="00844E50">
      <w:pPr>
        <w:autoSpaceDE w:val="0"/>
        <w:autoSpaceDN w:val="0"/>
        <w:adjustRightInd w:val="0"/>
        <w:ind w:firstLine="600"/>
        <w:jc w:val="both"/>
        <w:rPr>
          <w:sz w:val="28"/>
          <w:szCs w:val="28"/>
        </w:rPr>
      </w:pPr>
      <w:r w:rsidRPr="00844E50">
        <w:rPr>
          <w:sz w:val="28"/>
          <w:szCs w:val="28"/>
        </w:rPr>
        <w:t>3.</w:t>
      </w:r>
      <w:r w:rsidR="004A4AF0">
        <w:rPr>
          <w:sz w:val="28"/>
          <w:szCs w:val="28"/>
        </w:rPr>
        <w:t>4</w:t>
      </w:r>
      <w:r w:rsidRPr="00844E50">
        <w:rPr>
          <w:sz w:val="28"/>
          <w:szCs w:val="28"/>
        </w:rPr>
        <w:t>.1. Основанием для начала административной процедуры является получение должностным лицом уполномоченного органа, ответственного за предоставление муниципальной услуги, всех документов (информации) необходимых для предоставления муниципальной услуги.</w:t>
      </w:r>
    </w:p>
    <w:p w:rsidR="00844E50" w:rsidRPr="00844E50" w:rsidRDefault="00844E50" w:rsidP="00844E50">
      <w:pPr>
        <w:autoSpaceDE w:val="0"/>
        <w:autoSpaceDN w:val="0"/>
        <w:adjustRightInd w:val="0"/>
        <w:ind w:firstLine="600"/>
        <w:jc w:val="both"/>
        <w:rPr>
          <w:sz w:val="28"/>
          <w:szCs w:val="28"/>
        </w:rPr>
      </w:pPr>
      <w:r w:rsidRPr="00844E50">
        <w:rPr>
          <w:sz w:val="28"/>
          <w:szCs w:val="28"/>
        </w:rPr>
        <w:t>3.</w:t>
      </w:r>
      <w:r w:rsidR="004A4AF0">
        <w:rPr>
          <w:sz w:val="28"/>
          <w:szCs w:val="28"/>
        </w:rPr>
        <w:t>4</w:t>
      </w:r>
      <w:r w:rsidRPr="00844E50">
        <w:rPr>
          <w:sz w:val="28"/>
          <w:szCs w:val="28"/>
        </w:rPr>
        <w:t>.2. Должностное лицо уполномоченного органа, ответственное за предоставление муниципальной услуги рассматривает представленные документы и информацию на предмет отсутствия (наличия) оснований для отказа в предоставлении муниципальной услуги, предусмотренных пунктом 2.11 настоящего административного регламента.</w:t>
      </w:r>
    </w:p>
    <w:p w:rsidR="00844E50" w:rsidRPr="00844E50" w:rsidRDefault="00844E50" w:rsidP="00844E50">
      <w:pPr>
        <w:autoSpaceDE w:val="0"/>
        <w:autoSpaceDN w:val="0"/>
        <w:adjustRightInd w:val="0"/>
        <w:ind w:firstLine="600"/>
        <w:jc w:val="both"/>
        <w:rPr>
          <w:sz w:val="28"/>
          <w:szCs w:val="28"/>
        </w:rPr>
      </w:pPr>
      <w:r w:rsidRPr="00844E50">
        <w:rPr>
          <w:sz w:val="28"/>
          <w:szCs w:val="28"/>
        </w:rPr>
        <w:t>3.</w:t>
      </w:r>
      <w:r w:rsidR="004A4AF0">
        <w:rPr>
          <w:sz w:val="28"/>
          <w:szCs w:val="28"/>
        </w:rPr>
        <w:t>4</w:t>
      </w:r>
      <w:r w:rsidRPr="00844E50">
        <w:rPr>
          <w:sz w:val="28"/>
          <w:szCs w:val="28"/>
        </w:rPr>
        <w:t>.3. По результатам рассмотрения заявления о предоставлении земельного участка в безвозмездное пользование и приложенных к нему документов должностное лицо уполномоченного органа, ответственное за предоставление муниципальной услуги, готовит  проект договора безвозмездного пользования земельным участком или проект решения об отказе в предоставлении земельного участка в безвозмездное пользование.</w:t>
      </w:r>
    </w:p>
    <w:p w:rsidR="00844E50" w:rsidRPr="00844E50" w:rsidRDefault="00844E50" w:rsidP="00844E50">
      <w:pPr>
        <w:autoSpaceDE w:val="0"/>
        <w:autoSpaceDN w:val="0"/>
        <w:adjustRightInd w:val="0"/>
        <w:ind w:firstLine="600"/>
        <w:jc w:val="both"/>
        <w:rPr>
          <w:sz w:val="28"/>
          <w:szCs w:val="28"/>
        </w:rPr>
      </w:pPr>
      <w:r w:rsidRPr="00844E50">
        <w:rPr>
          <w:sz w:val="28"/>
          <w:szCs w:val="28"/>
        </w:rPr>
        <w:t>Проект решения об отказе в предоставлении земельного участка в безвозмездное пользование готовится должностным лицом уполномоченного органа при наличии оснований для отказа в предоставлении земельного участка в безвозмездное пользование, предусмотренных пунктом 2.11 настоящего административного регламента.</w:t>
      </w:r>
    </w:p>
    <w:p w:rsidR="00844E50" w:rsidRPr="00844E50" w:rsidRDefault="00844E50" w:rsidP="00844E50">
      <w:pPr>
        <w:autoSpaceDE w:val="0"/>
        <w:autoSpaceDN w:val="0"/>
        <w:adjustRightInd w:val="0"/>
        <w:ind w:firstLine="600"/>
        <w:jc w:val="both"/>
        <w:rPr>
          <w:sz w:val="28"/>
          <w:szCs w:val="28"/>
        </w:rPr>
      </w:pPr>
      <w:r w:rsidRPr="00844E50">
        <w:rPr>
          <w:sz w:val="28"/>
          <w:szCs w:val="28"/>
        </w:rPr>
        <w:t>3.</w:t>
      </w:r>
      <w:r w:rsidR="004A4AF0">
        <w:rPr>
          <w:sz w:val="28"/>
          <w:szCs w:val="28"/>
        </w:rPr>
        <w:t>4</w:t>
      </w:r>
      <w:r w:rsidRPr="00844E50">
        <w:rPr>
          <w:sz w:val="28"/>
          <w:szCs w:val="28"/>
        </w:rPr>
        <w:t>.4. Проект договора безвозмездного пользования земельным участком в трех экземплярах или проект решения об отказе в предоставлении земельного участка в безвозмездное пользование представляется должностным лицом уполномоченного органа, ответственным за предоставление муниципальной услуги, на подпись руководителю уполномоченного органа или уполномоченному им должностному лицу.</w:t>
      </w:r>
    </w:p>
    <w:p w:rsidR="00844E50" w:rsidRPr="00844E50" w:rsidRDefault="00844E50" w:rsidP="00844E50">
      <w:pPr>
        <w:autoSpaceDE w:val="0"/>
        <w:autoSpaceDN w:val="0"/>
        <w:adjustRightInd w:val="0"/>
        <w:ind w:firstLine="600"/>
        <w:jc w:val="both"/>
        <w:rPr>
          <w:sz w:val="28"/>
          <w:szCs w:val="28"/>
        </w:rPr>
      </w:pPr>
      <w:r w:rsidRPr="00844E50">
        <w:rPr>
          <w:sz w:val="28"/>
          <w:szCs w:val="28"/>
        </w:rPr>
        <w:t>3.</w:t>
      </w:r>
      <w:r w:rsidR="004A4AF0">
        <w:rPr>
          <w:sz w:val="28"/>
          <w:szCs w:val="28"/>
        </w:rPr>
        <w:t>4</w:t>
      </w:r>
      <w:r w:rsidRPr="00844E50">
        <w:rPr>
          <w:sz w:val="28"/>
          <w:szCs w:val="28"/>
        </w:rPr>
        <w:t>.5. Руководитель уполномоченного органа или уполномоченное им должностное лицо, рассмотрев полученные документы, в случае отсутствия замечаний подписывает проект договора безвозмездного пользования земельным участком в трех экземплярах или решение об отказе в предоставлении земельного участка в безвозмездное пользование.</w:t>
      </w:r>
    </w:p>
    <w:p w:rsidR="00844E50" w:rsidRPr="00844E50" w:rsidRDefault="00844E50" w:rsidP="00844E50">
      <w:pPr>
        <w:autoSpaceDE w:val="0"/>
        <w:autoSpaceDN w:val="0"/>
        <w:adjustRightInd w:val="0"/>
        <w:ind w:firstLine="600"/>
        <w:jc w:val="both"/>
        <w:rPr>
          <w:sz w:val="28"/>
          <w:szCs w:val="28"/>
        </w:rPr>
      </w:pPr>
      <w:r w:rsidRPr="00844E50">
        <w:rPr>
          <w:sz w:val="28"/>
          <w:szCs w:val="28"/>
        </w:rPr>
        <w:t>3.</w:t>
      </w:r>
      <w:r w:rsidR="004A4AF0">
        <w:rPr>
          <w:sz w:val="28"/>
          <w:szCs w:val="28"/>
        </w:rPr>
        <w:t>4</w:t>
      </w:r>
      <w:r w:rsidRPr="00844E50">
        <w:rPr>
          <w:sz w:val="28"/>
          <w:szCs w:val="28"/>
        </w:rPr>
        <w:t>.6. Подписанные документы регистрируются должностным лицом, уполномоченного органа, ответственным за предоставление муниципальной услуги, в установленном порядке.</w:t>
      </w:r>
    </w:p>
    <w:p w:rsidR="00844E50" w:rsidRPr="00844E50" w:rsidRDefault="00844E50" w:rsidP="00844E50">
      <w:pPr>
        <w:autoSpaceDE w:val="0"/>
        <w:autoSpaceDN w:val="0"/>
        <w:adjustRightInd w:val="0"/>
        <w:ind w:firstLine="600"/>
        <w:jc w:val="both"/>
        <w:rPr>
          <w:sz w:val="28"/>
          <w:szCs w:val="28"/>
        </w:rPr>
      </w:pPr>
      <w:r w:rsidRPr="00844E50">
        <w:rPr>
          <w:sz w:val="28"/>
          <w:szCs w:val="28"/>
        </w:rPr>
        <w:t>3.</w:t>
      </w:r>
      <w:r w:rsidR="004A4AF0">
        <w:rPr>
          <w:sz w:val="28"/>
          <w:szCs w:val="28"/>
        </w:rPr>
        <w:t>4</w:t>
      </w:r>
      <w:r w:rsidRPr="00844E50">
        <w:rPr>
          <w:sz w:val="28"/>
          <w:szCs w:val="28"/>
        </w:rPr>
        <w:t>.7. Подписанные проекты договора безвозмездного пользования земельным участком в трех экземплярах либо решение об отказе в предоставлении земельного участка в безвозмездное пользование, направляется должностном лицом, ответственным за предоставление муниципальной услуги, заказным письмом (по адресу, указанному в заявлении) или выдается под расписку заявителю.</w:t>
      </w:r>
    </w:p>
    <w:p w:rsidR="00DC4DFC" w:rsidRDefault="00844E50" w:rsidP="00844E50">
      <w:pPr>
        <w:autoSpaceDE w:val="0"/>
        <w:autoSpaceDN w:val="0"/>
        <w:adjustRightInd w:val="0"/>
        <w:ind w:firstLine="600"/>
        <w:jc w:val="both"/>
        <w:rPr>
          <w:sz w:val="28"/>
          <w:szCs w:val="28"/>
        </w:rPr>
      </w:pPr>
      <w:r w:rsidRPr="00844E50">
        <w:rPr>
          <w:sz w:val="28"/>
          <w:szCs w:val="28"/>
        </w:rPr>
        <w:t>В случае представления заявления через МФЦ вышеуказанные документы направляются в МФЦ для передачи заявителю, если им не указан иной способ  получения документов.</w:t>
      </w:r>
    </w:p>
    <w:p w:rsidR="004A4AF0" w:rsidRPr="004A4AF0" w:rsidRDefault="004A4AF0" w:rsidP="004A4AF0">
      <w:pPr>
        <w:autoSpaceDE w:val="0"/>
        <w:autoSpaceDN w:val="0"/>
        <w:adjustRightInd w:val="0"/>
        <w:ind w:firstLine="600"/>
        <w:jc w:val="both"/>
        <w:rPr>
          <w:sz w:val="28"/>
          <w:szCs w:val="28"/>
        </w:rPr>
      </w:pPr>
      <w:r w:rsidRPr="004A4AF0">
        <w:rPr>
          <w:sz w:val="28"/>
          <w:szCs w:val="28"/>
        </w:rPr>
        <w:t>3.</w:t>
      </w:r>
      <w:r w:rsidR="007D0543">
        <w:rPr>
          <w:sz w:val="28"/>
          <w:szCs w:val="28"/>
        </w:rPr>
        <w:t>4</w:t>
      </w:r>
      <w:r w:rsidRPr="004A4AF0">
        <w:rPr>
          <w:sz w:val="28"/>
          <w:szCs w:val="28"/>
        </w:rPr>
        <w:t>.8. Максимальный срок исполнения адми</w:t>
      </w:r>
      <w:r>
        <w:rPr>
          <w:sz w:val="28"/>
          <w:szCs w:val="28"/>
        </w:rPr>
        <w:t>нистративной    процедуры -  17</w:t>
      </w:r>
      <w:r w:rsidRPr="004A4AF0">
        <w:rPr>
          <w:sz w:val="28"/>
          <w:szCs w:val="28"/>
        </w:rPr>
        <w:t xml:space="preserve"> дней с момента получения должностным лицом уполномоченного органа, ответственным за предоставление муниципальной услуги, всех документов (информации), в том числе полученных в рамках межведомственного информационного взаимодействия, необходимых для предоставления муниципальной услуги.</w:t>
      </w:r>
    </w:p>
    <w:p w:rsidR="004A4AF0" w:rsidRPr="004A4AF0" w:rsidRDefault="004A4AF0" w:rsidP="004A4AF0">
      <w:pPr>
        <w:autoSpaceDE w:val="0"/>
        <w:autoSpaceDN w:val="0"/>
        <w:adjustRightInd w:val="0"/>
        <w:ind w:firstLine="600"/>
        <w:jc w:val="both"/>
        <w:rPr>
          <w:sz w:val="28"/>
          <w:szCs w:val="28"/>
        </w:rPr>
      </w:pPr>
      <w:r w:rsidRPr="004A4AF0">
        <w:rPr>
          <w:sz w:val="28"/>
          <w:szCs w:val="28"/>
        </w:rPr>
        <w:t>3.</w:t>
      </w:r>
      <w:r w:rsidR="007D0543">
        <w:rPr>
          <w:sz w:val="28"/>
          <w:szCs w:val="28"/>
        </w:rPr>
        <w:t>4</w:t>
      </w:r>
      <w:r w:rsidRPr="004A4AF0">
        <w:rPr>
          <w:sz w:val="28"/>
          <w:szCs w:val="28"/>
        </w:rPr>
        <w:t>.9. Результатом исполнения административной процедуры является:</w:t>
      </w:r>
    </w:p>
    <w:p w:rsidR="004A4AF0" w:rsidRPr="004A4AF0" w:rsidRDefault="004A4AF0" w:rsidP="004A4AF0">
      <w:pPr>
        <w:autoSpaceDE w:val="0"/>
        <w:autoSpaceDN w:val="0"/>
        <w:adjustRightInd w:val="0"/>
        <w:ind w:firstLine="600"/>
        <w:jc w:val="both"/>
        <w:rPr>
          <w:sz w:val="28"/>
          <w:szCs w:val="28"/>
        </w:rPr>
      </w:pPr>
      <w:r w:rsidRPr="004A4AF0">
        <w:rPr>
          <w:sz w:val="28"/>
          <w:szCs w:val="28"/>
        </w:rPr>
        <w:t xml:space="preserve">- направление (вручение) заявителю проекта договора безвозмездного пользования земельным участком в трех экземплярах; </w:t>
      </w:r>
    </w:p>
    <w:p w:rsidR="004A4AF0" w:rsidRDefault="004A4AF0" w:rsidP="004A4AF0">
      <w:pPr>
        <w:autoSpaceDE w:val="0"/>
        <w:autoSpaceDN w:val="0"/>
        <w:adjustRightInd w:val="0"/>
        <w:ind w:firstLine="600"/>
        <w:jc w:val="both"/>
        <w:rPr>
          <w:sz w:val="28"/>
          <w:szCs w:val="28"/>
        </w:rPr>
      </w:pPr>
      <w:r w:rsidRPr="004A4AF0">
        <w:rPr>
          <w:sz w:val="28"/>
          <w:szCs w:val="28"/>
        </w:rPr>
        <w:t>- направление (вручение) решения уполномоченного органа об отказе в предоставлении земельного участка в безвозмездное пользование.</w:t>
      </w:r>
    </w:p>
    <w:p w:rsidR="007D0543" w:rsidRDefault="007D0543" w:rsidP="00B14D35">
      <w:pPr>
        <w:widowControl w:val="0"/>
        <w:autoSpaceDE w:val="0"/>
        <w:ind w:right="-16" w:firstLine="600"/>
        <w:jc w:val="center"/>
        <w:rPr>
          <w:b/>
          <w:sz w:val="28"/>
          <w:szCs w:val="28"/>
        </w:rPr>
      </w:pPr>
    </w:p>
    <w:p w:rsidR="00927125" w:rsidRPr="003C2639" w:rsidRDefault="00927125" w:rsidP="00B14D35">
      <w:pPr>
        <w:widowControl w:val="0"/>
        <w:autoSpaceDE w:val="0"/>
        <w:ind w:right="-16" w:firstLine="600"/>
        <w:jc w:val="center"/>
        <w:rPr>
          <w:sz w:val="28"/>
          <w:szCs w:val="28"/>
        </w:rPr>
      </w:pPr>
      <w:r w:rsidRPr="003C2639">
        <w:rPr>
          <w:b/>
          <w:sz w:val="28"/>
          <w:szCs w:val="28"/>
        </w:rPr>
        <w:t xml:space="preserve">4. Формы </w:t>
      </w:r>
      <w:proofErr w:type="gramStart"/>
      <w:r w:rsidRPr="003C2639">
        <w:rPr>
          <w:b/>
          <w:sz w:val="28"/>
          <w:szCs w:val="28"/>
        </w:rPr>
        <w:t>контроля за</w:t>
      </w:r>
      <w:proofErr w:type="gramEnd"/>
      <w:r w:rsidRPr="003C2639">
        <w:rPr>
          <w:b/>
          <w:sz w:val="28"/>
          <w:szCs w:val="28"/>
        </w:rPr>
        <w:t xml:space="preserve"> исполнением административного регламента</w:t>
      </w:r>
    </w:p>
    <w:p w:rsidR="00927125" w:rsidRPr="003C2639" w:rsidRDefault="00927125" w:rsidP="00B14D35">
      <w:pPr>
        <w:widowControl w:val="0"/>
        <w:autoSpaceDE w:val="0"/>
        <w:ind w:right="-16" w:firstLine="600"/>
        <w:jc w:val="both"/>
        <w:rPr>
          <w:sz w:val="28"/>
          <w:szCs w:val="28"/>
        </w:rPr>
      </w:pPr>
    </w:p>
    <w:p w:rsidR="00927125" w:rsidRPr="003C2639" w:rsidRDefault="00927125" w:rsidP="00B14D35">
      <w:pPr>
        <w:pStyle w:val="ConsPlusNormal"/>
        <w:ind w:firstLine="600"/>
        <w:jc w:val="both"/>
        <w:rPr>
          <w:rFonts w:ascii="Times New Roman" w:hAnsi="Times New Roman" w:cs="Times New Roman"/>
          <w:sz w:val="28"/>
          <w:szCs w:val="28"/>
        </w:rPr>
      </w:pPr>
      <w:r w:rsidRPr="00C06E4A">
        <w:rPr>
          <w:rFonts w:ascii="Times New Roman" w:hAnsi="Times New Roman" w:cs="Times New Roman"/>
          <w:sz w:val="28"/>
          <w:szCs w:val="28"/>
        </w:rPr>
        <w:t xml:space="preserve">4.1. </w:t>
      </w:r>
      <w:proofErr w:type="gramStart"/>
      <w:r w:rsidRPr="00C06E4A">
        <w:rPr>
          <w:rFonts w:ascii="Times New Roman" w:hAnsi="Times New Roman" w:cs="Times New Roman"/>
          <w:sz w:val="28"/>
          <w:szCs w:val="28"/>
        </w:rPr>
        <w:t xml:space="preserve">Контроль за соблюдением </w:t>
      </w:r>
      <w:r w:rsidR="00F825EE" w:rsidRPr="00F825EE">
        <w:rPr>
          <w:rFonts w:ascii="Times New Roman" w:hAnsi="Times New Roman" w:cs="Times New Roman"/>
          <w:sz w:val="29"/>
          <w:szCs w:val="29"/>
        </w:rPr>
        <w:t xml:space="preserve">администрацией </w:t>
      </w:r>
      <w:r w:rsidR="002B30D2">
        <w:rPr>
          <w:rFonts w:ascii="Times New Roman" w:hAnsi="Times New Roman" w:cs="Times New Roman"/>
          <w:sz w:val="29"/>
          <w:szCs w:val="29"/>
        </w:rPr>
        <w:t>Гмелинского</w:t>
      </w:r>
      <w:r w:rsidR="00F825EE" w:rsidRPr="00F825EE">
        <w:rPr>
          <w:rFonts w:ascii="Times New Roman" w:hAnsi="Times New Roman" w:cs="Times New Roman"/>
          <w:sz w:val="29"/>
          <w:szCs w:val="29"/>
        </w:rPr>
        <w:t xml:space="preserve"> сельского поселения</w:t>
      </w:r>
      <w:r w:rsidRPr="00C06E4A">
        <w:rPr>
          <w:rFonts w:ascii="Times New Roman" w:hAnsi="Times New Roman" w:cs="Times New Roman"/>
          <w:sz w:val="28"/>
          <w:szCs w:val="28"/>
        </w:rPr>
        <w:t xml:space="preserve">, должностными лицами </w:t>
      </w:r>
      <w:r w:rsidR="00C94048" w:rsidRPr="00C94048">
        <w:rPr>
          <w:rFonts w:ascii="Times New Roman" w:hAnsi="Times New Roman" w:cs="Times New Roman"/>
          <w:sz w:val="29"/>
          <w:szCs w:val="29"/>
        </w:rPr>
        <w:t xml:space="preserve">администрации </w:t>
      </w:r>
      <w:r w:rsidR="002B30D2">
        <w:rPr>
          <w:rFonts w:ascii="Times New Roman" w:hAnsi="Times New Roman" w:cs="Times New Roman"/>
          <w:sz w:val="29"/>
          <w:szCs w:val="29"/>
        </w:rPr>
        <w:t>Гмелинского</w:t>
      </w:r>
      <w:r w:rsidR="00C94048" w:rsidRPr="00C94048">
        <w:rPr>
          <w:rFonts w:ascii="Times New Roman" w:hAnsi="Times New Roman" w:cs="Times New Roman"/>
          <w:sz w:val="29"/>
          <w:szCs w:val="29"/>
        </w:rPr>
        <w:t xml:space="preserve"> сельского поселения</w:t>
      </w:r>
      <w:r w:rsidRPr="00C06E4A">
        <w:rPr>
          <w:rFonts w:ascii="Times New Roman" w:hAnsi="Times New Roman" w:cs="Times New Roman"/>
          <w:sz w:val="28"/>
          <w:szCs w:val="28"/>
        </w:rPr>
        <w:t xml:space="preserve">, участвующими в предоставлении муниципальной услуги, </w:t>
      </w:r>
      <w:r w:rsidR="00B55222">
        <w:rPr>
          <w:rFonts w:ascii="Times New Roman" w:hAnsi="Times New Roman" w:cs="Times New Roman"/>
          <w:sz w:val="28"/>
          <w:szCs w:val="28"/>
        </w:rPr>
        <w:t xml:space="preserve">положений настоящего административного регламента </w:t>
      </w:r>
      <w:r w:rsidRPr="00C06E4A">
        <w:rPr>
          <w:rFonts w:ascii="Times New Roman" w:hAnsi="Times New Roman" w:cs="Times New Roman"/>
          <w:sz w:val="28"/>
          <w:szCs w:val="28"/>
        </w:rPr>
        <w:t xml:space="preserve">осуществляется должностными лицами </w:t>
      </w:r>
      <w:r w:rsidR="003E7229" w:rsidRPr="003E7229">
        <w:rPr>
          <w:rFonts w:ascii="Times New Roman" w:hAnsi="Times New Roman" w:cs="Times New Roman"/>
          <w:sz w:val="29"/>
          <w:szCs w:val="29"/>
        </w:rPr>
        <w:t xml:space="preserve">администрации </w:t>
      </w:r>
      <w:r w:rsidR="002B30D2">
        <w:rPr>
          <w:rFonts w:ascii="Times New Roman" w:hAnsi="Times New Roman" w:cs="Times New Roman"/>
          <w:sz w:val="29"/>
          <w:szCs w:val="29"/>
        </w:rPr>
        <w:t>Гмелинского</w:t>
      </w:r>
      <w:r w:rsidR="003E7229" w:rsidRPr="003E7229">
        <w:rPr>
          <w:rFonts w:ascii="Times New Roman" w:hAnsi="Times New Roman" w:cs="Times New Roman"/>
          <w:sz w:val="29"/>
          <w:szCs w:val="29"/>
        </w:rPr>
        <w:t xml:space="preserve"> сельского поселения</w:t>
      </w:r>
      <w:r w:rsidRPr="003E7229">
        <w:rPr>
          <w:rFonts w:ascii="Times New Roman" w:hAnsi="Times New Roman" w:cs="Times New Roman"/>
          <w:sz w:val="28"/>
          <w:szCs w:val="28"/>
        </w:rPr>
        <w:t>, специально уполн</w:t>
      </w:r>
      <w:r w:rsidRPr="00C06E4A">
        <w:rPr>
          <w:rFonts w:ascii="Times New Roman" w:hAnsi="Times New Roman" w:cs="Times New Roman"/>
          <w:sz w:val="28"/>
          <w:szCs w:val="28"/>
        </w:rPr>
        <w:t xml:space="preserve">омоченными на осуществление данного контроля, </w:t>
      </w:r>
      <w:r w:rsidR="003E7229">
        <w:rPr>
          <w:rFonts w:ascii="Times New Roman" w:hAnsi="Times New Roman" w:cs="Times New Roman"/>
          <w:sz w:val="28"/>
          <w:szCs w:val="28"/>
        </w:rPr>
        <w:t>главой</w:t>
      </w:r>
      <w:r w:rsidRPr="00C06E4A">
        <w:rPr>
          <w:rFonts w:ascii="Times New Roman" w:hAnsi="Times New Roman" w:cs="Times New Roman"/>
          <w:sz w:val="28"/>
          <w:szCs w:val="28"/>
        </w:rPr>
        <w:t xml:space="preserve"> </w:t>
      </w:r>
      <w:r w:rsidR="002B30D2">
        <w:rPr>
          <w:rFonts w:ascii="Times New Roman" w:hAnsi="Times New Roman" w:cs="Times New Roman"/>
          <w:sz w:val="29"/>
          <w:szCs w:val="29"/>
        </w:rPr>
        <w:t>Гмелинского</w:t>
      </w:r>
      <w:r w:rsidR="003E7229" w:rsidRPr="003E7229">
        <w:rPr>
          <w:rFonts w:ascii="Times New Roman" w:hAnsi="Times New Roman" w:cs="Times New Roman"/>
          <w:sz w:val="29"/>
          <w:szCs w:val="29"/>
        </w:rPr>
        <w:t xml:space="preserve"> сельского поселения</w:t>
      </w:r>
      <w:r w:rsidR="003E7229">
        <w:rPr>
          <w:rFonts w:ascii="Times New Roman" w:hAnsi="Times New Roman" w:cs="Times New Roman"/>
          <w:sz w:val="29"/>
          <w:szCs w:val="29"/>
        </w:rPr>
        <w:t xml:space="preserve"> </w:t>
      </w:r>
      <w:r w:rsidRPr="00C06E4A">
        <w:rPr>
          <w:rFonts w:ascii="Times New Roman" w:hAnsi="Times New Roman" w:cs="Times New Roman"/>
          <w:sz w:val="28"/>
          <w:szCs w:val="28"/>
        </w:rPr>
        <w:t>и включает в себя проведение проверок полноты и качества предоставления муниципальной услуги.</w:t>
      </w:r>
      <w:proofErr w:type="gramEnd"/>
      <w:r w:rsidRPr="00C06E4A">
        <w:rPr>
          <w:rFonts w:ascii="Times New Roman" w:hAnsi="Times New Roman" w:cs="Times New Roman"/>
          <w:sz w:val="28"/>
          <w:szCs w:val="28"/>
        </w:rPr>
        <w:t xml:space="preserve"> Плановые и внеплановые проверки проводятся уполномоченными должностными лицами </w:t>
      </w:r>
      <w:r w:rsidR="003E7229" w:rsidRPr="003E7229">
        <w:rPr>
          <w:rFonts w:ascii="Times New Roman" w:hAnsi="Times New Roman" w:cs="Times New Roman"/>
          <w:sz w:val="29"/>
          <w:szCs w:val="29"/>
        </w:rPr>
        <w:t xml:space="preserve">администрации </w:t>
      </w:r>
      <w:r w:rsidR="002B30D2">
        <w:rPr>
          <w:rFonts w:ascii="Times New Roman" w:hAnsi="Times New Roman" w:cs="Times New Roman"/>
          <w:sz w:val="29"/>
          <w:szCs w:val="29"/>
        </w:rPr>
        <w:t>Гмелинского</w:t>
      </w:r>
      <w:r w:rsidR="003E7229" w:rsidRPr="003E7229">
        <w:rPr>
          <w:rFonts w:ascii="Times New Roman" w:hAnsi="Times New Roman" w:cs="Times New Roman"/>
          <w:sz w:val="29"/>
          <w:szCs w:val="29"/>
        </w:rPr>
        <w:t xml:space="preserve"> сельского поселения </w:t>
      </w:r>
      <w:r w:rsidRPr="003E7229">
        <w:rPr>
          <w:rFonts w:ascii="Times New Roman" w:hAnsi="Times New Roman" w:cs="Times New Roman"/>
          <w:sz w:val="28"/>
          <w:szCs w:val="28"/>
        </w:rPr>
        <w:t>на основании распоряжения</w:t>
      </w:r>
      <w:r w:rsidRPr="00C06E4A">
        <w:rPr>
          <w:rFonts w:ascii="Times New Roman" w:hAnsi="Times New Roman" w:cs="Times New Roman"/>
          <w:sz w:val="28"/>
          <w:szCs w:val="28"/>
        </w:rPr>
        <w:t xml:space="preserve"> </w:t>
      </w:r>
      <w:r w:rsidR="003E7229">
        <w:rPr>
          <w:rFonts w:ascii="Times New Roman" w:hAnsi="Times New Roman" w:cs="Times New Roman"/>
          <w:sz w:val="28"/>
          <w:szCs w:val="28"/>
        </w:rPr>
        <w:t xml:space="preserve">главы </w:t>
      </w:r>
      <w:r w:rsidR="002B30D2">
        <w:rPr>
          <w:rFonts w:ascii="Times New Roman" w:hAnsi="Times New Roman" w:cs="Times New Roman"/>
          <w:sz w:val="28"/>
          <w:szCs w:val="28"/>
        </w:rPr>
        <w:t>Гмелинского</w:t>
      </w:r>
      <w:r w:rsidR="003E7229" w:rsidRPr="003E7229">
        <w:rPr>
          <w:rFonts w:ascii="Times New Roman" w:hAnsi="Times New Roman" w:cs="Times New Roman"/>
          <w:sz w:val="28"/>
          <w:szCs w:val="28"/>
        </w:rPr>
        <w:t xml:space="preserve"> сельского поселения</w:t>
      </w:r>
      <w:r w:rsidRPr="00C06E4A">
        <w:rPr>
          <w:rFonts w:ascii="Times New Roman" w:hAnsi="Times New Roman" w:cs="Times New Roman"/>
          <w:sz w:val="28"/>
          <w:szCs w:val="28"/>
        </w:rPr>
        <w:t>.</w:t>
      </w:r>
    </w:p>
    <w:p w:rsidR="00927125" w:rsidRPr="003C2639" w:rsidRDefault="00927125" w:rsidP="00B14D35">
      <w:pPr>
        <w:pStyle w:val="ConsPlusNormal"/>
        <w:ind w:firstLine="600"/>
        <w:jc w:val="both"/>
        <w:rPr>
          <w:rFonts w:ascii="Times New Roman" w:hAnsi="Times New Roman" w:cs="Times New Roman"/>
          <w:sz w:val="28"/>
          <w:szCs w:val="28"/>
        </w:rPr>
      </w:pPr>
      <w:r w:rsidRPr="003C2639">
        <w:rPr>
          <w:rFonts w:ascii="Times New Roman" w:hAnsi="Times New Roman" w:cs="Times New Roman"/>
          <w:sz w:val="28"/>
          <w:szCs w:val="28"/>
        </w:rPr>
        <w:t>4.2. Проверка полноты и качества предоставления муниципальной услуги осуществляется путем проведения:</w:t>
      </w:r>
    </w:p>
    <w:p w:rsidR="00927125" w:rsidRPr="003C2639" w:rsidRDefault="00927125" w:rsidP="00B14D35">
      <w:pPr>
        <w:pStyle w:val="ConsPlusNormal"/>
        <w:ind w:firstLine="600"/>
        <w:jc w:val="both"/>
        <w:rPr>
          <w:rFonts w:ascii="Times New Roman" w:hAnsi="Times New Roman" w:cs="Times New Roman"/>
          <w:sz w:val="28"/>
          <w:szCs w:val="28"/>
        </w:rPr>
      </w:pPr>
      <w:r w:rsidRPr="003C2639">
        <w:rPr>
          <w:rFonts w:ascii="Times New Roman" w:hAnsi="Times New Roman" w:cs="Times New Roman"/>
          <w:sz w:val="28"/>
          <w:szCs w:val="28"/>
        </w:rPr>
        <w:t xml:space="preserve">4.2.1. Плановых проверок соблюдения и исполнения должностными лицами </w:t>
      </w:r>
      <w:r w:rsidR="003E7229" w:rsidRPr="003E7229">
        <w:rPr>
          <w:rFonts w:ascii="Times New Roman" w:hAnsi="Times New Roman" w:cs="Times New Roman"/>
          <w:sz w:val="29"/>
          <w:szCs w:val="29"/>
        </w:rPr>
        <w:t xml:space="preserve">администрации </w:t>
      </w:r>
      <w:r w:rsidR="002B30D2">
        <w:rPr>
          <w:rFonts w:ascii="Times New Roman" w:hAnsi="Times New Roman" w:cs="Times New Roman"/>
          <w:sz w:val="29"/>
          <w:szCs w:val="29"/>
        </w:rPr>
        <w:t>Гмелинского</w:t>
      </w:r>
      <w:r w:rsidR="003E7229" w:rsidRPr="003E7229">
        <w:rPr>
          <w:rFonts w:ascii="Times New Roman" w:hAnsi="Times New Roman" w:cs="Times New Roman"/>
          <w:sz w:val="29"/>
          <w:szCs w:val="29"/>
        </w:rPr>
        <w:t xml:space="preserve"> сельского поселения</w:t>
      </w:r>
      <w:r w:rsidRPr="003C2639">
        <w:rPr>
          <w:rFonts w:ascii="Times New Roman" w:hAnsi="Times New Roman" w:cs="Times New Roman"/>
          <w:i/>
          <w:sz w:val="28"/>
          <w:szCs w:val="28"/>
          <w:u w:val="single"/>
        </w:rPr>
        <w:t>,</w:t>
      </w:r>
      <w:r w:rsidRPr="003C2639">
        <w:rPr>
          <w:rFonts w:ascii="Times New Roman" w:hAnsi="Times New Roman" w:cs="Times New Roman"/>
          <w:sz w:val="28"/>
          <w:szCs w:val="28"/>
        </w:rPr>
        <w:t xml:space="preserve">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927125" w:rsidRPr="003C2639" w:rsidRDefault="00927125" w:rsidP="00B14D35">
      <w:pPr>
        <w:pStyle w:val="ConsPlusNormal"/>
        <w:ind w:firstLine="600"/>
        <w:jc w:val="both"/>
        <w:rPr>
          <w:rFonts w:ascii="Times New Roman" w:hAnsi="Times New Roman" w:cs="Times New Roman"/>
          <w:sz w:val="28"/>
          <w:szCs w:val="28"/>
        </w:rPr>
      </w:pPr>
      <w:r w:rsidRPr="003C2639">
        <w:rPr>
          <w:rFonts w:ascii="Times New Roman" w:hAnsi="Times New Roman" w:cs="Times New Roman"/>
          <w:sz w:val="28"/>
          <w:szCs w:val="28"/>
        </w:rPr>
        <w:t xml:space="preserve">4.2.2. Внеплановых проверок соблюдения и исполнения </w:t>
      </w:r>
      <w:r w:rsidRPr="003E7229">
        <w:rPr>
          <w:rFonts w:ascii="Times New Roman" w:hAnsi="Times New Roman" w:cs="Times New Roman"/>
          <w:sz w:val="28"/>
          <w:szCs w:val="28"/>
        </w:rPr>
        <w:t xml:space="preserve">должностными лицами </w:t>
      </w:r>
      <w:r w:rsidR="003E7229" w:rsidRPr="003E7229">
        <w:rPr>
          <w:rFonts w:ascii="Times New Roman" w:hAnsi="Times New Roman" w:cs="Times New Roman"/>
          <w:sz w:val="29"/>
          <w:szCs w:val="29"/>
        </w:rPr>
        <w:t xml:space="preserve">администрации </w:t>
      </w:r>
      <w:r w:rsidR="002B30D2">
        <w:rPr>
          <w:rFonts w:ascii="Times New Roman" w:hAnsi="Times New Roman" w:cs="Times New Roman"/>
          <w:sz w:val="29"/>
          <w:szCs w:val="29"/>
        </w:rPr>
        <w:t>Гмелинского</w:t>
      </w:r>
      <w:r w:rsidR="003E7229" w:rsidRPr="003E7229">
        <w:rPr>
          <w:rFonts w:ascii="Times New Roman" w:hAnsi="Times New Roman" w:cs="Times New Roman"/>
          <w:sz w:val="29"/>
          <w:szCs w:val="29"/>
        </w:rPr>
        <w:t xml:space="preserve"> сельского поселения</w:t>
      </w:r>
      <w:r>
        <w:rPr>
          <w:rFonts w:ascii="Times New Roman" w:hAnsi="Times New Roman" w:cs="Times New Roman"/>
          <w:i/>
          <w:sz w:val="29"/>
          <w:szCs w:val="29"/>
          <w:u w:val="single"/>
        </w:rPr>
        <w:t>,</w:t>
      </w:r>
      <w:r w:rsidRPr="003C2639">
        <w:rPr>
          <w:rFonts w:ascii="Times New Roman" w:hAnsi="Times New Roman" w:cs="Times New Roman"/>
          <w:sz w:val="28"/>
          <w:szCs w:val="28"/>
        </w:rPr>
        <w:t xml:space="preserve">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927125" w:rsidRPr="003C2639" w:rsidRDefault="00927125" w:rsidP="00B14D35">
      <w:pPr>
        <w:pStyle w:val="ConsPlusNormal"/>
        <w:ind w:firstLine="600"/>
        <w:jc w:val="both"/>
        <w:rPr>
          <w:rFonts w:ascii="Times New Roman" w:hAnsi="Times New Roman" w:cs="Times New Roman"/>
          <w:sz w:val="28"/>
          <w:szCs w:val="28"/>
        </w:rPr>
      </w:pPr>
      <w:r w:rsidRPr="003C2639">
        <w:rPr>
          <w:rFonts w:ascii="Times New Roman" w:hAnsi="Times New Roman" w:cs="Times New Roman"/>
          <w:sz w:val="28"/>
          <w:szCs w:val="28"/>
        </w:rPr>
        <w:t xml:space="preserve">4.3. </w:t>
      </w:r>
      <w:proofErr w:type="gramStart"/>
      <w:r w:rsidRPr="003C2639">
        <w:rPr>
          <w:rFonts w:ascii="Times New Roman" w:hAnsi="Times New Roman" w:cs="Times New Roman"/>
          <w:sz w:val="28"/>
          <w:szCs w:val="28"/>
        </w:rPr>
        <w:t xml:space="preserve">Плановые проверки осуществления отдельных административных процедур проводятся 1 раз в полугодие; полноты и качества предоставления муниципальной услуги в целом - 1 раз в год, внеплановые - при поступлении в </w:t>
      </w:r>
      <w:r w:rsidR="003E7229" w:rsidRPr="003E7229">
        <w:rPr>
          <w:rFonts w:ascii="Times New Roman" w:hAnsi="Times New Roman" w:cs="Times New Roman"/>
          <w:sz w:val="29"/>
          <w:szCs w:val="29"/>
        </w:rPr>
        <w:t xml:space="preserve">администрацию </w:t>
      </w:r>
      <w:r w:rsidR="002B30D2">
        <w:rPr>
          <w:rFonts w:ascii="Times New Roman" w:hAnsi="Times New Roman" w:cs="Times New Roman"/>
          <w:sz w:val="29"/>
          <w:szCs w:val="29"/>
        </w:rPr>
        <w:t>Гмелинского</w:t>
      </w:r>
      <w:r w:rsidR="003E7229" w:rsidRPr="003E7229">
        <w:rPr>
          <w:rFonts w:ascii="Times New Roman" w:hAnsi="Times New Roman" w:cs="Times New Roman"/>
          <w:sz w:val="29"/>
          <w:szCs w:val="29"/>
        </w:rPr>
        <w:t xml:space="preserve"> сельского поселения</w:t>
      </w:r>
      <w:r w:rsidRPr="003C2639">
        <w:rPr>
          <w:rFonts w:ascii="Times New Roman" w:hAnsi="Times New Roman" w:cs="Times New Roman"/>
          <w:sz w:val="28"/>
          <w:szCs w:val="28"/>
        </w:rPr>
        <w:t xml:space="preserve"> жалобы заявителя на своевременность, полноту и качество предоставления муниципальной услуги, на основании иных документов и сведений, указывающих на нарушения настоящего административного регламента.</w:t>
      </w:r>
      <w:proofErr w:type="gramEnd"/>
    </w:p>
    <w:p w:rsidR="00927125" w:rsidRPr="003C2639" w:rsidRDefault="00927125" w:rsidP="00B14D35">
      <w:pPr>
        <w:pStyle w:val="ConsPlusNormal"/>
        <w:ind w:firstLine="600"/>
        <w:jc w:val="both"/>
        <w:rPr>
          <w:rFonts w:ascii="Times New Roman" w:hAnsi="Times New Roman" w:cs="Times New Roman"/>
          <w:sz w:val="28"/>
          <w:szCs w:val="28"/>
        </w:rPr>
      </w:pPr>
      <w:r w:rsidRPr="003C2639">
        <w:rPr>
          <w:rFonts w:ascii="Times New Roman" w:hAnsi="Times New Roman" w:cs="Times New Roman"/>
          <w:sz w:val="28"/>
          <w:szCs w:val="28"/>
        </w:rPr>
        <w:t>4.4. По результатам проведенной проверки составляется акт, в котором отражаются выявленные нарушения и предложения по их устранению. Акт подписывается должностным лицом, уполномоченным на проведение проверки.</w:t>
      </w:r>
    </w:p>
    <w:p w:rsidR="00927125" w:rsidRPr="003C2639" w:rsidRDefault="00927125" w:rsidP="00B14D35">
      <w:pPr>
        <w:autoSpaceDE w:val="0"/>
        <w:ind w:right="-16" w:firstLine="600"/>
        <w:jc w:val="both"/>
        <w:rPr>
          <w:sz w:val="28"/>
          <w:szCs w:val="28"/>
        </w:rPr>
      </w:pPr>
      <w:r w:rsidRPr="003C2639">
        <w:rPr>
          <w:sz w:val="28"/>
          <w:szCs w:val="28"/>
        </w:rPr>
        <w:t xml:space="preserve">4.5. Должностные лица </w:t>
      </w:r>
      <w:r w:rsidR="003E7229" w:rsidRPr="003E7229">
        <w:rPr>
          <w:sz w:val="29"/>
          <w:szCs w:val="29"/>
        </w:rPr>
        <w:t xml:space="preserve">администрации </w:t>
      </w:r>
      <w:r w:rsidR="002B30D2">
        <w:rPr>
          <w:sz w:val="29"/>
          <w:szCs w:val="29"/>
        </w:rPr>
        <w:t>Гмелинского</w:t>
      </w:r>
      <w:r w:rsidR="003E7229" w:rsidRPr="003E7229">
        <w:rPr>
          <w:sz w:val="29"/>
          <w:szCs w:val="29"/>
        </w:rPr>
        <w:t xml:space="preserve"> сельского поселения</w:t>
      </w:r>
      <w:r w:rsidRPr="003E7229">
        <w:rPr>
          <w:sz w:val="29"/>
          <w:szCs w:val="29"/>
        </w:rPr>
        <w:t>,</w:t>
      </w:r>
      <w:r w:rsidRPr="003C2639">
        <w:rPr>
          <w:sz w:val="28"/>
          <w:szCs w:val="28"/>
        </w:rPr>
        <w:t xml:space="preserve"> участвующие в предоставлении муниципальной услуги,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 предусмотренных настоящим Административным регламентом. Персональная ответственность закрепляется в должностных инструкциях.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w:t>
      </w:r>
    </w:p>
    <w:p w:rsidR="00927125" w:rsidRPr="003E7229" w:rsidRDefault="00927125" w:rsidP="00B14D35">
      <w:pPr>
        <w:autoSpaceDE w:val="0"/>
        <w:ind w:right="-16" w:firstLine="600"/>
        <w:jc w:val="both"/>
        <w:rPr>
          <w:b/>
          <w:sz w:val="28"/>
          <w:szCs w:val="28"/>
        </w:rPr>
      </w:pPr>
      <w:r w:rsidRPr="003C2639">
        <w:rPr>
          <w:sz w:val="28"/>
          <w:szCs w:val="28"/>
        </w:rPr>
        <w:t xml:space="preserve">4.6. Самостоятельной формой </w:t>
      </w:r>
      <w:proofErr w:type="gramStart"/>
      <w:r w:rsidRPr="003C2639">
        <w:rPr>
          <w:sz w:val="28"/>
          <w:szCs w:val="28"/>
        </w:rPr>
        <w:t>контроля за</w:t>
      </w:r>
      <w:proofErr w:type="gramEnd"/>
      <w:r w:rsidRPr="003C2639">
        <w:rPr>
          <w:sz w:val="28"/>
          <w:szCs w:val="28"/>
        </w:rPr>
        <w:t xml:space="preserve"> исполнением положений административного регламента является контроль со стороны граждан, их объединений и организаций, который осуществляется путем направления обращений и жалоб в </w:t>
      </w:r>
      <w:r w:rsidR="003E7229" w:rsidRPr="003E7229">
        <w:rPr>
          <w:sz w:val="29"/>
          <w:szCs w:val="29"/>
        </w:rPr>
        <w:t xml:space="preserve">администрации </w:t>
      </w:r>
      <w:r w:rsidR="002B30D2">
        <w:rPr>
          <w:sz w:val="29"/>
          <w:szCs w:val="29"/>
        </w:rPr>
        <w:t>Гмелинского</w:t>
      </w:r>
      <w:r w:rsidR="003E7229" w:rsidRPr="003E7229">
        <w:rPr>
          <w:sz w:val="29"/>
          <w:szCs w:val="29"/>
        </w:rPr>
        <w:t xml:space="preserve"> сельского поселения</w:t>
      </w:r>
    </w:p>
    <w:p w:rsidR="00DB4670" w:rsidRPr="008B4769" w:rsidRDefault="00DB4670" w:rsidP="00A928D8">
      <w:pPr>
        <w:autoSpaceDE w:val="0"/>
        <w:autoSpaceDN w:val="0"/>
        <w:adjustRightInd w:val="0"/>
        <w:jc w:val="center"/>
        <w:outlineLvl w:val="0"/>
        <w:rPr>
          <w:b/>
          <w:sz w:val="28"/>
          <w:szCs w:val="28"/>
        </w:rPr>
      </w:pPr>
    </w:p>
    <w:p w:rsidR="000C400E" w:rsidRPr="000C400E" w:rsidRDefault="000C400E" w:rsidP="000C400E">
      <w:pPr>
        <w:widowControl w:val="0"/>
        <w:autoSpaceDE w:val="0"/>
        <w:ind w:firstLine="600"/>
        <w:jc w:val="center"/>
        <w:rPr>
          <w:sz w:val="28"/>
          <w:szCs w:val="28"/>
        </w:rPr>
      </w:pPr>
      <w:r w:rsidRPr="000C400E">
        <w:rPr>
          <w:sz w:val="28"/>
          <w:szCs w:val="28"/>
        </w:rPr>
        <w:t xml:space="preserve">5. Досудебный (внесудебный) порядок обжалования решений и действий (бездействия) администрации </w:t>
      </w:r>
      <w:r w:rsidR="002B30D2">
        <w:rPr>
          <w:sz w:val="28"/>
          <w:szCs w:val="28"/>
        </w:rPr>
        <w:t>Гмелинского</w:t>
      </w:r>
      <w:r w:rsidRPr="000C400E">
        <w:rPr>
          <w:sz w:val="28"/>
          <w:szCs w:val="28"/>
        </w:rPr>
        <w:t xml:space="preserve"> сельского поселения,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w:t>
      </w:r>
      <w:r>
        <w:rPr>
          <w:sz w:val="28"/>
          <w:szCs w:val="28"/>
        </w:rPr>
        <w:t>аботников.</w:t>
      </w:r>
    </w:p>
    <w:p w:rsidR="000C400E" w:rsidRPr="000C400E" w:rsidRDefault="000C400E" w:rsidP="000C400E">
      <w:pPr>
        <w:widowControl w:val="0"/>
        <w:autoSpaceDE w:val="0"/>
        <w:ind w:firstLine="600"/>
        <w:jc w:val="center"/>
        <w:rPr>
          <w:sz w:val="28"/>
          <w:szCs w:val="28"/>
        </w:rPr>
      </w:pPr>
    </w:p>
    <w:p w:rsidR="000C400E" w:rsidRPr="000C400E" w:rsidRDefault="000C400E" w:rsidP="000C400E">
      <w:pPr>
        <w:widowControl w:val="0"/>
        <w:autoSpaceDE w:val="0"/>
        <w:ind w:firstLine="600"/>
        <w:jc w:val="both"/>
        <w:rPr>
          <w:sz w:val="28"/>
          <w:szCs w:val="28"/>
        </w:rPr>
      </w:pPr>
      <w:r w:rsidRPr="000C400E">
        <w:rPr>
          <w:sz w:val="28"/>
          <w:szCs w:val="28"/>
        </w:rPr>
        <w:t xml:space="preserve">5.1. Заявитель может обратиться с жалобой на решения и действия (бездействие) администрации </w:t>
      </w:r>
      <w:r w:rsidR="002B30D2">
        <w:rPr>
          <w:sz w:val="28"/>
          <w:szCs w:val="28"/>
        </w:rPr>
        <w:t>Гмелинского</w:t>
      </w:r>
      <w:r w:rsidRPr="000C400E">
        <w:rPr>
          <w:sz w:val="28"/>
          <w:szCs w:val="28"/>
        </w:rPr>
        <w:t xml:space="preserve"> сельского поселения,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в том числе в следующих случаях:</w:t>
      </w:r>
    </w:p>
    <w:p w:rsidR="000C400E" w:rsidRPr="000C400E" w:rsidRDefault="000C400E" w:rsidP="000C400E">
      <w:pPr>
        <w:widowControl w:val="0"/>
        <w:autoSpaceDE w:val="0"/>
        <w:ind w:firstLine="600"/>
        <w:jc w:val="both"/>
        <w:rPr>
          <w:sz w:val="28"/>
          <w:szCs w:val="28"/>
        </w:rPr>
      </w:pPr>
      <w:r w:rsidRPr="000C400E">
        <w:rPr>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 210-ФЗ</w:t>
      </w:r>
      <w:proofErr w:type="gramStart"/>
      <w:r w:rsidRPr="000C400E">
        <w:rPr>
          <w:sz w:val="28"/>
          <w:szCs w:val="28"/>
        </w:rPr>
        <w:t xml:space="preserve"> ;</w:t>
      </w:r>
      <w:proofErr w:type="gramEnd"/>
    </w:p>
    <w:p w:rsidR="000C400E" w:rsidRPr="000C400E" w:rsidRDefault="000C400E" w:rsidP="000C400E">
      <w:pPr>
        <w:widowControl w:val="0"/>
        <w:autoSpaceDE w:val="0"/>
        <w:ind w:firstLine="600"/>
        <w:jc w:val="both"/>
        <w:rPr>
          <w:sz w:val="28"/>
          <w:szCs w:val="28"/>
        </w:rPr>
      </w:pPr>
      <w:r w:rsidRPr="000C400E">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0C400E" w:rsidRPr="000C400E" w:rsidRDefault="000C400E" w:rsidP="000C400E">
      <w:pPr>
        <w:widowControl w:val="0"/>
        <w:autoSpaceDE w:val="0"/>
        <w:ind w:firstLine="600"/>
        <w:jc w:val="both"/>
        <w:rPr>
          <w:sz w:val="28"/>
          <w:szCs w:val="28"/>
        </w:rPr>
      </w:pPr>
      <w:r w:rsidRPr="000C400E">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w:t>
      </w:r>
    </w:p>
    <w:p w:rsidR="000C400E" w:rsidRPr="000C400E" w:rsidRDefault="000C400E" w:rsidP="000C400E">
      <w:pPr>
        <w:widowControl w:val="0"/>
        <w:autoSpaceDE w:val="0"/>
        <w:ind w:firstLine="600"/>
        <w:jc w:val="both"/>
        <w:rPr>
          <w:sz w:val="28"/>
          <w:szCs w:val="28"/>
        </w:rPr>
      </w:pPr>
      <w:r w:rsidRPr="000C400E">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 у заявителя;</w:t>
      </w:r>
    </w:p>
    <w:p w:rsidR="000C400E" w:rsidRPr="000C400E" w:rsidRDefault="000C400E" w:rsidP="000C400E">
      <w:pPr>
        <w:widowControl w:val="0"/>
        <w:autoSpaceDE w:val="0"/>
        <w:ind w:firstLine="600"/>
        <w:jc w:val="both"/>
        <w:rPr>
          <w:sz w:val="28"/>
          <w:szCs w:val="28"/>
        </w:rPr>
      </w:pPr>
      <w:proofErr w:type="gramStart"/>
      <w:r w:rsidRPr="000C400E">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w:t>
      </w:r>
      <w:proofErr w:type="gramEnd"/>
      <w:r w:rsidRPr="000C400E">
        <w:rPr>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0C400E" w:rsidRPr="000C400E" w:rsidRDefault="000C400E" w:rsidP="000C400E">
      <w:pPr>
        <w:widowControl w:val="0"/>
        <w:autoSpaceDE w:val="0"/>
        <w:ind w:firstLine="600"/>
        <w:jc w:val="both"/>
        <w:rPr>
          <w:sz w:val="28"/>
          <w:szCs w:val="28"/>
        </w:rPr>
      </w:pPr>
      <w:r w:rsidRPr="000C400E">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Волгоградской области, муниципальными правовыми актами;</w:t>
      </w:r>
    </w:p>
    <w:p w:rsidR="000C400E" w:rsidRPr="000C400E" w:rsidRDefault="000C400E" w:rsidP="000C400E">
      <w:pPr>
        <w:widowControl w:val="0"/>
        <w:autoSpaceDE w:val="0"/>
        <w:ind w:firstLine="600"/>
        <w:jc w:val="both"/>
        <w:rPr>
          <w:sz w:val="28"/>
          <w:szCs w:val="28"/>
        </w:rPr>
      </w:pPr>
      <w:proofErr w:type="gramStart"/>
      <w:r w:rsidRPr="000C400E">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настоящего Федерального закона,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C400E">
        <w:rPr>
          <w:sz w:val="28"/>
          <w:szCs w:val="28"/>
        </w:rPr>
        <w:t xml:space="preserve"> </w:t>
      </w:r>
      <w:proofErr w:type="gramStart"/>
      <w:r w:rsidRPr="000C400E">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0C400E" w:rsidRPr="000C400E" w:rsidRDefault="000C400E" w:rsidP="000C400E">
      <w:pPr>
        <w:widowControl w:val="0"/>
        <w:autoSpaceDE w:val="0"/>
        <w:ind w:firstLine="600"/>
        <w:jc w:val="both"/>
        <w:rPr>
          <w:sz w:val="28"/>
          <w:szCs w:val="28"/>
        </w:rPr>
      </w:pPr>
      <w:r w:rsidRPr="000C400E">
        <w:rPr>
          <w:sz w:val="28"/>
          <w:szCs w:val="28"/>
        </w:rPr>
        <w:t>8) нарушение срока или порядка выдачи документов по результатам предоставления муниципальной услуги;</w:t>
      </w:r>
    </w:p>
    <w:p w:rsidR="000C400E" w:rsidRPr="000C400E" w:rsidRDefault="000C400E" w:rsidP="000C400E">
      <w:pPr>
        <w:widowControl w:val="0"/>
        <w:autoSpaceDE w:val="0"/>
        <w:ind w:firstLine="600"/>
        <w:jc w:val="both"/>
        <w:rPr>
          <w:sz w:val="28"/>
          <w:szCs w:val="28"/>
        </w:rPr>
      </w:pPr>
      <w:proofErr w:type="gramStart"/>
      <w:r w:rsidRPr="000C400E">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w:t>
      </w:r>
      <w:proofErr w:type="gramEnd"/>
      <w:r w:rsidRPr="000C400E">
        <w:rPr>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0C400E" w:rsidRPr="000C400E" w:rsidRDefault="000C400E" w:rsidP="000C400E">
      <w:pPr>
        <w:widowControl w:val="0"/>
        <w:autoSpaceDE w:val="0"/>
        <w:ind w:firstLine="600"/>
        <w:jc w:val="both"/>
        <w:rPr>
          <w:sz w:val="28"/>
          <w:szCs w:val="28"/>
        </w:rPr>
      </w:pPr>
      <w:r w:rsidRPr="000C400E">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0C400E" w:rsidRPr="000C400E" w:rsidRDefault="000C400E" w:rsidP="000C400E">
      <w:pPr>
        <w:widowControl w:val="0"/>
        <w:autoSpaceDE w:val="0"/>
        <w:ind w:firstLine="600"/>
        <w:jc w:val="both"/>
        <w:rPr>
          <w:sz w:val="28"/>
          <w:szCs w:val="28"/>
        </w:rPr>
      </w:pPr>
      <w:r w:rsidRPr="000C400E">
        <w:rPr>
          <w:sz w:val="28"/>
          <w:szCs w:val="28"/>
        </w:rPr>
        <w:t xml:space="preserve">5.2 Жалоба подается в письменной форме на бумажном носителе, в электронной форме в наименование администрацию </w:t>
      </w:r>
      <w:r w:rsidR="002B30D2">
        <w:rPr>
          <w:sz w:val="28"/>
          <w:szCs w:val="28"/>
        </w:rPr>
        <w:t>Гмелинского</w:t>
      </w:r>
      <w:r w:rsidRPr="000C400E">
        <w:rPr>
          <w:sz w:val="28"/>
          <w:szCs w:val="28"/>
        </w:rPr>
        <w:t xml:space="preserve"> сельского поселения, МФЦ, либо в  орган государственной власти (орган местного самоуправления) публично-правового образования, являющийся учредителем МФЦ (далее - учредитель МФЦ), а также в организации, предусмотренные частью 1.1 статьи 16 Федерального закона № 210-ФЗ.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0C400E" w:rsidRPr="000C400E" w:rsidRDefault="000C400E" w:rsidP="000C400E">
      <w:pPr>
        <w:widowControl w:val="0"/>
        <w:autoSpaceDE w:val="0"/>
        <w:ind w:firstLine="600"/>
        <w:jc w:val="both"/>
        <w:rPr>
          <w:sz w:val="28"/>
          <w:szCs w:val="28"/>
        </w:rPr>
      </w:pPr>
      <w:proofErr w:type="gramStart"/>
      <w:r w:rsidRPr="000C400E">
        <w:rPr>
          <w:sz w:val="28"/>
          <w:szCs w:val="28"/>
        </w:rPr>
        <w:t xml:space="preserve">Жалоба на решения и действия (бездействие) администрации </w:t>
      </w:r>
      <w:r w:rsidR="002B30D2">
        <w:rPr>
          <w:sz w:val="28"/>
          <w:szCs w:val="28"/>
        </w:rPr>
        <w:t>Гмелинского</w:t>
      </w:r>
      <w:r w:rsidRPr="000C400E">
        <w:rPr>
          <w:sz w:val="28"/>
          <w:szCs w:val="28"/>
        </w:rPr>
        <w:t xml:space="preserve"> сельского поселения, должностного лица администрации </w:t>
      </w:r>
      <w:r w:rsidR="002B30D2">
        <w:rPr>
          <w:sz w:val="28"/>
          <w:szCs w:val="28"/>
        </w:rPr>
        <w:t>Гмелинского</w:t>
      </w:r>
      <w:r w:rsidRPr="000C400E">
        <w:rPr>
          <w:sz w:val="28"/>
          <w:szCs w:val="28"/>
        </w:rPr>
        <w:t xml:space="preserve"> сельского поселения, муниципального служащего, главы </w:t>
      </w:r>
      <w:r w:rsidR="002B30D2">
        <w:rPr>
          <w:sz w:val="28"/>
          <w:szCs w:val="28"/>
        </w:rPr>
        <w:t>Гмелинского</w:t>
      </w:r>
      <w:r w:rsidRPr="000C400E">
        <w:rPr>
          <w:sz w:val="28"/>
          <w:szCs w:val="28"/>
        </w:rPr>
        <w:t xml:space="preserve"> сельского поселения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w:t>
      </w:r>
      <w:proofErr w:type="gramEnd"/>
      <w:r w:rsidRPr="000C400E">
        <w:rPr>
          <w:sz w:val="28"/>
          <w:szCs w:val="28"/>
        </w:rPr>
        <w:t xml:space="preserve"> </w:t>
      </w:r>
      <w:proofErr w:type="gramStart"/>
      <w:r w:rsidRPr="000C400E">
        <w:rPr>
          <w:sz w:val="28"/>
          <w:szCs w:val="28"/>
        </w:rPr>
        <w:t>приеме</w:t>
      </w:r>
      <w:proofErr w:type="gramEnd"/>
      <w:r w:rsidRPr="000C400E">
        <w:rPr>
          <w:sz w:val="28"/>
          <w:szCs w:val="28"/>
        </w:rPr>
        <w:t xml:space="preserve"> заявителя. </w:t>
      </w:r>
    </w:p>
    <w:p w:rsidR="000C400E" w:rsidRPr="000C400E" w:rsidRDefault="000C400E" w:rsidP="000C400E">
      <w:pPr>
        <w:widowControl w:val="0"/>
        <w:autoSpaceDE w:val="0"/>
        <w:ind w:firstLine="600"/>
        <w:jc w:val="both"/>
        <w:rPr>
          <w:sz w:val="28"/>
          <w:szCs w:val="28"/>
        </w:rPr>
      </w:pPr>
      <w:r w:rsidRPr="000C400E">
        <w:rPr>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0C400E" w:rsidRPr="000C400E" w:rsidRDefault="000C400E" w:rsidP="000C400E">
      <w:pPr>
        <w:widowControl w:val="0"/>
        <w:autoSpaceDE w:val="0"/>
        <w:ind w:firstLine="600"/>
        <w:jc w:val="both"/>
        <w:rPr>
          <w:sz w:val="28"/>
          <w:szCs w:val="28"/>
        </w:rPr>
      </w:pPr>
      <w:proofErr w:type="gramStart"/>
      <w:r w:rsidRPr="000C400E">
        <w:rPr>
          <w:sz w:val="28"/>
          <w:szCs w:val="28"/>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0C400E" w:rsidRPr="000C400E" w:rsidRDefault="000C400E" w:rsidP="000C400E">
      <w:pPr>
        <w:widowControl w:val="0"/>
        <w:autoSpaceDE w:val="0"/>
        <w:ind w:firstLine="600"/>
        <w:jc w:val="both"/>
        <w:rPr>
          <w:sz w:val="28"/>
          <w:szCs w:val="28"/>
        </w:rPr>
      </w:pPr>
      <w:r w:rsidRPr="000C400E">
        <w:rPr>
          <w:sz w:val="28"/>
          <w:szCs w:val="28"/>
        </w:rPr>
        <w:t>5.3. 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w:t>
      </w:r>
    </w:p>
    <w:p w:rsidR="000C400E" w:rsidRPr="000C400E" w:rsidRDefault="000C400E" w:rsidP="000C400E">
      <w:pPr>
        <w:widowControl w:val="0"/>
        <w:autoSpaceDE w:val="0"/>
        <w:ind w:firstLine="600"/>
        <w:jc w:val="both"/>
        <w:rPr>
          <w:sz w:val="28"/>
          <w:szCs w:val="28"/>
        </w:rPr>
      </w:pPr>
      <w:r w:rsidRPr="000C400E">
        <w:rPr>
          <w:sz w:val="28"/>
          <w:szCs w:val="28"/>
        </w:rPr>
        <w:t>5.4. Жалоба должна содержать:</w:t>
      </w:r>
    </w:p>
    <w:p w:rsidR="000C400E" w:rsidRPr="000C400E" w:rsidRDefault="000C400E" w:rsidP="000C400E">
      <w:pPr>
        <w:widowControl w:val="0"/>
        <w:autoSpaceDE w:val="0"/>
        <w:ind w:firstLine="600"/>
        <w:jc w:val="both"/>
        <w:rPr>
          <w:sz w:val="28"/>
          <w:szCs w:val="28"/>
        </w:rPr>
      </w:pPr>
      <w:r w:rsidRPr="000C400E">
        <w:rPr>
          <w:sz w:val="28"/>
          <w:szCs w:val="28"/>
        </w:rPr>
        <w:t xml:space="preserve">1) наименование администрации </w:t>
      </w:r>
      <w:r w:rsidR="002B30D2">
        <w:rPr>
          <w:sz w:val="28"/>
          <w:szCs w:val="28"/>
        </w:rPr>
        <w:t>Гмелинского</w:t>
      </w:r>
      <w:r w:rsidRPr="000C400E">
        <w:rPr>
          <w:sz w:val="28"/>
          <w:szCs w:val="28"/>
        </w:rPr>
        <w:t xml:space="preserve"> сельского поселения, должностного лица администрации </w:t>
      </w:r>
      <w:r w:rsidR="002B30D2">
        <w:rPr>
          <w:sz w:val="28"/>
          <w:szCs w:val="28"/>
        </w:rPr>
        <w:t>Гмелинского</w:t>
      </w:r>
      <w:r w:rsidRPr="000C400E">
        <w:rPr>
          <w:sz w:val="28"/>
          <w:szCs w:val="28"/>
        </w:rPr>
        <w:t xml:space="preserve"> сельского поселения, муниципального служащего, главы </w:t>
      </w:r>
      <w:r w:rsidR="002B30D2">
        <w:rPr>
          <w:sz w:val="28"/>
          <w:szCs w:val="28"/>
        </w:rPr>
        <w:t>Гмелинского</w:t>
      </w:r>
      <w:r w:rsidRPr="000C400E">
        <w:rPr>
          <w:sz w:val="28"/>
          <w:szCs w:val="28"/>
        </w:rPr>
        <w:t xml:space="preserve"> сельского поселения, или муниципального служащего, МФЦ,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0C400E" w:rsidRPr="000C400E" w:rsidRDefault="000C400E" w:rsidP="000C400E">
      <w:pPr>
        <w:widowControl w:val="0"/>
        <w:autoSpaceDE w:val="0"/>
        <w:ind w:firstLine="600"/>
        <w:jc w:val="both"/>
        <w:rPr>
          <w:sz w:val="28"/>
          <w:szCs w:val="28"/>
        </w:rPr>
      </w:pPr>
      <w:proofErr w:type="gramStart"/>
      <w:r w:rsidRPr="000C400E">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C400E" w:rsidRPr="000C400E" w:rsidRDefault="000C400E" w:rsidP="000C400E">
      <w:pPr>
        <w:widowControl w:val="0"/>
        <w:autoSpaceDE w:val="0"/>
        <w:ind w:firstLine="600"/>
        <w:jc w:val="both"/>
        <w:rPr>
          <w:sz w:val="28"/>
          <w:szCs w:val="28"/>
        </w:rPr>
      </w:pPr>
      <w:r w:rsidRPr="000C400E">
        <w:rPr>
          <w:sz w:val="28"/>
          <w:szCs w:val="28"/>
        </w:rPr>
        <w:t xml:space="preserve">3) сведения об обжалуемых решениях и действиях (бездействии) администрации </w:t>
      </w:r>
      <w:r w:rsidR="002B30D2">
        <w:rPr>
          <w:sz w:val="28"/>
          <w:szCs w:val="28"/>
        </w:rPr>
        <w:t>Гмелинского</w:t>
      </w:r>
      <w:r w:rsidRPr="000C400E">
        <w:rPr>
          <w:sz w:val="28"/>
          <w:szCs w:val="28"/>
        </w:rPr>
        <w:t xml:space="preserve"> сельского поселения, должностного лица администрации </w:t>
      </w:r>
      <w:r w:rsidR="002B30D2">
        <w:rPr>
          <w:sz w:val="28"/>
          <w:szCs w:val="28"/>
        </w:rPr>
        <w:t>Гмелинского</w:t>
      </w:r>
      <w:r w:rsidRPr="000C400E">
        <w:rPr>
          <w:sz w:val="28"/>
          <w:szCs w:val="28"/>
        </w:rPr>
        <w:t xml:space="preserve"> сельского поселения, муниципального служащего, либо муниципального служащего, МФЦ, работника МФЦ, организаций, предусмотренных частью 1.1 статьи 16 Федерального закона № 210-ФЗ, их работников;</w:t>
      </w:r>
    </w:p>
    <w:p w:rsidR="000C400E" w:rsidRPr="000C400E" w:rsidRDefault="000C400E" w:rsidP="000C400E">
      <w:pPr>
        <w:widowControl w:val="0"/>
        <w:autoSpaceDE w:val="0"/>
        <w:ind w:firstLine="600"/>
        <w:jc w:val="both"/>
        <w:rPr>
          <w:sz w:val="28"/>
          <w:szCs w:val="28"/>
        </w:rPr>
      </w:pPr>
      <w:r w:rsidRPr="000C400E">
        <w:rPr>
          <w:sz w:val="28"/>
          <w:szCs w:val="28"/>
        </w:rPr>
        <w:t xml:space="preserve">4) доводы, на основании которых заявитель не согласен с решением и действиями (бездействием) администрации </w:t>
      </w:r>
      <w:r w:rsidR="002B30D2">
        <w:rPr>
          <w:sz w:val="28"/>
          <w:szCs w:val="28"/>
        </w:rPr>
        <w:t>Гмелинского</w:t>
      </w:r>
      <w:r w:rsidRPr="000C400E">
        <w:rPr>
          <w:sz w:val="28"/>
          <w:szCs w:val="28"/>
        </w:rPr>
        <w:t xml:space="preserve"> сельского поселения, должностного лица администрации </w:t>
      </w:r>
      <w:r w:rsidR="002B30D2">
        <w:rPr>
          <w:sz w:val="28"/>
          <w:szCs w:val="28"/>
        </w:rPr>
        <w:t>Гмелинского</w:t>
      </w:r>
      <w:r w:rsidRPr="000C400E">
        <w:rPr>
          <w:sz w:val="28"/>
          <w:szCs w:val="28"/>
        </w:rPr>
        <w:t xml:space="preserve"> сельского поселения, муниципального служащего, МФЦ, работника МФЦ,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0C400E" w:rsidRPr="000C400E" w:rsidRDefault="000C400E" w:rsidP="000C400E">
      <w:pPr>
        <w:widowControl w:val="0"/>
        <w:autoSpaceDE w:val="0"/>
        <w:ind w:firstLine="600"/>
        <w:jc w:val="both"/>
        <w:rPr>
          <w:sz w:val="28"/>
          <w:szCs w:val="28"/>
        </w:rPr>
      </w:pPr>
      <w:r w:rsidRPr="000C400E">
        <w:rPr>
          <w:sz w:val="28"/>
          <w:szCs w:val="28"/>
        </w:rPr>
        <w:t>Заявитель имеет право на получение информации и документов, необходимых для обоснования и рассмотрения жалобы.</w:t>
      </w:r>
    </w:p>
    <w:p w:rsidR="000C400E" w:rsidRPr="000C400E" w:rsidRDefault="000C400E" w:rsidP="000C400E">
      <w:pPr>
        <w:widowControl w:val="0"/>
        <w:autoSpaceDE w:val="0"/>
        <w:ind w:firstLine="600"/>
        <w:jc w:val="both"/>
        <w:rPr>
          <w:sz w:val="28"/>
          <w:szCs w:val="28"/>
        </w:rPr>
      </w:pPr>
      <w:r w:rsidRPr="000C400E">
        <w:rPr>
          <w:sz w:val="28"/>
          <w:szCs w:val="28"/>
        </w:rPr>
        <w:t xml:space="preserve">5.5. Основанием для начала процедуры досудебного обжалования является поступление жалобы заявителя. Регистрация жалобы осуществляется уполномоченным специалистом администрации </w:t>
      </w:r>
      <w:r w:rsidR="002B30D2">
        <w:rPr>
          <w:sz w:val="28"/>
          <w:szCs w:val="28"/>
        </w:rPr>
        <w:t>Гмелинского</w:t>
      </w:r>
      <w:r w:rsidRPr="000C400E">
        <w:rPr>
          <w:sz w:val="28"/>
          <w:szCs w:val="28"/>
        </w:rPr>
        <w:t xml:space="preserve"> сельского поселения, работниками МФЦ, организаций, предусмотренных частью 1.1 статьи 16 Федерального закона № 210-ФЗ. в течение трех дней со дня ее поступления.</w:t>
      </w:r>
    </w:p>
    <w:p w:rsidR="000C400E" w:rsidRPr="000C400E" w:rsidRDefault="000C400E" w:rsidP="000C400E">
      <w:pPr>
        <w:widowControl w:val="0"/>
        <w:autoSpaceDE w:val="0"/>
        <w:ind w:firstLine="600"/>
        <w:jc w:val="both"/>
        <w:rPr>
          <w:sz w:val="28"/>
          <w:szCs w:val="28"/>
        </w:rPr>
      </w:pPr>
      <w:proofErr w:type="gramStart"/>
      <w:r w:rsidRPr="000C400E">
        <w:rPr>
          <w:sz w:val="28"/>
          <w:szCs w:val="28"/>
        </w:rPr>
        <w:t xml:space="preserve">Жалоба, поступившая в администрацию </w:t>
      </w:r>
      <w:r w:rsidR="002B30D2">
        <w:rPr>
          <w:sz w:val="28"/>
          <w:szCs w:val="28"/>
        </w:rPr>
        <w:t>Гмелинского</w:t>
      </w:r>
      <w:r w:rsidRPr="000C400E">
        <w:rPr>
          <w:sz w:val="28"/>
          <w:szCs w:val="28"/>
        </w:rPr>
        <w:t xml:space="preserve"> сельского поселения, МФЦ, учредителю МФЦ, в организации, предусмотренные частью 1.1 статьи 16 Федерального закона № 210-ФЗ, подлежит рассмотрению в течение пятнадцати рабочих дней со дня ее регистрации, а в случае обжалования отказа администрации </w:t>
      </w:r>
      <w:r w:rsidR="002B30D2">
        <w:rPr>
          <w:sz w:val="28"/>
          <w:szCs w:val="28"/>
        </w:rPr>
        <w:t>Гмелинского</w:t>
      </w:r>
      <w:r w:rsidRPr="000C400E">
        <w:rPr>
          <w:sz w:val="28"/>
          <w:szCs w:val="28"/>
        </w:rPr>
        <w:t xml:space="preserve"> сельского поселения, МФЦ, организаций, предусмотренных частью 1.1 статьи 16 настоящего Федерального закона № 210-ФЗ, в приеме документов у заявителя либо в исправлении допущенных</w:t>
      </w:r>
      <w:proofErr w:type="gramEnd"/>
      <w:r w:rsidRPr="000C400E">
        <w:rPr>
          <w:sz w:val="28"/>
          <w:szCs w:val="28"/>
        </w:rPr>
        <w:t xml:space="preserve">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C400E" w:rsidRPr="000C400E" w:rsidRDefault="000C400E" w:rsidP="000C400E">
      <w:pPr>
        <w:widowControl w:val="0"/>
        <w:autoSpaceDE w:val="0"/>
        <w:ind w:firstLine="600"/>
        <w:jc w:val="both"/>
        <w:rPr>
          <w:sz w:val="28"/>
          <w:szCs w:val="28"/>
        </w:rPr>
      </w:pPr>
      <w:r w:rsidRPr="000C400E">
        <w:rPr>
          <w:sz w:val="28"/>
          <w:szCs w:val="28"/>
        </w:rPr>
        <w:t xml:space="preserve">5.6. В случае если в жалобе не </w:t>
      </w:r>
      <w:proofErr w:type="gramStart"/>
      <w:r w:rsidRPr="000C400E">
        <w:rPr>
          <w:sz w:val="28"/>
          <w:szCs w:val="28"/>
        </w:rPr>
        <w:t>указаны</w:t>
      </w:r>
      <w:proofErr w:type="gramEnd"/>
      <w:r w:rsidRPr="000C400E">
        <w:rPr>
          <w:sz w:val="28"/>
          <w:szCs w:val="28"/>
        </w:rPr>
        <w:t xml:space="preserve"> фамилия заявителя, направившего жалобу, и почтовый адрес, по которому должен быть направлен ответ, ответ на жалобу не дается. </w:t>
      </w:r>
    </w:p>
    <w:p w:rsidR="000C400E" w:rsidRPr="000C400E" w:rsidRDefault="000C400E" w:rsidP="000C400E">
      <w:pPr>
        <w:widowControl w:val="0"/>
        <w:autoSpaceDE w:val="0"/>
        <w:ind w:firstLine="600"/>
        <w:jc w:val="both"/>
        <w:rPr>
          <w:sz w:val="28"/>
          <w:szCs w:val="28"/>
        </w:rPr>
      </w:pPr>
      <w:r w:rsidRPr="000C400E">
        <w:rPr>
          <w:sz w:val="28"/>
          <w:szCs w:val="28"/>
        </w:rPr>
        <w:t>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0C400E" w:rsidRPr="000C400E" w:rsidRDefault="000C400E" w:rsidP="000C400E">
      <w:pPr>
        <w:widowControl w:val="0"/>
        <w:autoSpaceDE w:val="0"/>
        <w:ind w:firstLine="600"/>
        <w:jc w:val="both"/>
        <w:rPr>
          <w:sz w:val="28"/>
          <w:szCs w:val="28"/>
        </w:rPr>
      </w:pPr>
      <w:proofErr w:type="gramStart"/>
      <w:r w:rsidRPr="000C400E">
        <w:rPr>
          <w:sz w:val="28"/>
          <w:szCs w:val="28"/>
        </w:rPr>
        <w:t>Должностное лицо, работник, наделенные полномочиями по рассмотрению жалоб в соответствии с пунктом 5.2 настоящего административного регламента,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о недопустимости злоупотребления правом.</w:t>
      </w:r>
      <w:proofErr w:type="gramEnd"/>
    </w:p>
    <w:p w:rsidR="000C400E" w:rsidRPr="000C400E" w:rsidRDefault="000C400E" w:rsidP="000C400E">
      <w:pPr>
        <w:widowControl w:val="0"/>
        <w:autoSpaceDE w:val="0"/>
        <w:ind w:firstLine="600"/>
        <w:jc w:val="both"/>
        <w:rPr>
          <w:sz w:val="28"/>
          <w:szCs w:val="28"/>
        </w:rPr>
      </w:pPr>
      <w:r w:rsidRPr="000C400E">
        <w:rPr>
          <w:sz w:val="28"/>
          <w:szCs w:val="28"/>
        </w:rPr>
        <w:t>В случае если текст жалобы не поддается прочтению, она оставляется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0C400E" w:rsidRPr="000C400E" w:rsidRDefault="000C400E" w:rsidP="000C400E">
      <w:pPr>
        <w:widowControl w:val="0"/>
        <w:autoSpaceDE w:val="0"/>
        <w:ind w:firstLine="600"/>
        <w:jc w:val="both"/>
        <w:rPr>
          <w:sz w:val="28"/>
          <w:szCs w:val="28"/>
        </w:rPr>
      </w:pPr>
      <w:proofErr w:type="gramStart"/>
      <w:r w:rsidRPr="000C400E">
        <w:rPr>
          <w:sz w:val="28"/>
          <w:szCs w:val="28"/>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течение семи дней со дня регистрации жалобы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roofErr w:type="gramEnd"/>
    </w:p>
    <w:p w:rsidR="000C400E" w:rsidRPr="000C400E" w:rsidRDefault="000C400E" w:rsidP="000C400E">
      <w:pPr>
        <w:widowControl w:val="0"/>
        <w:autoSpaceDE w:val="0"/>
        <w:ind w:firstLine="600"/>
        <w:jc w:val="both"/>
        <w:rPr>
          <w:sz w:val="28"/>
          <w:szCs w:val="28"/>
        </w:rPr>
      </w:pPr>
      <w:r w:rsidRPr="000C400E">
        <w:rPr>
          <w:sz w:val="28"/>
          <w:szCs w:val="28"/>
        </w:rPr>
        <w:t>В случае</w:t>
      </w:r>
      <w:proofErr w:type="gramStart"/>
      <w:r w:rsidRPr="000C400E">
        <w:rPr>
          <w:sz w:val="28"/>
          <w:szCs w:val="28"/>
        </w:rPr>
        <w:t>,</w:t>
      </w:r>
      <w:proofErr w:type="gramEnd"/>
      <w:r w:rsidRPr="000C400E">
        <w:rPr>
          <w:sz w:val="28"/>
          <w:szCs w:val="28"/>
        </w:rPr>
        <w:t xml:space="preserve"> если текст жалобы не позволяет определить суть обращения заявителя, ответ по существу жалобы не дается, о чем в течение семи дней со дня регистрации жалобы сообщается заявителю. </w:t>
      </w:r>
    </w:p>
    <w:p w:rsidR="000C400E" w:rsidRPr="000C400E" w:rsidRDefault="000C400E" w:rsidP="000C400E">
      <w:pPr>
        <w:widowControl w:val="0"/>
        <w:autoSpaceDE w:val="0"/>
        <w:ind w:firstLine="600"/>
        <w:jc w:val="both"/>
        <w:rPr>
          <w:sz w:val="28"/>
          <w:szCs w:val="28"/>
        </w:rPr>
      </w:pPr>
      <w:r w:rsidRPr="000C400E">
        <w:rPr>
          <w:sz w:val="28"/>
          <w:szCs w:val="28"/>
        </w:rPr>
        <w:t>В случае если в жалобе обжалуется судебное решение, такая жалоба в течение семи дней со дня её регистрации возвращается заявителю, направившему жалобу, с разъяснением порядка обжалования данного судебного решения.</w:t>
      </w:r>
    </w:p>
    <w:p w:rsidR="000C400E" w:rsidRPr="000C400E" w:rsidRDefault="000C400E" w:rsidP="000C400E">
      <w:pPr>
        <w:widowControl w:val="0"/>
        <w:autoSpaceDE w:val="0"/>
        <w:ind w:firstLine="600"/>
        <w:jc w:val="both"/>
        <w:rPr>
          <w:sz w:val="28"/>
          <w:szCs w:val="28"/>
        </w:rPr>
      </w:pPr>
      <w:proofErr w:type="gramStart"/>
      <w:r w:rsidRPr="000C400E">
        <w:rPr>
          <w:sz w:val="28"/>
          <w:szCs w:val="28"/>
        </w:rPr>
        <w:t>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работник, наделенные полномочиями по рассмотрению жалоб в соответствии с пунктом 5.2 настоящего административного регламента, вправе принять решение о безосновательности очередной жалобы и прекращении переписки с заявителем по</w:t>
      </w:r>
      <w:proofErr w:type="gramEnd"/>
      <w:r w:rsidRPr="000C400E">
        <w:rPr>
          <w:sz w:val="28"/>
          <w:szCs w:val="28"/>
        </w:rPr>
        <w:t xml:space="preserve"> данному вопросу при условии, что указанная жалоба и ранее направляемые жалобы направлялись в один и тот же уполномоченный орган или одному и тому же должностному лицу. О данном решении уведомляется заявитель, направивший жалобу.</w:t>
      </w:r>
    </w:p>
    <w:p w:rsidR="000C400E" w:rsidRPr="000C400E" w:rsidRDefault="000C400E" w:rsidP="000C400E">
      <w:pPr>
        <w:widowControl w:val="0"/>
        <w:autoSpaceDE w:val="0"/>
        <w:ind w:firstLine="600"/>
        <w:jc w:val="both"/>
        <w:rPr>
          <w:sz w:val="28"/>
          <w:szCs w:val="28"/>
        </w:rPr>
      </w:pPr>
      <w:r w:rsidRPr="000C400E">
        <w:rPr>
          <w:sz w:val="28"/>
          <w:szCs w:val="28"/>
        </w:rPr>
        <w:t>5.7. По результатам рассмотрения жалобы принимается одно из следующих решений:</w:t>
      </w:r>
    </w:p>
    <w:p w:rsidR="000C400E" w:rsidRPr="000C400E" w:rsidRDefault="000C400E" w:rsidP="000C400E">
      <w:pPr>
        <w:widowControl w:val="0"/>
        <w:autoSpaceDE w:val="0"/>
        <w:ind w:firstLine="600"/>
        <w:jc w:val="both"/>
        <w:rPr>
          <w:sz w:val="28"/>
          <w:szCs w:val="28"/>
        </w:rPr>
      </w:pPr>
      <w:proofErr w:type="gramStart"/>
      <w:r w:rsidRPr="000C400E">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w:t>
      </w:r>
      <w:proofErr w:type="gramEnd"/>
    </w:p>
    <w:p w:rsidR="000C400E" w:rsidRPr="000C400E" w:rsidRDefault="000C400E" w:rsidP="000C400E">
      <w:pPr>
        <w:widowControl w:val="0"/>
        <w:autoSpaceDE w:val="0"/>
        <w:ind w:firstLine="600"/>
        <w:jc w:val="both"/>
        <w:rPr>
          <w:sz w:val="28"/>
          <w:szCs w:val="28"/>
        </w:rPr>
      </w:pPr>
      <w:r w:rsidRPr="000C400E">
        <w:rPr>
          <w:sz w:val="28"/>
          <w:szCs w:val="28"/>
        </w:rPr>
        <w:t>2) в удовлетворении жалобы отказывается.</w:t>
      </w:r>
    </w:p>
    <w:p w:rsidR="000C400E" w:rsidRPr="000C400E" w:rsidRDefault="000C400E" w:rsidP="000C400E">
      <w:pPr>
        <w:widowControl w:val="0"/>
        <w:autoSpaceDE w:val="0"/>
        <w:ind w:firstLine="600"/>
        <w:jc w:val="both"/>
        <w:rPr>
          <w:sz w:val="28"/>
          <w:szCs w:val="28"/>
        </w:rPr>
      </w:pPr>
      <w:r w:rsidRPr="000C400E">
        <w:rPr>
          <w:sz w:val="28"/>
          <w:szCs w:val="28"/>
        </w:rPr>
        <w:t>5.8. Основаниями для отказа в удовлетворении жалобы являются:</w:t>
      </w:r>
    </w:p>
    <w:p w:rsidR="000C400E" w:rsidRPr="000C400E" w:rsidRDefault="000C400E" w:rsidP="000C400E">
      <w:pPr>
        <w:widowControl w:val="0"/>
        <w:autoSpaceDE w:val="0"/>
        <w:ind w:firstLine="600"/>
        <w:jc w:val="both"/>
        <w:rPr>
          <w:sz w:val="28"/>
          <w:szCs w:val="28"/>
        </w:rPr>
      </w:pPr>
      <w:r w:rsidRPr="000C400E">
        <w:rPr>
          <w:sz w:val="28"/>
          <w:szCs w:val="28"/>
        </w:rPr>
        <w:t xml:space="preserve">1) признание </w:t>
      </w:r>
      <w:proofErr w:type="gramStart"/>
      <w:r w:rsidRPr="000C400E">
        <w:rPr>
          <w:sz w:val="28"/>
          <w:szCs w:val="28"/>
        </w:rPr>
        <w:t>правомерными</w:t>
      </w:r>
      <w:proofErr w:type="gramEnd"/>
      <w:r w:rsidRPr="000C400E">
        <w:rPr>
          <w:sz w:val="28"/>
          <w:szCs w:val="28"/>
        </w:rPr>
        <w:t xml:space="preserve"> решения и (или) действий (бездействия) администрации </w:t>
      </w:r>
      <w:r w:rsidR="002B30D2">
        <w:rPr>
          <w:sz w:val="28"/>
          <w:szCs w:val="28"/>
        </w:rPr>
        <w:t>Гмелинского</w:t>
      </w:r>
      <w:r w:rsidRPr="000C400E">
        <w:rPr>
          <w:sz w:val="28"/>
          <w:szCs w:val="28"/>
        </w:rPr>
        <w:t xml:space="preserve"> сельского поселения, должностных лиц, муниципальных служащих администрации </w:t>
      </w:r>
      <w:r w:rsidR="002B30D2">
        <w:rPr>
          <w:sz w:val="28"/>
          <w:szCs w:val="28"/>
        </w:rPr>
        <w:t>Гмелинского</w:t>
      </w:r>
      <w:r w:rsidRPr="000C400E">
        <w:rPr>
          <w:sz w:val="28"/>
          <w:szCs w:val="28"/>
        </w:rPr>
        <w:t xml:space="preserve"> сельского поселения, МФЦ, работника МФЦ, а также организаций, предусмотренных частью 1.1 статьи 16 Федерального закона № 210-ФЗ, или их работников, участвующих в предоставлении муниципальной услуги,</w:t>
      </w:r>
    </w:p>
    <w:p w:rsidR="000C400E" w:rsidRPr="000C400E" w:rsidRDefault="000C400E" w:rsidP="000C400E">
      <w:pPr>
        <w:widowControl w:val="0"/>
        <w:autoSpaceDE w:val="0"/>
        <w:ind w:firstLine="600"/>
        <w:jc w:val="both"/>
        <w:rPr>
          <w:sz w:val="28"/>
          <w:szCs w:val="28"/>
        </w:rPr>
      </w:pPr>
      <w:r w:rsidRPr="000C400E">
        <w:rPr>
          <w:sz w:val="28"/>
          <w:szCs w:val="28"/>
        </w:rPr>
        <w:t>2) наличие вступившего в законную силу решения суда по жалобе о том же предмете и по тем же основаниям;</w:t>
      </w:r>
    </w:p>
    <w:p w:rsidR="000C400E" w:rsidRPr="000C400E" w:rsidRDefault="000C400E" w:rsidP="000C400E">
      <w:pPr>
        <w:widowControl w:val="0"/>
        <w:autoSpaceDE w:val="0"/>
        <w:ind w:firstLine="600"/>
        <w:jc w:val="both"/>
        <w:rPr>
          <w:sz w:val="28"/>
          <w:szCs w:val="28"/>
        </w:rPr>
      </w:pPr>
      <w:r w:rsidRPr="000C400E">
        <w:rPr>
          <w:sz w:val="28"/>
          <w:szCs w:val="28"/>
        </w:rPr>
        <w:t>3) подача жалобы лицом, полномочия которого не подтверждены в порядке, установленном законодательством Российской Федерации.</w:t>
      </w:r>
    </w:p>
    <w:p w:rsidR="000C400E" w:rsidRPr="000C400E" w:rsidRDefault="000C400E" w:rsidP="000C400E">
      <w:pPr>
        <w:widowControl w:val="0"/>
        <w:autoSpaceDE w:val="0"/>
        <w:ind w:firstLine="600"/>
        <w:jc w:val="both"/>
        <w:rPr>
          <w:sz w:val="28"/>
          <w:szCs w:val="28"/>
        </w:rPr>
      </w:pPr>
      <w:r w:rsidRPr="000C400E">
        <w:rPr>
          <w:sz w:val="28"/>
          <w:szCs w:val="28"/>
        </w:rPr>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C400E" w:rsidRPr="000C400E" w:rsidRDefault="000C400E" w:rsidP="000C400E">
      <w:pPr>
        <w:widowControl w:val="0"/>
        <w:autoSpaceDE w:val="0"/>
        <w:ind w:firstLine="600"/>
        <w:jc w:val="both"/>
        <w:rPr>
          <w:sz w:val="28"/>
          <w:szCs w:val="28"/>
        </w:rPr>
      </w:pPr>
      <w:r w:rsidRPr="000C400E">
        <w:rPr>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администрации </w:t>
      </w:r>
      <w:r w:rsidR="002B30D2">
        <w:rPr>
          <w:sz w:val="28"/>
          <w:szCs w:val="28"/>
        </w:rPr>
        <w:t>Гмелинского</w:t>
      </w:r>
      <w:r w:rsidRPr="000C400E">
        <w:rPr>
          <w:sz w:val="28"/>
          <w:szCs w:val="28"/>
        </w:rPr>
        <w:t xml:space="preserve"> сельского поселения, МФЦ,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0C400E">
        <w:rPr>
          <w:sz w:val="28"/>
          <w:szCs w:val="28"/>
        </w:rPr>
        <w:t>неудобства</w:t>
      </w:r>
      <w:proofErr w:type="gramEnd"/>
      <w:r w:rsidRPr="000C400E">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C400E" w:rsidRPr="000C400E" w:rsidRDefault="000C400E" w:rsidP="000C400E">
      <w:pPr>
        <w:widowControl w:val="0"/>
        <w:autoSpaceDE w:val="0"/>
        <w:ind w:firstLine="600"/>
        <w:jc w:val="both"/>
        <w:rPr>
          <w:sz w:val="28"/>
          <w:szCs w:val="28"/>
        </w:rPr>
      </w:pPr>
      <w:r w:rsidRPr="000C400E">
        <w:rPr>
          <w:sz w:val="28"/>
          <w:szCs w:val="28"/>
        </w:rPr>
        <w:t xml:space="preserve">В случае признания </w:t>
      </w:r>
      <w:proofErr w:type="gramStart"/>
      <w:r w:rsidRPr="000C400E">
        <w:rPr>
          <w:sz w:val="28"/>
          <w:szCs w:val="28"/>
        </w:rPr>
        <w:t>жалобы</w:t>
      </w:r>
      <w:proofErr w:type="gramEnd"/>
      <w:r w:rsidRPr="000C400E">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C400E" w:rsidRPr="000C400E" w:rsidRDefault="000C400E" w:rsidP="000C400E">
      <w:pPr>
        <w:widowControl w:val="0"/>
        <w:autoSpaceDE w:val="0"/>
        <w:ind w:firstLine="600"/>
        <w:jc w:val="both"/>
        <w:rPr>
          <w:sz w:val="28"/>
          <w:szCs w:val="28"/>
        </w:rPr>
      </w:pPr>
      <w:r w:rsidRPr="000C400E">
        <w:rPr>
          <w:sz w:val="28"/>
          <w:szCs w:val="28"/>
        </w:rPr>
        <w:t xml:space="preserve">5.10. В случае установления в ходе или по результатам </w:t>
      </w:r>
      <w:proofErr w:type="gramStart"/>
      <w:r w:rsidRPr="000C400E">
        <w:rPr>
          <w:sz w:val="28"/>
          <w:szCs w:val="28"/>
        </w:rPr>
        <w:t>рассмотрения жалобы признаков состава административного правонарушения</w:t>
      </w:r>
      <w:proofErr w:type="gramEnd"/>
      <w:r w:rsidRPr="000C400E">
        <w:rPr>
          <w:sz w:val="28"/>
          <w:szCs w:val="28"/>
        </w:rPr>
        <w:t xml:space="preserve"> или преступления должностное лицо администрации </w:t>
      </w:r>
      <w:r w:rsidR="002B30D2">
        <w:rPr>
          <w:sz w:val="28"/>
          <w:szCs w:val="28"/>
        </w:rPr>
        <w:t>Гмелинского</w:t>
      </w:r>
      <w:r w:rsidRPr="000C400E">
        <w:rPr>
          <w:sz w:val="28"/>
          <w:szCs w:val="28"/>
        </w:rPr>
        <w:t xml:space="preserve"> сельского поселения, работник, наделенные полномочиями по рассмотрению жалоб в соответствии с пунктом 5.2 настоящего Административного регламента, незамедлительно направляют имеющиеся материалы в органы прокуратуры.</w:t>
      </w:r>
    </w:p>
    <w:p w:rsidR="000C400E" w:rsidRPr="000C400E" w:rsidRDefault="000C400E" w:rsidP="000C400E">
      <w:pPr>
        <w:widowControl w:val="0"/>
        <w:autoSpaceDE w:val="0"/>
        <w:ind w:firstLine="600"/>
        <w:jc w:val="both"/>
        <w:rPr>
          <w:sz w:val="28"/>
          <w:szCs w:val="28"/>
        </w:rPr>
      </w:pPr>
      <w:r w:rsidRPr="000C400E">
        <w:rPr>
          <w:sz w:val="28"/>
          <w:szCs w:val="28"/>
        </w:rPr>
        <w:t xml:space="preserve">5.11. Заявители вправе обжаловать решения, принятые при предоставлении муниципальной услуги, действия (бездействие) должностных лиц, муниципальных служащих администрации </w:t>
      </w:r>
      <w:r w:rsidR="002B30D2">
        <w:rPr>
          <w:sz w:val="28"/>
          <w:szCs w:val="28"/>
        </w:rPr>
        <w:t>Гмелинского</w:t>
      </w:r>
      <w:r w:rsidRPr="000C400E">
        <w:rPr>
          <w:sz w:val="28"/>
          <w:szCs w:val="28"/>
        </w:rPr>
        <w:t xml:space="preserve"> сельского поселения, должностных лиц МФЦ, работников организаций, предусмотренных частью 1.1 статьи 16 Федерального закона № 210-ФЗ, в судебном порядке в соответствии с законодательством Российской Федерации.</w:t>
      </w:r>
    </w:p>
    <w:p w:rsidR="00321B9A" w:rsidRPr="000C400E" w:rsidRDefault="000C400E" w:rsidP="000C400E">
      <w:pPr>
        <w:widowControl w:val="0"/>
        <w:autoSpaceDE w:val="0"/>
        <w:ind w:firstLine="600"/>
        <w:jc w:val="both"/>
      </w:pPr>
      <w:r w:rsidRPr="000C400E">
        <w:rPr>
          <w:sz w:val="28"/>
          <w:szCs w:val="28"/>
        </w:rPr>
        <w:t>5.12. Положения настоящего раздела,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законом от 02 мая 2006г. № 59-ФЗ «О порядке рассмотрения обращений граждан Российской Федерации».</w:t>
      </w:r>
    </w:p>
    <w:sectPr w:rsidR="00321B9A" w:rsidRPr="000C400E" w:rsidSect="00545D62">
      <w:headerReference w:type="even" r:id="rId9"/>
      <w:headerReference w:type="default" r:id="rId10"/>
      <w:pgSz w:w="11906" w:h="16838"/>
      <w:pgMar w:top="964" w:right="851" w:bottom="567" w:left="1418"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63E0" w:rsidRDefault="007363E0">
      <w:r>
        <w:separator/>
      </w:r>
    </w:p>
  </w:endnote>
  <w:endnote w:type="continuationSeparator" w:id="0">
    <w:p w:rsidR="007363E0" w:rsidRDefault="007363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63E0" w:rsidRDefault="007363E0">
      <w:r>
        <w:separator/>
      </w:r>
    </w:p>
  </w:footnote>
  <w:footnote w:type="continuationSeparator" w:id="0">
    <w:p w:rsidR="007363E0" w:rsidRDefault="007363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8E9" w:rsidRDefault="00B87D6E" w:rsidP="00F71AE6">
    <w:pPr>
      <w:pStyle w:val="a8"/>
      <w:framePr w:wrap="around" w:vAnchor="text" w:hAnchor="margin" w:xAlign="center" w:y="1"/>
      <w:rPr>
        <w:rStyle w:val="a9"/>
      </w:rPr>
    </w:pPr>
    <w:r>
      <w:rPr>
        <w:rStyle w:val="a9"/>
      </w:rPr>
      <w:fldChar w:fldCharType="begin"/>
    </w:r>
    <w:r w:rsidR="00B528E9">
      <w:rPr>
        <w:rStyle w:val="a9"/>
      </w:rPr>
      <w:instrText xml:space="preserve">PAGE  </w:instrText>
    </w:r>
    <w:r>
      <w:rPr>
        <w:rStyle w:val="a9"/>
      </w:rPr>
      <w:fldChar w:fldCharType="end"/>
    </w:r>
  </w:p>
  <w:p w:rsidR="00B528E9" w:rsidRDefault="00B528E9">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8E9" w:rsidRDefault="00B87D6E" w:rsidP="00F71AE6">
    <w:pPr>
      <w:pStyle w:val="a8"/>
      <w:framePr w:wrap="around" w:vAnchor="text" w:hAnchor="margin" w:xAlign="center" w:y="1"/>
      <w:rPr>
        <w:rStyle w:val="a9"/>
      </w:rPr>
    </w:pPr>
    <w:r>
      <w:rPr>
        <w:rStyle w:val="a9"/>
      </w:rPr>
      <w:fldChar w:fldCharType="begin"/>
    </w:r>
    <w:r w:rsidR="00B528E9">
      <w:rPr>
        <w:rStyle w:val="a9"/>
      </w:rPr>
      <w:instrText xml:space="preserve">PAGE  </w:instrText>
    </w:r>
    <w:r>
      <w:rPr>
        <w:rStyle w:val="a9"/>
      </w:rPr>
      <w:fldChar w:fldCharType="separate"/>
    </w:r>
    <w:r w:rsidR="00D30F5F">
      <w:rPr>
        <w:rStyle w:val="a9"/>
        <w:noProof/>
      </w:rPr>
      <w:t>28</w:t>
    </w:r>
    <w:r>
      <w:rPr>
        <w:rStyle w:val="a9"/>
      </w:rPr>
      <w:fldChar w:fldCharType="end"/>
    </w:r>
  </w:p>
  <w:p w:rsidR="00B528E9" w:rsidRDefault="00B528E9">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4F53DB"/>
    <w:multiLevelType w:val="hybridMultilevel"/>
    <w:tmpl w:val="DF460268"/>
    <w:lvl w:ilvl="0" w:tplc="2E585E6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drawingGridHorizontalSpacing w:val="10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1F7A"/>
    <w:rsid w:val="00000423"/>
    <w:rsid w:val="00001080"/>
    <w:rsid w:val="00001D66"/>
    <w:rsid w:val="00002294"/>
    <w:rsid w:val="00002371"/>
    <w:rsid w:val="00002D48"/>
    <w:rsid w:val="0000360C"/>
    <w:rsid w:val="00003FA9"/>
    <w:rsid w:val="000042A6"/>
    <w:rsid w:val="00005513"/>
    <w:rsid w:val="00005DE2"/>
    <w:rsid w:val="00006136"/>
    <w:rsid w:val="0000672D"/>
    <w:rsid w:val="00007507"/>
    <w:rsid w:val="00012AA0"/>
    <w:rsid w:val="00012AE1"/>
    <w:rsid w:val="00012FCE"/>
    <w:rsid w:val="000143A1"/>
    <w:rsid w:val="000161DF"/>
    <w:rsid w:val="000165CA"/>
    <w:rsid w:val="00020671"/>
    <w:rsid w:val="00020A73"/>
    <w:rsid w:val="00020EA1"/>
    <w:rsid w:val="00021086"/>
    <w:rsid w:val="00022C99"/>
    <w:rsid w:val="00022D3B"/>
    <w:rsid w:val="00023D36"/>
    <w:rsid w:val="00025727"/>
    <w:rsid w:val="000263D0"/>
    <w:rsid w:val="00026514"/>
    <w:rsid w:val="000274DA"/>
    <w:rsid w:val="000313A6"/>
    <w:rsid w:val="00031F8A"/>
    <w:rsid w:val="000330AF"/>
    <w:rsid w:val="00035822"/>
    <w:rsid w:val="0003587D"/>
    <w:rsid w:val="00035EF7"/>
    <w:rsid w:val="0003635D"/>
    <w:rsid w:val="00037B72"/>
    <w:rsid w:val="0004192E"/>
    <w:rsid w:val="00041F3A"/>
    <w:rsid w:val="00042803"/>
    <w:rsid w:val="000441A4"/>
    <w:rsid w:val="000445D7"/>
    <w:rsid w:val="00044AB1"/>
    <w:rsid w:val="000456AE"/>
    <w:rsid w:val="000459FA"/>
    <w:rsid w:val="00045B7B"/>
    <w:rsid w:val="000473D6"/>
    <w:rsid w:val="0004772B"/>
    <w:rsid w:val="00050428"/>
    <w:rsid w:val="00050780"/>
    <w:rsid w:val="0005125B"/>
    <w:rsid w:val="000521A1"/>
    <w:rsid w:val="000524EE"/>
    <w:rsid w:val="000536B0"/>
    <w:rsid w:val="00054218"/>
    <w:rsid w:val="00054433"/>
    <w:rsid w:val="00055A52"/>
    <w:rsid w:val="00055BB2"/>
    <w:rsid w:val="00055C5E"/>
    <w:rsid w:val="00055FC3"/>
    <w:rsid w:val="0005601C"/>
    <w:rsid w:val="0005766E"/>
    <w:rsid w:val="00057A37"/>
    <w:rsid w:val="00057D7C"/>
    <w:rsid w:val="00061EBD"/>
    <w:rsid w:val="00062153"/>
    <w:rsid w:val="00062A29"/>
    <w:rsid w:val="00062E8E"/>
    <w:rsid w:val="00064FD6"/>
    <w:rsid w:val="000660FD"/>
    <w:rsid w:val="0006621F"/>
    <w:rsid w:val="000702D7"/>
    <w:rsid w:val="00070A4A"/>
    <w:rsid w:val="00070AA5"/>
    <w:rsid w:val="000729CB"/>
    <w:rsid w:val="00072AE7"/>
    <w:rsid w:val="00072EF8"/>
    <w:rsid w:val="00073DB8"/>
    <w:rsid w:val="00074037"/>
    <w:rsid w:val="000743D6"/>
    <w:rsid w:val="000746A6"/>
    <w:rsid w:val="000748C9"/>
    <w:rsid w:val="00074999"/>
    <w:rsid w:val="00075FD5"/>
    <w:rsid w:val="0007620B"/>
    <w:rsid w:val="00076237"/>
    <w:rsid w:val="00076DF7"/>
    <w:rsid w:val="000770DE"/>
    <w:rsid w:val="0007719A"/>
    <w:rsid w:val="0007746E"/>
    <w:rsid w:val="000807F9"/>
    <w:rsid w:val="0008108E"/>
    <w:rsid w:val="00081756"/>
    <w:rsid w:val="00081B2E"/>
    <w:rsid w:val="00082FDC"/>
    <w:rsid w:val="00083040"/>
    <w:rsid w:val="00084059"/>
    <w:rsid w:val="00084AE4"/>
    <w:rsid w:val="00085869"/>
    <w:rsid w:val="00086378"/>
    <w:rsid w:val="00086C19"/>
    <w:rsid w:val="00087090"/>
    <w:rsid w:val="00087BD9"/>
    <w:rsid w:val="00087F4F"/>
    <w:rsid w:val="0009037E"/>
    <w:rsid w:val="000911D7"/>
    <w:rsid w:val="00091C0B"/>
    <w:rsid w:val="0009243A"/>
    <w:rsid w:val="00095437"/>
    <w:rsid w:val="0009703E"/>
    <w:rsid w:val="000A2B39"/>
    <w:rsid w:val="000A39DB"/>
    <w:rsid w:val="000A3E94"/>
    <w:rsid w:val="000A456B"/>
    <w:rsid w:val="000A4D3C"/>
    <w:rsid w:val="000A6662"/>
    <w:rsid w:val="000A7FB9"/>
    <w:rsid w:val="000B1EC8"/>
    <w:rsid w:val="000B2549"/>
    <w:rsid w:val="000B2D1E"/>
    <w:rsid w:val="000B3A64"/>
    <w:rsid w:val="000B3D1A"/>
    <w:rsid w:val="000B6201"/>
    <w:rsid w:val="000B75B2"/>
    <w:rsid w:val="000B776C"/>
    <w:rsid w:val="000B7781"/>
    <w:rsid w:val="000B7832"/>
    <w:rsid w:val="000C0393"/>
    <w:rsid w:val="000C148F"/>
    <w:rsid w:val="000C2311"/>
    <w:rsid w:val="000C400E"/>
    <w:rsid w:val="000C587A"/>
    <w:rsid w:val="000C58E0"/>
    <w:rsid w:val="000C5A46"/>
    <w:rsid w:val="000C68B4"/>
    <w:rsid w:val="000C747F"/>
    <w:rsid w:val="000D0041"/>
    <w:rsid w:val="000D014D"/>
    <w:rsid w:val="000D0352"/>
    <w:rsid w:val="000D11CD"/>
    <w:rsid w:val="000D1353"/>
    <w:rsid w:val="000D3418"/>
    <w:rsid w:val="000D3537"/>
    <w:rsid w:val="000D3924"/>
    <w:rsid w:val="000D454A"/>
    <w:rsid w:val="000D4EC5"/>
    <w:rsid w:val="000D530D"/>
    <w:rsid w:val="000D6167"/>
    <w:rsid w:val="000D6263"/>
    <w:rsid w:val="000D658B"/>
    <w:rsid w:val="000D7CCA"/>
    <w:rsid w:val="000D7E86"/>
    <w:rsid w:val="000E0DE0"/>
    <w:rsid w:val="000E1CA2"/>
    <w:rsid w:val="000E2EA4"/>
    <w:rsid w:val="000E36FF"/>
    <w:rsid w:val="000E3A22"/>
    <w:rsid w:val="000E40ED"/>
    <w:rsid w:val="000E5B6D"/>
    <w:rsid w:val="000E7F26"/>
    <w:rsid w:val="000F046B"/>
    <w:rsid w:val="000F0534"/>
    <w:rsid w:val="000F14EC"/>
    <w:rsid w:val="000F1A3E"/>
    <w:rsid w:val="000F30B7"/>
    <w:rsid w:val="000F3D20"/>
    <w:rsid w:val="000F4469"/>
    <w:rsid w:val="000F4C89"/>
    <w:rsid w:val="000F601D"/>
    <w:rsid w:val="000F6880"/>
    <w:rsid w:val="000F73A1"/>
    <w:rsid w:val="000F7961"/>
    <w:rsid w:val="0010075F"/>
    <w:rsid w:val="00100916"/>
    <w:rsid w:val="001012FE"/>
    <w:rsid w:val="001016F5"/>
    <w:rsid w:val="00101BA4"/>
    <w:rsid w:val="00101C22"/>
    <w:rsid w:val="00102A01"/>
    <w:rsid w:val="00102F6B"/>
    <w:rsid w:val="001050AD"/>
    <w:rsid w:val="00105565"/>
    <w:rsid w:val="001063E2"/>
    <w:rsid w:val="00106AC9"/>
    <w:rsid w:val="0010782A"/>
    <w:rsid w:val="00107960"/>
    <w:rsid w:val="001079CE"/>
    <w:rsid w:val="00110A91"/>
    <w:rsid w:val="00110E52"/>
    <w:rsid w:val="00111D49"/>
    <w:rsid w:val="0011345C"/>
    <w:rsid w:val="001136EF"/>
    <w:rsid w:val="0011418A"/>
    <w:rsid w:val="001152B7"/>
    <w:rsid w:val="0011692F"/>
    <w:rsid w:val="001217AC"/>
    <w:rsid w:val="0012202E"/>
    <w:rsid w:val="001223DA"/>
    <w:rsid w:val="001231BD"/>
    <w:rsid w:val="001235B9"/>
    <w:rsid w:val="00123D53"/>
    <w:rsid w:val="00125AB6"/>
    <w:rsid w:val="00127086"/>
    <w:rsid w:val="001270F9"/>
    <w:rsid w:val="0012721D"/>
    <w:rsid w:val="001275DE"/>
    <w:rsid w:val="001309FF"/>
    <w:rsid w:val="00133DD1"/>
    <w:rsid w:val="0013499D"/>
    <w:rsid w:val="00134D7F"/>
    <w:rsid w:val="00135535"/>
    <w:rsid w:val="001378D6"/>
    <w:rsid w:val="001417E0"/>
    <w:rsid w:val="00141C77"/>
    <w:rsid w:val="001439B6"/>
    <w:rsid w:val="00143B77"/>
    <w:rsid w:val="0014512C"/>
    <w:rsid w:val="00146244"/>
    <w:rsid w:val="00146EC6"/>
    <w:rsid w:val="00146FE0"/>
    <w:rsid w:val="00147428"/>
    <w:rsid w:val="00150B7B"/>
    <w:rsid w:val="001516D4"/>
    <w:rsid w:val="0015192A"/>
    <w:rsid w:val="00152310"/>
    <w:rsid w:val="00152432"/>
    <w:rsid w:val="001526A5"/>
    <w:rsid w:val="00153321"/>
    <w:rsid w:val="001539F7"/>
    <w:rsid w:val="00153AE0"/>
    <w:rsid w:val="00154B0C"/>
    <w:rsid w:val="00154D82"/>
    <w:rsid w:val="0015605B"/>
    <w:rsid w:val="00156C34"/>
    <w:rsid w:val="0015759D"/>
    <w:rsid w:val="001607B8"/>
    <w:rsid w:val="0016227D"/>
    <w:rsid w:val="00162C2D"/>
    <w:rsid w:val="00163FA4"/>
    <w:rsid w:val="0016458E"/>
    <w:rsid w:val="001652B4"/>
    <w:rsid w:val="0016610D"/>
    <w:rsid w:val="0016723B"/>
    <w:rsid w:val="00167A70"/>
    <w:rsid w:val="00170173"/>
    <w:rsid w:val="001708AD"/>
    <w:rsid w:val="00171789"/>
    <w:rsid w:val="00173268"/>
    <w:rsid w:val="00174490"/>
    <w:rsid w:val="00175946"/>
    <w:rsid w:val="00176361"/>
    <w:rsid w:val="001769C8"/>
    <w:rsid w:val="00177044"/>
    <w:rsid w:val="00177E70"/>
    <w:rsid w:val="00183EF2"/>
    <w:rsid w:val="00184FD5"/>
    <w:rsid w:val="001852F0"/>
    <w:rsid w:val="0018602B"/>
    <w:rsid w:val="00186278"/>
    <w:rsid w:val="001863F0"/>
    <w:rsid w:val="001864F9"/>
    <w:rsid w:val="00186C1F"/>
    <w:rsid w:val="00190990"/>
    <w:rsid w:val="00190F9F"/>
    <w:rsid w:val="001910F8"/>
    <w:rsid w:val="00191968"/>
    <w:rsid w:val="001937AC"/>
    <w:rsid w:val="00194399"/>
    <w:rsid w:val="00194CD2"/>
    <w:rsid w:val="001951F0"/>
    <w:rsid w:val="0019579A"/>
    <w:rsid w:val="001A05BE"/>
    <w:rsid w:val="001A1F79"/>
    <w:rsid w:val="001A31BD"/>
    <w:rsid w:val="001A3624"/>
    <w:rsid w:val="001A45CF"/>
    <w:rsid w:val="001A54AF"/>
    <w:rsid w:val="001A54C5"/>
    <w:rsid w:val="001A5613"/>
    <w:rsid w:val="001A6652"/>
    <w:rsid w:val="001B047F"/>
    <w:rsid w:val="001B073F"/>
    <w:rsid w:val="001B1156"/>
    <w:rsid w:val="001B2871"/>
    <w:rsid w:val="001B2AB3"/>
    <w:rsid w:val="001B2CEF"/>
    <w:rsid w:val="001B3A70"/>
    <w:rsid w:val="001B3F36"/>
    <w:rsid w:val="001B48A2"/>
    <w:rsid w:val="001B53E6"/>
    <w:rsid w:val="001B5B71"/>
    <w:rsid w:val="001B6565"/>
    <w:rsid w:val="001B6993"/>
    <w:rsid w:val="001C0FC3"/>
    <w:rsid w:val="001C1665"/>
    <w:rsid w:val="001C20AA"/>
    <w:rsid w:val="001C32CD"/>
    <w:rsid w:val="001C3E58"/>
    <w:rsid w:val="001C5473"/>
    <w:rsid w:val="001C6853"/>
    <w:rsid w:val="001C6C4F"/>
    <w:rsid w:val="001C772E"/>
    <w:rsid w:val="001C7D8F"/>
    <w:rsid w:val="001D0459"/>
    <w:rsid w:val="001D0468"/>
    <w:rsid w:val="001D14C0"/>
    <w:rsid w:val="001D155A"/>
    <w:rsid w:val="001D2875"/>
    <w:rsid w:val="001D434B"/>
    <w:rsid w:val="001D500A"/>
    <w:rsid w:val="001D52C1"/>
    <w:rsid w:val="001D57BA"/>
    <w:rsid w:val="001D702C"/>
    <w:rsid w:val="001D75F1"/>
    <w:rsid w:val="001D7EDD"/>
    <w:rsid w:val="001D7EF7"/>
    <w:rsid w:val="001E1712"/>
    <w:rsid w:val="001E1D05"/>
    <w:rsid w:val="001E255E"/>
    <w:rsid w:val="001E2B22"/>
    <w:rsid w:val="001E46D9"/>
    <w:rsid w:val="001E4B7D"/>
    <w:rsid w:val="001E4E05"/>
    <w:rsid w:val="001E5151"/>
    <w:rsid w:val="001E589D"/>
    <w:rsid w:val="001E5CC6"/>
    <w:rsid w:val="001E67D5"/>
    <w:rsid w:val="001E7401"/>
    <w:rsid w:val="001E75A9"/>
    <w:rsid w:val="001E7D47"/>
    <w:rsid w:val="001F16DD"/>
    <w:rsid w:val="001F1820"/>
    <w:rsid w:val="001F21EF"/>
    <w:rsid w:val="001F2F6E"/>
    <w:rsid w:val="001F467C"/>
    <w:rsid w:val="001F5902"/>
    <w:rsid w:val="001F64B0"/>
    <w:rsid w:val="001F7982"/>
    <w:rsid w:val="001F7E9E"/>
    <w:rsid w:val="00200049"/>
    <w:rsid w:val="0020169E"/>
    <w:rsid w:val="00201E23"/>
    <w:rsid w:val="002025DA"/>
    <w:rsid w:val="0020356B"/>
    <w:rsid w:val="00205EE8"/>
    <w:rsid w:val="00206CC1"/>
    <w:rsid w:val="002070DB"/>
    <w:rsid w:val="0021008F"/>
    <w:rsid w:val="00210CE5"/>
    <w:rsid w:val="00210D93"/>
    <w:rsid w:val="002111C7"/>
    <w:rsid w:val="00211BDD"/>
    <w:rsid w:val="00211CD1"/>
    <w:rsid w:val="00212292"/>
    <w:rsid w:val="00212513"/>
    <w:rsid w:val="0021265C"/>
    <w:rsid w:val="00212880"/>
    <w:rsid w:val="00212EB5"/>
    <w:rsid w:val="0021321B"/>
    <w:rsid w:val="00213269"/>
    <w:rsid w:val="002134D0"/>
    <w:rsid w:val="00213DF8"/>
    <w:rsid w:val="00215A4C"/>
    <w:rsid w:val="0021685A"/>
    <w:rsid w:val="002204BC"/>
    <w:rsid w:val="002206FD"/>
    <w:rsid w:val="00220DA8"/>
    <w:rsid w:val="00221EBA"/>
    <w:rsid w:val="00222BCC"/>
    <w:rsid w:val="002233FE"/>
    <w:rsid w:val="00224910"/>
    <w:rsid w:val="00224D63"/>
    <w:rsid w:val="00226B8A"/>
    <w:rsid w:val="00227928"/>
    <w:rsid w:val="002308BC"/>
    <w:rsid w:val="00231693"/>
    <w:rsid w:val="00233236"/>
    <w:rsid w:val="0023330C"/>
    <w:rsid w:val="002335D2"/>
    <w:rsid w:val="002349A8"/>
    <w:rsid w:val="00235A50"/>
    <w:rsid w:val="00236DCD"/>
    <w:rsid w:val="00237C61"/>
    <w:rsid w:val="002411EA"/>
    <w:rsid w:val="00241807"/>
    <w:rsid w:val="0024346D"/>
    <w:rsid w:val="00244259"/>
    <w:rsid w:val="00244562"/>
    <w:rsid w:val="00245DDD"/>
    <w:rsid w:val="002465F8"/>
    <w:rsid w:val="00246672"/>
    <w:rsid w:val="00247512"/>
    <w:rsid w:val="00247BA5"/>
    <w:rsid w:val="00252431"/>
    <w:rsid w:val="00253949"/>
    <w:rsid w:val="00253DFE"/>
    <w:rsid w:val="00254AB6"/>
    <w:rsid w:val="0025505A"/>
    <w:rsid w:val="00255942"/>
    <w:rsid w:val="00255B99"/>
    <w:rsid w:val="00257EDD"/>
    <w:rsid w:val="00261267"/>
    <w:rsid w:val="002613D0"/>
    <w:rsid w:val="00261F69"/>
    <w:rsid w:val="0026200C"/>
    <w:rsid w:val="00262FA2"/>
    <w:rsid w:val="002634CF"/>
    <w:rsid w:val="002640DF"/>
    <w:rsid w:val="00264841"/>
    <w:rsid w:val="00264CD0"/>
    <w:rsid w:val="00264E62"/>
    <w:rsid w:val="00265AC0"/>
    <w:rsid w:val="00265CA6"/>
    <w:rsid w:val="002665D6"/>
    <w:rsid w:val="002665FF"/>
    <w:rsid w:val="0026731B"/>
    <w:rsid w:val="00270662"/>
    <w:rsid w:val="00270D48"/>
    <w:rsid w:val="002712E2"/>
    <w:rsid w:val="00271690"/>
    <w:rsid w:val="00273E87"/>
    <w:rsid w:val="00274342"/>
    <w:rsid w:val="00274401"/>
    <w:rsid w:val="002747F8"/>
    <w:rsid w:val="00274C19"/>
    <w:rsid w:val="00276DE9"/>
    <w:rsid w:val="002773C3"/>
    <w:rsid w:val="00277DCA"/>
    <w:rsid w:val="00282EBD"/>
    <w:rsid w:val="002831FB"/>
    <w:rsid w:val="00284049"/>
    <w:rsid w:val="00285FD8"/>
    <w:rsid w:val="002863AA"/>
    <w:rsid w:val="002872B8"/>
    <w:rsid w:val="00290470"/>
    <w:rsid w:val="00290795"/>
    <w:rsid w:val="00291B37"/>
    <w:rsid w:val="002927F4"/>
    <w:rsid w:val="00292827"/>
    <w:rsid w:val="00294094"/>
    <w:rsid w:val="0029656E"/>
    <w:rsid w:val="00296C4C"/>
    <w:rsid w:val="002977AA"/>
    <w:rsid w:val="002A0511"/>
    <w:rsid w:val="002A05E2"/>
    <w:rsid w:val="002A066C"/>
    <w:rsid w:val="002A0806"/>
    <w:rsid w:val="002A0955"/>
    <w:rsid w:val="002A1547"/>
    <w:rsid w:val="002A18B6"/>
    <w:rsid w:val="002A1BE2"/>
    <w:rsid w:val="002A2476"/>
    <w:rsid w:val="002A29F0"/>
    <w:rsid w:val="002A3CB2"/>
    <w:rsid w:val="002A78A4"/>
    <w:rsid w:val="002B000B"/>
    <w:rsid w:val="002B0D78"/>
    <w:rsid w:val="002B30D2"/>
    <w:rsid w:val="002B31C1"/>
    <w:rsid w:val="002B36CA"/>
    <w:rsid w:val="002B37CB"/>
    <w:rsid w:val="002B392B"/>
    <w:rsid w:val="002B44AA"/>
    <w:rsid w:val="002B4C11"/>
    <w:rsid w:val="002B64C9"/>
    <w:rsid w:val="002B6D7D"/>
    <w:rsid w:val="002B7984"/>
    <w:rsid w:val="002C02E8"/>
    <w:rsid w:val="002C03B4"/>
    <w:rsid w:val="002C2A8C"/>
    <w:rsid w:val="002C3DC5"/>
    <w:rsid w:val="002C48C1"/>
    <w:rsid w:val="002C51C8"/>
    <w:rsid w:val="002C586F"/>
    <w:rsid w:val="002C6536"/>
    <w:rsid w:val="002C6945"/>
    <w:rsid w:val="002C73F6"/>
    <w:rsid w:val="002C7659"/>
    <w:rsid w:val="002D086C"/>
    <w:rsid w:val="002D0923"/>
    <w:rsid w:val="002D13CF"/>
    <w:rsid w:val="002D14D9"/>
    <w:rsid w:val="002D154D"/>
    <w:rsid w:val="002D2419"/>
    <w:rsid w:val="002D28F8"/>
    <w:rsid w:val="002D2B6E"/>
    <w:rsid w:val="002D386C"/>
    <w:rsid w:val="002D3A1F"/>
    <w:rsid w:val="002D5900"/>
    <w:rsid w:val="002D6176"/>
    <w:rsid w:val="002D62E0"/>
    <w:rsid w:val="002E0390"/>
    <w:rsid w:val="002E232C"/>
    <w:rsid w:val="002E2844"/>
    <w:rsid w:val="002E315C"/>
    <w:rsid w:val="002E4E36"/>
    <w:rsid w:val="002E5524"/>
    <w:rsid w:val="002F1812"/>
    <w:rsid w:val="002F2523"/>
    <w:rsid w:val="002F31D0"/>
    <w:rsid w:val="002F36B9"/>
    <w:rsid w:val="002F38A6"/>
    <w:rsid w:val="002F40EC"/>
    <w:rsid w:val="002F464F"/>
    <w:rsid w:val="002F4D81"/>
    <w:rsid w:val="002F5310"/>
    <w:rsid w:val="002F64CA"/>
    <w:rsid w:val="002F6F62"/>
    <w:rsid w:val="002F762E"/>
    <w:rsid w:val="002F783B"/>
    <w:rsid w:val="002F7CC1"/>
    <w:rsid w:val="0030091D"/>
    <w:rsid w:val="00300CC1"/>
    <w:rsid w:val="00304001"/>
    <w:rsid w:val="00304050"/>
    <w:rsid w:val="003061B2"/>
    <w:rsid w:val="003066D2"/>
    <w:rsid w:val="0030788E"/>
    <w:rsid w:val="00310685"/>
    <w:rsid w:val="0031108D"/>
    <w:rsid w:val="00311928"/>
    <w:rsid w:val="00312A91"/>
    <w:rsid w:val="00314060"/>
    <w:rsid w:val="0031413B"/>
    <w:rsid w:val="0031487C"/>
    <w:rsid w:val="003151ED"/>
    <w:rsid w:val="00315509"/>
    <w:rsid w:val="00315C58"/>
    <w:rsid w:val="00315C84"/>
    <w:rsid w:val="00315CBB"/>
    <w:rsid w:val="00315F1C"/>
    <w:rsid w:val="00315F21"/>
    <w:rsid w:val="0031642F"/>
    <w:rsid w:val="0031744D"/>
    <w:rsid w:val="00320608"/>
    <w:rsid w:val="003207CB"/>
    <w:rsid w:val="00320E14"/>
    <w:rsid w:val="0032184B"/>
    <w:rsid w:val="00321B9A"/>
    <w:rsid w:val="00321EF5"/>
    <w:rsid w:val="003227CD"/>
    <w:rsid w:val="00322A88"/>
    <w:rsid w:val="00322DB2"/>
    <w:rsid w:val="00324447"/>
    <w:rsid w:val="00324C86"/>
    <w:rsid w:val="00324F85"/>
    <w:rsid w:val="003255C4"/>
    <w:rsid w:val="00325EAC"/>
    <w:rsid w:val="0032670D"/>
    <w:rsid w:val="00327E4F"/>
    <w:rsid w:val="00327F07"/>
    <w:rsid w:val="00330156"/>
    <w:rsid w:val="00331BD8"/>
    <w:rsid w:val="0033229E"/>
    <w:rsid w:val="00332388"/>
    <w:rsid w:val="00333FB7"/>
    <w:rsid w:val="00335D02"/>
    <w:rsid w:val="00336658"/>
    <w:rsid w:val="00336855"/>
    <w:rsid w:val="00336FB2"/>
    <w:rsid w:val="00337EFA"/>
    <w:rsid w:val="00340A1F"/>
    <w:rsid w:val="00342408"/>
    <w:rsid w:val="00342EDC"/>
    <w:rsid w:val="00346E59"/>
    <w:rsid w:val="003470C0"/>
    <w:rsid w:val="003470C6"/>
    <w:rsid w:val="0034748A"/>
    <w:rsid w:val="00347D12"/>
    <w:rsid w:val="00350315"/>
    <w:rsid w:val="00351429"/>
    <w:rsid w:val="0035278C"/>
    <w:rsid w:val="00352AAB"/>
    <w:rsid w:val="00352AF9"/>
    <w:rsid w:val="00353996"/>
    <w:rsid w:val="00353BE8"/>
    <w:rsid w:val="00354B56"/>
    <w:rsid w:val="0035561D"/>
    <w:rsid w:val="00355C1B"/>
    <w:rsid w:val="00355CBD"/>
    <w:rsid w:val="003570AF"/>
    <w:rsid w:val="00357F0F"/>
    <w:rsid w:val="00360498"/>
    <w:rsid w:val="003606D4"/>
    <w:rsid w:val="00360DB4"/>
    <w:rsid w:val="00362C11"/>
    <w:rsid w:val="00363069"/>
    <w:rsid w:val="00363550"/>
    <w:rsid w:val="0036369C"/>
    <w:rsid w:val="00363BA2"/>
    <w:rsid w:val="003642CD"/>
    <w:rsid w:val="00364990"/>
    <w:rsid w:val="003649A1"/>
    <w:rsid w:val="00365003"/>
    <w:rsid w:val="003729EC"/>
    <w:rsid w:val="003738B8"/>
    <w:rsid w:val="003740F4"/>
    <w:rsid w:val="00375AEC"/>
    <w:rsid w:val="00376D18"/>
    <w:rsid w:val="00380437"/>
    <w:rsid w:val="00380A71"/>
    <w:rsid w:val="00380DD7"/>
    <w:rsid w:val="0038150C"/>
    <w:rsid w:val="00381F88"/>
    <w:rsid w:val="00383CB8"/>
    <w:rsid w:val="00384C0B"/>
    <w:rsid w:val="00385764"/>
    <w:rsid w:val="003858EC"/>
    <w:rsid w:val="003866AA"/>
    <w:rsid w:val="003871E7"/>
    <w:rsid w:val="00390BB4"/>
    <w:rsid w:val="00390C6D"/>
    <w:rsid w:val="003911B2"/>
    <w:rsid w:val="00391FE0"/>
    <w:rsid w:val="003921F9"/>
    <w:rsid w:val="00392CE5"/>
    <w:rsid w:val="00395957"/>
    <w:rsid w:val="00397790"/>
    <w:rsid w:val="003A0B99"/>
    <w:rsid w:val="003A4162"/>
    <w:rsid w:val="003A41CB"/>
    <w:rsid w:val="003A4610"/>
    <w:rsid w:val="003A4997"/>
    <w:rsid w:val="003A4A7D"/>
    <w:rsid w:val="003A526E"/>
    <w:rsid w:val="003A624B"/>
    <w:rsid w:val="003A646E"/>
    <w:rsid w:val="003A6E30"/>
    <w:rsid w:val="003A7189"/>
    <w:rsid w:val="003A7C32"/>
    <w:rsid w:val="003B1B17"/>
    <w:rsid w:val="003B267E"/>
    <w:rsid w:val="003B289C"/>
    <w:rsid w:val="003B2A4E"/>
    <w:rsid w:val="003B2B93"/>
    <w:rsid w:val="003B3458"/>
    <w:rsid w:val="003B390F"/>
    <w:rsid w:val="003B3AC1"/>
    <w:rsid w:val="003B445A"/>
    <w:rsid w:val="003B49ED"/>
    <w:rsid w:val="003B5F9A"/>
    <w:rsid w:val="003B6E09"/>
    <w:rsid w:val="003B7C37"/>
    <w:rsid w:val="003C0323"/>
    <w:rsid w:val="003C0592"/>
    <w:rsid w:val="003C3451"/>
    <w:rsid w:val="003C506D"/>
    <w:rsid w:val="003C50A6"/>
    <w:rsid w:val="003C610D"/>
    <w:rsid w:val="003C6AD3"/>
    <w:rsid w:val="003C7393"/>
    <w:rsid w:val="003D0E38"/>
    <w:rsid w:val="003D26D6"/>
    <w:rsid w:val="003D2B5D"/>
    <w:rsid w:val="003D2E2E"/>
    <w:rsid w:val="003D3A5B"/>
    <w:rsid w:val="003D3BAB"/>
    <w:rsid w:val="003D4044"/>
    <w:rsid w:val="003D6F06"/>
    <w:rsid w:val="003D71EE"/>
    <w:rsid w:val="003D74B6"/>
    <w:rsid w:val="003D7AC3"/>
    <w:rsid w:val="003D7C2A"/>
    <w:rsid w:val="003E0A30"/>
    <w:rsid w:val="003E191C"/>
    <w:rsid w:val="003E2F51"/>
    <w:rsid w:val="003E382B"/>
    <w:rsid w:val="003E3926"/>
    <w:rsid w:val="003E5356"/>
    <w:rsid w:val="003E640B"/>
    <w:rsid w:val="003E7229"/>
    <w:rsid w:val="003E7F3D"/>
    <w:rsid w:val="003F002D"/>
    <w:rsid w:val="003F01B1"/>
    <w:rsid w:val="003F04BF"/>
    <w:rsid w:val="003F194B"/>
    <w:rsid w:val="003F48E8"/>
    <w:rsid w:val="003F527B"/>
    <w:rsid w:val="003F5E54"/>
    <w:rsid w:val="003F6958"/>
    <w:rsid w:val="003F6A53"/>
    <w:rsid w:val="0040093D"/>
    <w:rsid w:val="00401353"/>
    <w:rsid w:val="004013EA"/>
    <w:rsid w:val="00402CA9"/>
    <w:rsid w:val="00404544"/>
    <w:rsid w:val="00404801"/>
    <w:rsid w:val="00404B41"/>
    <w:rsid w:val="00405C82"/>
    <w:rsid w:val="004102BA"/>
    <w:rsid w:val="00411CEF"/>
    <w:rsid w:val="00413EC0"/>
    <w:rsid w:val="004154CF"/>
    <w:rsid w:val="004175C5"/>
    <w:rsid w:val="00417C0A"/>
    <w:rsid w:val="00417E12"/>
    <w:rsid w:val="00422447"/>
    <w:rsid w:val="00423D16"/>
    <w:rsid w:val="00424CBA"/>
    <w:rsid w:val="004256BA"/>
    <w:rsid w:val="004256F5"/>
    <w:rsid w:val="00427023"/>
    <w:rsid w:val="00430646"/>
    <w:rsid w:val="004324E2"/>
    <w:rsid w:val="0043383B"/>
    <w:rsid w:val="00434F1B"/>
    <w:rsid w:val="004357D9"/>
    <w:rsid w:val="00436409"/>
    <w:rsid w:val="00440351"/>
    <w:rsid w:val="004428EC"/>
    <w:rsid w:val="00443587"/>
    <w:rsid w:val="00444960"/>
    <w:rsid w:val="00444B1B"/>
    <w:rsid w:val="00444D29"/>
    <w:rsid w:val="00445149"/>
    <w:rsid w:val="00445560"/>
    <w:rsid w:val="00445F98"/>
    <w:rsid w:val="00446769"/>
    <w:rsid w:val="0044769D"/>
    <w:rsid w:val="0045062F"/>
    <w:rsid w:val="00451293"/>
    <w:rsid w:val="00451CF7"/>
    <w:rsid w:val="0045220D"/>
    <w:rsid w:val="00454C19"/>
    <w:rsid w:val="00456E93"/>
    <w:rsid w:val="0046186F"/>
    <w:rsid w:val="00461E4D"/>
    <w:rsid w:val="00462A4C"/>
    <w:rsid w:val="00462E85"/>
    <w:rsid w:val="00464663"/>
    <w:rsid w:val="00464F43"/>
    <w:rsid w:val="00465F12"/>
    <w:rsid w:val="00465F9D"/>
    <w:rsid w:val="004666FC"/>
    <w:rsid w:val="0046675F"/>
    <w:rsid w:val="0046690B"/>
    <w:rsid w:val="0046725A"/>
    <w:rsid w:val="00467909"/>
    <w:rsid w:val="00470FCE"/>
    <w:rsid w:val="004720B7"/>
    <w:rsid w:val="004729F4"/>
    <w:rsid w:val="00472DEE"/>
    <w:rsid w:val="004735C7"/>
    <w:rsid w:val="004738E5"/>
    <w:rsid w:val="00474C7D"/>
    <w:rsid w:val="00474F30"/>
    <w:rsid w:val="00475BC0"/>
    <w:rsid w:val="004808BF"/>
    <w:rsid w:val="004821D8"/>
    <w:rsid w:val="00482C0B"/>
    <w:rsid w:val="00483C42"/>
    <w:rsid w:val="00484198"/>
    <w:rsid w:val="004851CA"/>
    <w:rsid w:val="0048550F"/>
    <w:rsid w:val="00485686"/>
    <w:rsid w:val="004863CE"/>
    <w:rsid w:val="004872BE"/>
    <w:rsid w:val="004875A6"/>
    <w:rsid w:val="00487602"/>
    <w:rsid w:val="00487A29"/>
    <w:rsid w:val="00490971"/>
    <w:rsid w:val="0049201C"/>
    <w:rsid w:val="004932FA"/>
    <w:rsid w:val="0049372A"/>
    <w:rsid w:val="00493E7C"/>
    <w:rsid w:val="004955A0"/>
    <w:rsid w:val="00495D54"/>
    <w:rsid w:val="004A229B"/>
    <w:rsid w:val="004A294F"/>
    <w:rsid w:val="004A4AF0"/>
    <w:rsid w:val="004A4D14"/>
    <w:rsid w:val="004A5B90"/>
    <w:rsid w:val="004A5F00"/>
    <w:rsid w:val="004A6313"/>
    <w:rsid w:val="004A6521"/>
    <w:rsid w:val="004A6E6E"/>
    <w:rsid w:val="004A6F7D"/>
    <w:rsid w:val="004A7016"/>
    <w:rsid w:val="004A7388"/>
    <w:rsid w:val="004A73D8"/>
    <w:rsid w:val="004A7795"/>
    <w:rsid w:val="004B0AB5"/>
    <w:rsid w:val="004B228B"/>
    <w:rsid w:val="004B3034"/>
    <w:rsid w:val="004B36F4"/>
    <w:rsid w:val="004B43FD"/>
    <w:rsid w:val="004B466A"/>
    <w:rsid w:val="004B55E4"/>
    <w:rsid w:val="004B6F30"/>
    <w:rsid w:val="004B77DD"/>
    <w:rsid w:val="004C01E8"/>
    <w:rsid w:val="004C0769"/>
    <w:rsid w:val="004C1263"/>
    <w:rsid w:val="004C261C"/>
    <w:rsid w:val="004C27AE"/>
    <w:rsid w:val="004C3FF1"/>
    <w:rsid w:val="004C4C8F"/>
    <w:rsid w:val="004C5CB5"/>
    <w:rsid w:val="004C7703"/>
    <w:rsid w:val="004C77DD"/>
    <w:rsid w:val="004C7F29"/>
    <w:rsid w:val="004D0089"/>
    <w:rsid w:val="004D12F9"/>
    <w:rsid w:val="004D150F"/>
    <w:rsid w:val="004D193C"/>
    <w:rsid w:val="004D316D"/>
    <w:rsid w:val="004D3711"/>
    <w:rsid w:val="004D42FE"/>
    <w:rsid w:val="004D4A5B"/>
    <w:rsid w:val="004D4CE2"/>
    <w:rsid w:val="004D4FE7"/>
    <w:rsid w:val="004D503A"/>
    <w:rsid w:val="004D51F6"/>
    <w:rsid w:val="004D631A"/>
    <w:rsid w:val="004E0409"/>
    <w:rsid w:val="004E214A"/>
    <w:rsid w:val="004E34F3"/>
    <w:rsid w:val="004E3CA4"/>
    <w:rsid w:val="004E3EE3"/>
    <w:rsid w:val="004E554E"/>
    <w:rsid w:val="004F1955"/>
    <w:rsid w:val="004F3892"/>
    <w:rsid w:val="004F4981"/>
    <w:rsid w:val="004F4E7E"/>
    <w:rsid w:val="004F5AA7"/>
    <w:rsid w:val="004F6914"/>
    <w:rsid w:val="004F7627"/>
    <w:rsid w:val="005001BC"/>
    <w:rsid w:val="00500DA2"/>
    <w:rsid w:val="00501294"/>
    <w:rsid w:val="00502F95"/>
    <w:rsid w:val="0050452A"/>
    <w:rsid w:val="00504B2E"/>
    <w:rsid w:val="00505F67"/>
    <w:rsid w:val="00505FA7"/>
    <w:rsid w:val="0050609C"/>
    <w:rsid w:val="005064FA"/>
    <w:rsid w:val="005069F0"/>
    <w:rsid w:val="005075A4"/>
    <w:rsid w:val="005101E8"/>
    <w:rsid w:val="0051068E"/>
    <w:rsid w:val="00510FA9"/>
    <w:rsid w:val="005124B8"/>
    <w:rsid w:val="005127B3"/>
    <w:rsid w:val="00512CA7"/>
    <w:rsid w:val="00512CDF"/>
    <w:rsid w:val="00512D02"/>
    <w:rsid w:val="005132E4"/>
    <w:rsid w:val="00513E0E"/>
    <w:rsid w:val="00514A13"/>
    <w:rsid w:val="00516220"/>
    <w:rsid w:val="00516594"/>
    <w:rsid w:val="00520964"/>
    <w:rsid w:val="00520E5D"/>
    <w:rsid w:val="00522A2D"/>
    <w:rsid w:val="00524239"/>
    <w:rsid w:val="005243E9"/>
    <w:rsid w:val="00524DEB"/>
    <w:rsid w:val="00524F5F"/>
    <w:rsid w:val="00525168"/>
    <w:rsid w:val="005254C9"/>
    <w:rsid w:val="005266A1"/>
    <w:rsid w:val="00530676"/>
    <w:rsid w:val="005307A0"/>
    <w:rsid w:val="0053107C"/>
    <w:rsid w:val="0053136D"/>
    <w:rsid w:val="005313CF"/>
    <w:rsid w:val="0053172F"/>
    <w:rsid w:val="00532B31"/>
    <w:rsid w:val="005330C8"/>
    <w:rsid w:val="00533F9F"/>
    <w:rsid w:val="005355CF"/>
    <w:rsid w:val="005357B5"/>
    <w:rsid w:val="005357F4"/>
    <w:rsid w:val="00535C1E"/>
    <w:rsid w:val="00535EE7"/>
    <w:rsid w:val="00536A3C"/>
    <w:rsid w:val="00536F6E"/>
    <w:rsid w:val="005376BD"/>
    <w:rsid w:val="00540008"/>
    <w:rsid w:val="005405A0"/>
    <w:rsid w:val="00541A2B"/>
    <w:rsid w:val="0054293A"/>
    <w:rsid w:val="00543C9F"/>
    <w:rsid w:val="005444BD"/>
    <w:rsid w:val="00545075"/>
    <w:rsid w:val="00545D62"/>
    <w:rsid w:val="00545EEB"/>
    <w:rsid w:val="005462DF"/>
    <w:rsid w:val="00546D32"/>
    <w:rsid w:val="00547335"/>
    <w:rsid w:val="0055021A"/>
    <w:rsid w:val="00550E83"/>
    <w:rsid w:val="005510D2"/>
    <w:rsid w:val="00551597"/>
    <w:rsid w:val="00551901"/>
    <w:rsid w:val="00551EC7"/>
    <w:rsid w:val="00552550"/>
    <w:rsid w:val="005532F0"/>
    <w:rsid w:val="00553E10"/>
    <w:rsid w:val="00554059"/>
    <w:rsid w:val="00555CFF"/>
    <w:rsid w:val="00556507"/>
    <w:rsid w:val="0055776E"/>
    <w:rsid w:val="00561382"/>
    <w:rsid w:val="005635BF"/>
    <w:rsid w:val="005640A5"/>
    <w:rsid w:val="00564A65"/>
    <w:rsid w:val="005653CD"/>
    <w:rsid w:val="00566178"/>
    <w:rsid w:val="00566184"/>
    <w:rsid w:val="00566C67"/>
    <w:rsid w:val="005700DB"/>
    <w:rsid w:val="005711D2"/>
    <w:rsid w:val="0057129C"/>
    <w:rsid w:val="0057156D"/>
    <w:rsid w:val="00571857"/>
    <w:rsid w:val="00572FAB"/>
    <w:rsid w:val="00572FD6"/>
    <w:rsid w:val="005744B1"/>
    <w:rsid w:val="00574E1D"/>
    <w:rsid w:val="005756B1"/>
    <w:rsid w:val="0058082F"/>
    <w:rsid w:val="00580E5E"/>
    <w:rsid w:val="0058155F"/>
    <w:rsid w:val="00582F8B"/>
    <w:rsid w:val="00583BDA"/>
    <w:rsid w:val="005844EB"/>
    <w:rsid w:val="00584A25"/>
    <w:rsid w:val="00585677"/>
    <w:rsid w:val="00585D5C"/>
    <w:rsid w:val="00585EDE"/>
    <w:rsid w:val="00585FB5"/>
    <w:rsid w:val="00586739"/>
    <w:rsid w:val="00586E1B"/>
    <w:rsid w:val="00587120"/>
    <w:rsid w:val="00587928"/>
    <w:rsid w:val="00587A31"/>
    <w:rsid w:val="00590579"/>
    <w:rsid w:val="005918D8"/>
    <w:rsid w:val="0059377D"/>
    <w:rsid w:val="0059600C"/>
    <w:rsid w:val="005960E1"/>
    <w:rsid w:val="00596B3F"/>
    <w:rsid w:val="00597A98"/>
    <w:rsid w:val="005A0285"/>
    <w:rsid w:val="005A1005"/>
    <w:rsid w:val="005A1463"/>
    <w:rsid w:val="005A1C78"/>
    <w:rsid w:val="005A2271"/>
    <w:rsid w:val="005A24E4"/>
    <w:rsid w:val="005A3D7D"/>
    <w:rsid w:val="005A4907"/>
    <w:rsid w:val="005A6191"/>
    <w:rsid w:val="005A73C6"/>
    <w:rsid w:val="005A74EB"/>
    <w:rsid w:val="005A763D"/>
    <w:rsid w:val="005B161D"/>
    <w:rsid w:val="005B28DE"/>
    <w:rsid w:val="005B2F73"/>
    <w:rsid w:val="005B37D3"/>
    <w:rsid w:val="005B47C1"/>
    <w:rsid w:val="005B4F79"/>
    <w:rsid w:val="005B597D"/>
    <w:rsid w:val="005B5D11"/>
    <w:rsid w:val="005B7662"/>
    <w:rsid w:val="005C183E"/>
    <w:rsid w:val="005C2494"/>
    <w:rsid w:val="005C4922"/>
    <w:rsid w:val="005C60CD"/>
    <w:rsid w:val="005C62EE"/>
    <w:rsid w:val="005C6E67"/>
    <w:rsid w:val="005D004D"/>
    <w:rsid w:val="005D0BD3"/>
    <w:rsid w:val="005D0CD0"/>
    <w:rsid w:val="005D18F9"/>
    <w:rsid w:val="005D3F6A"/>
    <w:rsid w:val="005D4E76"/>
    <w:rsid w:val="005D51B2"/>
    <w:rsid w:val="005D5D38"/>
    <w:rsid w:val="005D67A5"/>
    <w:rsid w:val="005D7183"/>
    <w:rsid w:val="005D7234"/>
    <w:rsid w:val="005D74A2"/>
    <w:rsid w:val="005D76F1"/>
    <w:rsid w:val="005E00C9"/>
    <w:rsid w:val="005E0599"/>
    <w:rsid w:val="005E0FBD"/>
    <w:rsid w:val="005E1E33"/>
    <w:rsid w:val="005E1F16"/>
    <w:rsid w:val="005E2AE6"/>
    <w:rsid w:val="005E4C34"/>
    <w:rsid w:val="005E5C51"/>
    <w:rsid w:val="005E6881"/>
    <w:rsid w:val="005E6F90"/>
    <w:rsid w:val="005E7D4A"/>
    <w:rsid w:val="005F08D2"/>
    <w:rsid w:val="005F1F80"/>
    <w:rsid w:val="005F2678"/>
    <w:rsid w:val="005F29CE"/>
    <w:rsid w:val="005F4E89"/>
    <w:rsid w:val="005F502F"/>
    <w:rsid w:val="005F6E4C"/>
    <w:rsid w:val="005F72EB"/>
    <w:rsid w:val="00600383"/>
    <w:rsid w:val="0060073C"/>
    <w:rsid w:val="00603323"/>
    <w:rsid w:val="006037A9"/>
    <w:rsid w:val="00605466"/>
    <w:rsid w:val="00606029"/>
    <w:rsid w:val="00606AC9"/>
    <w:rsid w:val="0061186F"/>
    <w:rsid w:val="006119BB"/>
    <w:rsid w:val="0061227F"/>
    <w:rsid w:val="00614590"/>
    <w:rsid w:val="00615994"/>
    <w:rsid w:val="00615B2C"/>
    <w:rsid w:val="00615B7A"/>
    <w:rsid w:val="0061604E"/>
    <w:rsid w:val="0061638B"/>
    <w:rsid w:val="0061655D"/>
    <w:rsid w:val="00616D23"/>
    <w:rsid w:val="00616FA0"/>
    <w:rsid w:val="006170A2"/>
    <w:rsid w:val="006172BA"/>
    <w:rsid w:val="00617C55"/>
    <w:rsid w:val="0062168A"/>
    <w:rsid w:val="006216EC"/>
    <w:rsid w:val="00621AED"/>
    <w:rsid w:val="00622A6A"/>
    <w:rsid w:val="0062427A"/>
    <w:rsid w:val="00625DBD"/>
    <w:rsid w:val="00632063"/>
    <w:rsid w:val="006324F8"/>
    <w:rsid w:val="00633016"/>
    <w:rsid w:val="0063397F"/>
    <w:rsid w:val="00634054"/>
    <w:rsid w:val="0063587B"/>
    <w:rsid w:val="006361EC"/>
    <w:rsid w:val="006365CC"/>
    <w:rsid w:val="006375D0"/>
    <w:rsid w:val="00640196"/>
    <w:rsid w:val="0064103B"/>
    <w:rsid w:val="0064129E"/>
    <w:rsid w:val="006413D3"/>
    <w:rsid w:val="006429FC"/>
    <w:rsid w:val="00642BCF"/>
    <w:rsid w:val="00643114"/>
    <w:rsid w:val="00643657"/>
    <w:rsid w:val="00645C3D"/>
    <w:rsid w:val="006466E3"/>
    <w:rsid w:val="00646AF1"/>
    <w:rsid w:val="00646C6A"/>
    <w:rsid w:val="006471CD"/>
    <w:rsid w:val="00647C89"/>
    <w:rsid w:val="00650353"/>
    <w:rsid w:val="00651127"/>
    <w:rsid w:val="00652553"/>
    <w:rsid w:val="006532DC"/>
    <w:rsid w:val="00653FBD"/>
    <w:rsid w:val="0065417D"/>
    <w:rsid w:val="00654CC6"/>
    <w:rsid w:val="006559E9"/>
    <w:rsid w:val="00656304"/>
    <w:rsid w:val="0065686E"/>
    <w:rsid w:val="00656ABC"/>
    <w:rsid w:val="00656AC9"/>
    <w:rsid w:val="00656B0F"/>
    <w:rsid w:val="00657706"/>
    <w:rsid w:val="00657A0C"/>
    <w:rsid w:val="00660A3C"/>
    <w:rsid w:val="00661B25"/>
    <w:rsid w:val="006629DE"/>
    <w:rsid w:val="00662F30"/>
    <w:rsid w:val="00663614"/>
    <w:rsid w:val="00665780"/>
    <w:rsid w:val="00666715"/>
    <w:rsid w:val="00666F21"/>
    <w:rsid w:val="0066796E"/>
    <w:rsid w:val="006703AA"/>
    <w:rsid w:val="00671663"/>
    <w:rsid w:val="006723F8"/>
    <w:rsid w:val="00672A89"/>
    <w:rsid w:val="006742DA"/>
    <w:rsid w:val="00675C2E"/>
    <w:rsid w:val="00675EEB"/>
    <w:rsid w:val="00676C34"/>
    <w:rsid w:val="0067723E"/>
    <w:rsid w:val="006809DC"/>
    <w:rsid w:val="00680C35"/>
    <w:rsid w:val="006816B9"/>
    <w:rsid w:val="00682174"/>
    <w:rsid w:val="0068428A"/>
    <w:rsid w:val="00684330"/>
    <w:rsid w:val="00684A95"/>
    <w:rsid w:val="00684D1E"/>
    <w:rsid w:val="0068742B"/>
    <w:rsid w:val="00692A8D"/>
    <w:rsid w:val="0069360D"/>
    <w:rsid w:val="00694470"/>
    <w:rsid w:val="006968BC"/>
    <w:rsid w:val="00696BC5"/>
    <w:rsid w:val="00696EA6"/>
    <w:rsid w:val="00696EFE"/>
    <w:rsid w:val="006A09F9"/>
    <w:rsid w:val="006A0B6A"/>
    <w:rsid w:val="006A0C5D"/>
    <w:rsid w:val="006A0C95"/>
    <w:rsid w:val="006A0FBE"/>
    <w:rsid w:val="006A1569"/>
    <w:rsid w:val="006A1E51"/>
    <w:rsid w:val="006A3C60"/>
    <w:rsid w:val="006A43EE"/>
    <w:rsid w:val="006A4D70"/>
    <w:rsid w:val="006A5392"/>
    <w:rsid w:val="006A7DDB"/>
    <w:rsid w:val="006B097C"/>
    <w:rsid w:val="006B1823"/>
    <w:rsid w:val="006B35D7"/>
    <w:rsid w:val="006B4E1E"/>
    <w:rsid w:val="006B5A1E"/>
    <w:rsid w:val="006B5B22"/>
    <w:rsid w:val="006B5BE9"/>
    <w:rsid w:val="006B5D67"/>
    <w:rsid w:val="006B73F9"/>
    <w:rsid w:val="006B740E"/>
    <w:rsid w:val="006B7471"/>
    <w:rsid w:val="006C0C05"/>
    <w:rsid w:val="006C139A"/>
    <w:rsid w:val="006C2606"/>
    <w:rsid w:val="006C2C6E"/>
    <w:rsid w:val="006C31B1"/>
    <w:rsid w:val="006C76E0"/>
    <w:rsid w:val="006D0130"/>
    <w:rsid w:val="006D39E0"/>
    <w:rsid w:val="006D3AEB"/>
    <w:rsid w:val="006D4610"/>
    <w:rsid w:val="006D5647"/>
    <w:rsid w:val="006D5A1F"/>
    <w:rsid w:val="006D6261"/>
    <w:rsid w:val="006D6DF9"/>
    <w:rsid w:val="006D7EE8"/>
    <w:rsid w:val="006E05ED"/>
    <w:rsid w:val="006E06F0"/>
    <w:rsid w:val="006E0F2A"/>
    <w:rsid w:val="006E14E3"/>
    <w:rsid w:val="006E21AB"/>
    <w:rsid w:val="006E2C73"/>
    <w:rsid w:val="006E2D27"/>
    <w:rsid w:val="006E502B"/>
    <w:rsid w:val="006E56F3"/>
    <w:rsid w:val="006E647E"/>
    <w:rsid w:val="006E785E"/>
    <w:rsid w:val="006E7B48"/>
    <w:rsid w:val="006E7D90"/>
    <w:rsid w:val="006E7FD3"/>
    <w:rsid w:val="006F09FA"/>
    <w:rsid w:val="006F197C"/>
    <w:rsid w:val="006F1A3C"/>
    <w:rsid w:val="006F21FE"/>
    <w:rsid w:val="006F3A92"/>
    <w:rsid w:val="006F4D22"/>
    <w:rsid w:val="006F6043"/>
    <w:rsid w:val="006F6065"/>
    <w:rsid w:val="006F6149"/>
    <w:rsid w:val="006F6695"/>
    <w:rsid w:val="006F685A"/>
    <w:rsid w:val="006F7AEB"/>
    <w:rsid w:val="006F7B75"/>
    <w:rsid w:val="00700E09"/>
    <w:rsid w:val="00701651"/>
    <w:rsid w:val="007028FD"/>
    <w:rsid w:val="00702991"/>
    <w:rsid w:val="00703689"/>
    <w:rsid w:val="00703FF4"/>
    <w:rsid w:val="00705BC9"/>
    <w:rsid w:val="007063E4"/>
    <w:rsid w:val="0070669A"/>
    <w:rsid w:val="0070683A"/>
    <w:rsid w:val="0070730E"/>
    <w:rsid w:val="0070765F"/>
    <w:rsid w:val="007079DA"/>
    <w:rsid w:val="00707E9B"/>
    <w:rsid w:val="007102ED"/>
    <w:rsid w:val="0071053F"/>
    <w:rsid w:val="00711246"/>
    <w:rsid w:val="00712443"/>
    <w:rsid w:val="00712739"/>
    <w:rsid w:val="007130C2"/>
    <w:rsid w:val="00713488"/>
    <w:rsid w:val="00713CD6"/>
    <w:rsid w:val="007143F1"/>
    <w:rsid w:val="00714DE6"/>
    <w:rsid w:val="00716571"/>
    <w:rsid w:val="00716C02"/>
    <w:rsid w:val="007177DB"/>
    <w:rsid w:val="00720031"/>
    <w:rsid w:val="007202B4"/>
    <w:rsid w:val="00720937"/>
    <w:rsid w:val="007217FB"/>
    <w:rsid w:val="00721C67"/>
    <w:rsid w:val="00723D9E"/>
    <w:rsid w:val="00724AA0"/>
    <w:rsid w:val="0072630C"/>
    <w:rsid w:val="00726669"/>
    <w:rsid w:val="00726B28"/>
    <w:rsid w:val="007276E4"/>
    <w:rsid w:val="0073062B"/>
    <w:rsid w:val="00730A84"/>
    <w:rsid w:val="00730EEA"/>
    <w:rsid w:val="00731269"/>
    <w:rsid w:val="00731944"/>
    <w:rsid w:val="00732677"/>
    <w:rsid w:val="00732C8F"/>
    <w:rsid w:val="0073306A"/>
    <w:rsid w:val="007333DF"/>
    <w:rsid w:val="00733B9C"/>
    <w:rsid w:val="00734473"/>
    <w:rsid w:val="007355A5"/>
    <w:rsid w:val="00736177"/>
    <w:rsid w:val="007363E0"/>
    <w:rsid w:val="00736B28"/>
    <w:rsid w:val="00737A6A"/>
    <w:rsid w:val="0074043A"/>
    <w:rsid w:val="00740A8B"/>
    <w:rsid w:val="00740C8C"/>
    <w:rsid w:val="00741095"/>
    <w:rsid w:val="007439A6"/>
    <w:rsid w:val="00744367"/>
    <w:rsid w:val="00744BCF"/>
    <w:rsid w:val="0074522B"/>
    <w:rsid w:val="0074537D"/>
    <w:rsid w:val="0074552A"/>
    <w:rsid w:val="0074710C"/>
    <w:rsid w:val="00747C1D"/>
    <w:rsid w:val="00747CBA"/>
    <w:rsid w:val="00751905"/>
    <w:rsid w:val="00755C6B"/>
    <w:rsid w:val="0075621A"/>
    <w:rsid w:val="00756996"/>
    <w:rsid w:val="0076019A"/>
    <w:rsid w:val="007612F9"/>
    <w:rsid w:val="00762436"/>
    <w:rsid w:val="00762FF2"/>
    <w:rsid w:val="00763B82"/>
    <w:rsid w:val="00764BA9"/>
    <w:rsid w:val="00765096"/>
    <w:rsid w:val="00765BB4"/>
    <w:rsid w:val="00766289"/>
    <w:rsid w:val="00766551"/>
    <w:rsid w:val="007727C2"/>
    <w:rsid w:val="007733EE"/>
    <w:rsid w:val="007734C5"/>
    <w:rsid w:val="007734F6"/>
    <w:rsid w:val="00773713"/>
    <w:rsid w:val="00773AD8"/>
    <w:rsid w:val="00774498"/>
    <w:rsid w:val="00774FD7"/>
    <w:rsid w:val="007754E4"/>
    <w:rsid w:val="007755B5"/>
    <w:rsid w:val="00776D33"/>
    <w:rsid w:val="0077708E"/>
    <w:rsid w:val="00777259"/>
    <w:rsid w:val="007772F1"/>
    <w:rsid w:val="007801F3"/>
    <w:rsid w:val="00780A81"/>
    <w:rsid w:val="00780C03"/>
    <w:rsid w:val="007815E3"/>
    <w:rsid w:val="00781FA3"/>
    <w:rsid w:val="007838AB"/>
    <w:rsid w:val="0078416C"/>
    <w:rsid w:val="007846A5"/>
    <w:rsid w:val="00784786"/>
    <w:rsid w:val="00785026"/>
    <w:rsid w:val="00785406"/>
    <w:rsid w:val="007858D9"/>
    <w:rsid w:val="00785AA4"/>
    <w:rsid w:val="00785AEE"/>
    <w:rsid w:val="0078718A"/>
    <w:rsid w:val="00787B5B"/>
    <w:rsid w:val="00790055"/>
    <w:rsid w:val="00791358"/>
    <w:rsid w:val="007916D6"/>
    <w:rsid w:val="00791806"/>
    <w:rsid w:val="00791945"/>
    <w:rsid w:val="00792B93"/>
    <w:rsid w:val="007931EA"/>
    <w:rsid w:val="0079324C"/>
    <w:rsid w:val="0079345B"/>
    <w:rsid w:val="00793C71"/>
    <w:rsid w:val="00796045"/>
    <w:rsid w:val="00797C38"/>
    <w:rsid w:val="007A147F"/>
    <w:rsid w:val="007A18E4"/>
    <w:rsid w:val="007A1C9A"/>
    <w:rsid w:val="007A2C74"/>
    <w:rsid w:val="007A32A4"/>
    <w:rsid w:val="007A4014"/>
    <w:rsid w:val="007A40E2"/>
    <w:rsid w:val="007A4227"/>
    <w:rsid w:val="007A4F8C"/>
    <w:rsid w:val="007A57C9"/>
    <w:rsid w:val="007A629F"/>
    <w:rsid w:val="007A641E"/>
    <w:rsid w:val="007A6A27"/>
    <w:rsid w:val="007A6D11"/>
    <w:rsid w:val="007A7BBA"/>
    <w:rsid w:val="007B088B"/>
    <w:rsid w:val="007B0BC9"/>
    <w:rsid w:val="007B0D39"/>
    <w:rsid w:val="007B103E"/>
    <w:rsid w:val="007B1634"/>
    <w:rsid w:val="007B21AA"/>
    <w:rsid w:val="007B3AD3"/>
    <w:rsid w:val="007B3D0E"/>
    <w:rsid w:val="007B480F"/>
    <w:rsid w:val="007B48D3"/>
    <w:rsid w:val="007B5139"/>
    <w:rsid w:val="007B5B1F"/>
    <w:rsid w:val="007B5C2D"/>
    <w:rsid w:val="007B76BB"/>
    <w:rsid w:val="007C03DE"/>
    <w:rsid w:val="007C042B"/>
    <w:rsid w:val="007C1967"/>
    <w:rsid w:val="007C19C1"/>
    <w:rsid w:val="007C1CCE"/>
    <w:rsid w:val="007C1F13"/>
    <w:rsid w:val="007C1F84"/>
    <w:rsid w:val="007C2222"/>
    <w:rsid w:val="007C25A7"/>
    <w:rsid w:val="007C28B3"/>
    <w:rsid w:val="007C2995"/>
    <w:rsid w:val="007C4340"/>
    <w:rsid w:val="007C4770"/>
    <w:rsid w:val="007C4BF2"/>
    <w:rsid w:val="007C559E"/>
    <w:rsid w:val="007C6443"/>
    <w:rsid w:val="007C776E"/>
    <w:rsid w:val="007D0543"/>
    <w:rsid w:val="007D239B"/>
    <w:rsid w:val="007D54FA"/>
    <w:rsid w:val="007D565A"/>
    <w:rsid w:val="007D60A7"/>
    <w:rsid w:val="007D6D42"/>
    <w:rsid w:val="007D7787"/>
    <w:rsid w:val="007D7D5B"/>
    <w:rsid w:val="007E067F"/>
    <w:rsid w:val="007E1EB3"/>
    <w:rsid w:val="007E2169"/>
    <w:rsid w:val="007E281B"/>
    <w:rsid w:val="007E4582"/>
    <w:rsid w:val="007E4871"/>
    <w:rsid w:val="007E4DB8"/>
    <w:rsid w:val="007E75CD"/>
    <w:rsid w:val="007E79A8"/>
    <w:rsid w:val="007F0AB6"/>
    <w:rsid w:val="007F0B04"/>
    <w:rsid w:val="007F0B4B"/>
    <w:rsid w:val="007F250C"/>
    <w:rsid w:val="007F26AF"/>
    <w:rsid w:val="007F354B"/>
    <w:rsid w:val="007F3AD1"/>
    <w:rsid w:val="007F572B"/>
    <w:rsid w:val="007F6F26"/>
    <w:rsid w:val="007F7E67"/>
    <w:rsid w:val="0080142A"/>
    <w:rsid w:val="00801C24"/>
    <w:rsid w:val="00802191"/>
    <w:rsid w:val="00802625"/>
    <w:rsid w:val="008033F3"/>
    <w:rsid w:val="00806CE0"/>
    <w:rsid w:val="00811620"/>
    <w:rsid w:val="00811DED"/>
    <w:rsid w:val="00811EDB"/>
    <w:rsid w:val="008125C2"/>
    <w:rsid w:val="00813773"/>
    <w:rsid w:val="00813B5E"/>
    <w:rsid w:val="00813D1E"/>
    <w:rsid w:val="008148CF"/>
    <w:rsid w:val="00815086"/>
    <w:rsid w:val="0081537D"/>
    <w:rsid w:val="00815745"/>
    <w:rsid w:val="00816F8F"/>
    <w:rsid w:val="0082157E"/>
    <w:rsid w:val="00821DF2"/>
    <w:rsid w:val="0082267C"/>
    <w:rsid w:val="0082333D"/>
    <w:rsid w:val="00823D14"/>
    <w:rsid w:val="0082499C"/>
    <w:rsid w:val="00825792"/>
    <w:rsid w:val="008264CD"/>
    <w:rsid w:val="00826F29"/>
    <w:rsid w:val="0082793B"/>
    <w:rsid w:val="00827D94"/>
    <w:rsid w:val="00830103"/>
    <w:rsid w:val="00830D81"/>
    <w:rsid w:val="00830DD3"/>
    <w:rsid w:val="00831B27"/>
    <w:rsid w:val="00831C5F"/>
    <w:rsid w:val="008324CE"/>
    <w:rsid w:val="00832E10"/>
    <w:rsid w:val="00832E3E"/>
    <w:rsid w:val="00833D6F"/>
    <w:rsid w:val="008342DE"/>
    <w:rsid w:val="008367D4"/>
    <w:rsid w:val="00836BEC"/>
    <w:rsid w:val="00836E84"/>
    <w:rsid w:val="00837B38"/>
    <w:rsid w:val="008409A9"/>
    <w:rsid w:val="008412A2"/>
    <w:rsid w:val="0084145B"/>
    <w:rsid w:val="008419AD"/>
    <w:rsid w:val="008421A2"/>
    <w:rsid w:val="00842797"/>
    <w:rsid w:val="00842973"/>
    <w:rsid w:val="0084367F"/>
    <w:rsid w:val="00843E06"/>
    <w:rsid w:val="00844028"/>
    <w:rsid w:val="00844E50"/>
    <w:rsid w:val="008453DE"/>
    <w:rsid w:val="008454F1"/>
    <w:rsid w:val="00846CF6"/>
    <w:rsid w:val="00847077"/>
    <w:rsid w:val="00847F71"/>
    <w:rsid w:val="00850CCD"/>
    <w:rsid w:val="00850F31"/>
    <w:rsid w:val="00851B62"/>
    <w:rsid w:val="0085258E"/>
    <w:rsid w:val="00852901"/>
    <w:rsid w:val="00853AC2"/>
    <w:rsid w:val="00855A8D"/>
    <w:rsid w:val="00855BF9"/>
    <w:rsid w:val="00855EAE"/>
    <w:rsid w:val="00856979"/>
    <w:rsid w:val="008569C6"/>
    <w:rsid w:val="008606C5"/>
    <w:rsid w:val="008618EF"/>
    <w:rsid w:val="00861BE5"/>
    <w:rsid w:val="00861E5F"/>
    <w:rsid w:val="00865137"/>
    <w:rsid w:val="00865615"/>
    <w:rsid w:val="00866673"/>
    <w:rsid w:val="00866C7F"/>
    <w:rsid w:val="00867AE6"/>
    <w:rsid w:val="008703AA"/>
    <w:rsid w:val="00871A23"/>
    <w:rsid w:val="00872A71"/>
    <w:rsid w:val="00873F4F"/>
    <w:rsid w:val="008744CE"/>
    <w:rsid w:val="00874DED"/>
    <w:rsid w:val="00875A65"/>
    <w:rsid w:val="00876B96"/>
    <w:rsid w:val="00877289"/>
    <w:rsid w:val="00880146"/>
    <w:rsid w:val="008814E4"/>
    <w:rsid w:val="008817F3"/>
    <w:rsid w:val="00881BAC"/>
    <w:rsid w:val="008843B6"/>
    <w:rsid w:val="00884428"/>
    <w:rsid w:val="0088551F"/>
    <w:rsid w:val="008858BC"/>
    <w:rsid w:val="00885E4D"/>
    <w:rsid w:val="00886D70"/>
    <w:rsid w:val="008872F7"/>
    <w:rsid w:val="00887574"/>
    <w:rsid w:val="0088793E"/>
    <w:rsid w:val="00887A7E"/>
    <w:rsid w:val="00890515"/>
    <w:rsid w:val="00890A30"/>
    <w:rsid w:val="00890C11"/>
    <w:rsid w:val="00893069"/>
    <w:rsid w:val="00894E73"/>
    <w:rsid w:val="00895716"/>
    <w:rsid w:val="00896CB6"/>
    <w:rsid w:val="008974B7"/>
    <w:rsid w:val="00897E40"/>
    <w:rsid w:val="008A04B5"/>
    <w:rsid w:val="008A127A"/>
    <w:rsid w:val="008A1300"/>
    <w:rsid w:val="008A1C38"/>
    <w:rsid w:val="008A1ECE"/>
    <w:rsid w:val="008A2472"/>
    <w:rsid w:val="008A28D1"/>
    <w:rsid w:val="008A3F0F"/>
    <w:rsid w:val="008A46A6"/>
    <w:rsid w:val="008A4F6E"/>
    <w:rsid w:val="008A55C0"/>
    <w:rsid w:val="008A586F"/>
    <w:rsid w:val="008A589A"/>
    <w:rsid w:val="008A74A0"/>
    <w:rsid w:val="008B05C0"/>
    <w:rsid w:val="008B09E1"/>
    <w:rsid w:val="008B1CBC"/>
    <w:rsid w:val="008B21FF"/>
    <w:rsid w:val="008B31E5"/>
    <w:rsid w:val="008B3C7B"/>
    <w:rsid w:val="008B4769"/>
    <w:rsid w:val="008B5905"/>
    <w:rsid w:val="008B5DC0"/>
    <w:rsid w:val="008B758A"/>
    <w:rsid w:val="008B7E93"/>
    <w:rsid w:val="008C0C66"/>
    <w:rsid w:val="008C0E3B"/>
    <w:rsid w:val="008C0ECE"/>
    <w:rsid w:val="008C18AB"/>
    <w:rsid w:val="008C2F4D"/>
    <w:rsid w:val="008C300B"/>
    <w:rsid w:val="008C38DC"/>
    <w:rsid w:val="008C62B4"/>
    <w:rsid w:val="008C7087"/>
    <w:rsid w:val="008D0C4F"/>
    <w:rsid w:val="008D1FFE"/>
    <w:rsid w:val="008D3A39"/>
    <w:rsid w:val="008D3EBD"/>
    <w:rsid w:val="008D3F86"/>
    <w:rsid w:val="008D430B"/>
    <w:rsid w:val="008D4A00"/>
    <w:rsid w:val="008D4BF3"/>
    <w:rsid w:val="008D4D21"/>
    <w:rsid w:val="008D4E03"/>
    <w:rsid w:val="008D4E7D"/>
    <w:rsid w:val="008D65FB"/>
    <w:rsid w:val="008D6F7B"/>
    <w:rsid w:val="008D73DB"/>
    <w:rsid w:val="008D7CFB"/>
    <w:rsid w:val="008D7D60"/>
    <w:rsid w:val="008E004F"/>
    <w:rsid w:val="008E06EB"/>
    <w:rsid w:val="008E0A2F"/>
    <w:rsid w:val="008E1FE8"/>
    <w:rsid w:val="008E28DF"/>
    <w:rsid w:val="008E2992"/>
    <w:rsid w:val="008E3828"/>
    <w:rsid w:val="008E4A8D"/>
    <w:rsid w:val="008E6BAD"/>
    <w:rsid w:val="008E75BB"/>
    <w:rsid w:val="008F2731"/>
    <w:rsid w:val="008F2A53"/>
    <w:rsid w:val="008F2D9C"/>
    <w:rsid w:val="008F3736"/>
    <w:rsid w:val="008F3FCA"/>
    <w:rsid w:val="008F4D75"/>
    <w:rsid w:val="008F57C1"/>
    <w:rsid w:val="008F5A37"/>
    <w:rsid w:val="008F5DF3"/>
    <w:rsid w:val="008F63B8"/>
    <w:rsid w:val="00900B44"/>
    <w:rsid w:val="00901789"/>
    <w:rsid w:val="00901E42"/>
    <w:rsid w:val="009022CA"/>
    <w:rsid w:val="0090621C"/>
    <w:rsid w:val="00906C31"/>
    <w:rsid w:val="00907744"/>
    <w:rsid w:val="00907E88"/>
    <w:rsid w:val="009113ED"/>
    <w:rsid w:val="0091174B"/>
    <w:rsid w:val="00913ED1"/>
    <w:rsid w:val="009149AD"/>
    <w:rsid w:val="00914DBD"/>
    <w:rsid w:val="0091547E"/>
    <w:rsid w:val="009155A8"/>
    <w:rsid w:val="0091595F"/>
    <w:rsid w:val="00915DE7"/>
    <w:rsid w:val="00916A9A"/>
    <w:rsid w:val="00916F6A"/>
    <w:rsid w:val="00917055"/>
    <w:rsid w:val="00920B15"/>
    <w:rsid w:val="009216F6"/>
    <w:rsid w:val="00921E85"/>
    <w:rsid w:val="00922245"/>
    <w:rsid w:val="009222E9"/>
    <w:rsid w:val="00922B0B"/>
    <w:rsid w:val="00924A83"/>
    <w:rsid w:val="00925069"/>
    <w:rsid w:val="009258CE"/>
    <w:rsid w:val="00925B03"/>
    <w:rsid w:val="00926593"/>
    <w:rsid w:val="00927100"/>
    <w:rsid w:val="00927125"/>
    <w:rsid w:val="009271C6"/>
    <w:rsid w:val="009277B0"/>
    <w:rsid w:val="0093008D"/>
    <w:rsid w:val="0093022B"/>
    <w:rsid w:val="00930F2E"/>
    <w:rsid w:val="00931128"/>
    <w:rsid w:val="0093158E"/>
    <w:rsid w:val="009316AB"/>
    <w:rsid w:val="00931CEF"/>
    <w:rsid w:val="009328DE"/>
    <w:rsid w:val="00932B7C"/>
    <w:rsid w:val="00933986"/>
    <w:rsid w:val="009340D9"/>
    <w:rsid w:val="0093546F"/>
    <w:rsid w:val="00935559"/>
    <w:rsid w:val="00935BCF"/>
    <w:rsid w:val="00935D29"/>
    <w:rsid w:val="00936FE7"/>
    <w:rsid w:val="00941B04"/>
    <w:rsid w:val="00941F4A"/>
    <w:rsid w:val="00941F7E"/>
    <w:rsid w:val="00942038"/>
    <w:rsid w:val="00942101"/>
    <w:rsid w:val="00942746"/>
    <w:rsid w:val="009436A1"/>
    <w:rsid w:val="00943701"/>
    <w:rsid w:val="00944C73"/>
    <w:rsid w:val="009459B4"/>
    <w:rsid w:val="009462F7"/>
    <w:rsid w:val="0094719F"/>
    <w:rsid w:val="00947332"/>
    <w:rsid w:val="0095066E"/>
    <w:rsid w:val="009508BE"/>
    <w:rsid w:val="00950973"/>
    <w:rsid w:val="0095112D"/>
    <w:rsid w:val="009515D0"/>
    <w:rsid w:val="00952A93"/>
    <w:rsid w:val="00952B11"/>
    <w:rsid w:val="009565E8"/>
    <w:rsid w:val="00956893"/>
    <w:rsid w:val="00956DF7"/>
    <w:rsid w:val="009571B3"/>
    <w:rsid w:val="009573E0"/>
    <w:rsid w:val="009574C6"/>
    <w:rsid w:val="009578E2"/>
    <w:rsid w:val="00957AF4"/>
    <w:rsid w:val="00957C73"/>
    <w:rsid w:val="00960F82"/>
    <w:rsid w:val="00961263"/>
    <w:rsid w:val="00961DB6"/>
    <w:rsid w:val="00962F9E"/>
    <w:rsid w:val="00964146"/>
    <w:rsid w:val="00964351"/>
    <w:rsid w:val="009643A9"/>
    <w:rsid w:val="009656AB"/>
    <w:rsid w:val="0096597E"/>
    <w:rsid w:val="00965A82"/>
    <w:rsid w:val="00965B6B"/>
    <w:rsid w:val="00967215"/>
    <w:rsid w:val="00970368"/>
    <w:rsid w:val="00970A7A"/>
    <w:rsid w:val="00970C51"/>
    <w:rsid w:val="00970D21"/>
    <w:rsid w:val="00972DD7"/>
    <w:rsid w:val="0097319E"/>
    <w:rsid w:val="00976FC2"/>
    <w:rsid w:val="00980859"/>
    <w:rsid w:val="00980A3F"/>
    <w:rsid w:val="00981509"/>
    <w:rsid w:val="009817CC"/>
    <w:rsid w:val="0098275C"/>
    <w:rsid w:val="00983103"/>
    <w:rsid w:val="0098331B"/>
    <w:rsid w:val="00984C13"/>
    <w:rsid w:val="00986098"/>
    <w:rsid w:val="009862CF"/>
    <w:rsid w:val="00986A6E"/>
    <w:rsid w:val="00986FF5"/>
    <w:rsid w:val="00987483"/>
    <w:rsid w:val="00990876"/>
    <w:rsid w:val="00990AEE"/>
    <w:rsid w:val="00990D3F"/>
    <w:rsid w:val="00991C30"/>
    <w:rsid w:val="00992A31"/>
    <w:rsid w:val="00993262"/>
    <w:rsid w:val="00993F8F"/>
    <w:rsid w:val="0099633B"/>
    <w:rsid w:val="00996770"/>
    <w:rsid w:val="00996B19"/>
    <w:rsid w:val="00997CDC"/>
    <w:rsid w:val="009A0597"/>
    <w:rsid w:val="009A26CF"/>
    <w:rsid w:val="009A26D1"/>
    <w:rsid w:val="009A2BBB"/>
    <w:rsid w:val="009A38B3"/>
    <w:rsid w:val="009A47B2"/>
    <w:rsid w:val="009A5F1C"/>
    <w:rsid w:val="009A6F82"/>
    <w:rsid w:val="009A707B"/>
    <w:rsid w:val="009A7B94"/>
    <w:rsid w:val="009B0562"/>
    <w:rsid w:val="009B1C1A"/>
    <w:rsid w:val="009B2A2B"/>
    <w:rsid w:val="009B2C23"/>
    <w:rsid w:val="009B3AAF"/>
    <w:rsid w:val="009B4238"/>
    <w:rsid w:val="009B426F"/>
    <w:rsid w:val="009B4C1F"/>
    <w:rsid w:val="009B61E5"/>
    <w:rsid w:val="009B6507"/>
    <w:rsid w:val="009B69CA"/>
    <w:rsid w:val="009B7573"/>
    <w:rsid w:val="009B757D"/>
    <w:rsid w:val="009B7665"/>
    <w:rsid w:val="009B7900"/>
    <w:rsid w:val="009C0242"/>
    <w:rsid w:val="009C02A1"/>
    <w:rsid w:val="009C0861"/>
    <w:rsid w:val="009C2F5B"/>
    <w:rsid w:val="009C39C9"/>
    <w:rsid w:val="009C5706"/>
    <w:rsid w:val="009C5B34"/>
    <w:rsid w:val="009C7598"/>
    <w:rsid w:val="009C77E0"/>
    <w:rsid w:val="009D0775"/>
    <w:rsid w:val="009D08EE"/>
    <w:rsid w:val="009D0C2A"/>
    <w:rsid w:val="009D18C9"/>
    <w:rsid w:val="009D1D5C"/>
    <w:rsid w:val="009D286F"/>
    <w:rsid w:val="009D3EF3"/>
    <w:rsid w:val="009D457C"/>
    <w:rsid w:val="009D54A3"/>
    <w:rsid w:val="009D5514"/>
    <w:rsid w:val="009D629A"/>
    <w:rsid w:val="009D7855"/>
    <w:rsid w:val="009D7F3C"/>
    <w:rsid w:val="009E0274"/>
    <w:rsid w:val="009E0A2C"/>
    <w:rsid w:val="009E16FC"/>
    <w:rsid w:val="009E2EF8"/>
    <w:rsid w:val="009E57EF"/>
    <w:rsid w:val="009E5B8C"/>
    <w:rsid w:val="009E7D15"/>
    <w:rsid w:val="009E7D1B"/>
    <w:rsid w:val="009F1348"/>
    <w:rsid w:val="009F32F2"/>
    <w:rsid w:val="009F436D"/>
    <w:rsid w:val="009F4684"/>
    <w:rsid w:val="009F46C9"/>
    <w:rsid w:val="009F47B2"/>
    <w:rsid w:val="009F60A0"/>
    <w:rsid w:val="009F6D28"/>
    <w:rsid w:val="00A01101"/>
    <w:rsid w:val="00A0186D"/>
    <w:rsid w:val="00A0213A"/>
    <w:rsid w:val="00A0236C"/>
    <w:rsid w:val="00A02D33"/>
    <w:rsid w:val="00A03B94"/>
    <w:rsid w:val="00A03EEF"/>
    <w:rsid w:val="00A04524"/>
    <w:rsid w:val="00A05BE2"/>
    <w:rsid w:val="00A05E49"/>
    <w:rsid w:val="00A05E9C"/>
    <w:rsid w:val="00A05EF1"/>
    <w:rsid w:val="00A06737"/>
    <w:rsid w:val="00A07C74"/>
    <w:rsid w:val="00A1030E"/>
    <w:rsid w:val="00A10C48"/>
    <w:rsid w:val="00A11656"/>
    <w:rsid w:val="00A120F0"/>
    <w:rsid w:val="00A132B5"/>
    <w:rsid w:val="00A13759"/>
    <w:rsid w:val="00A14825"/>
    <w:rsid w:val="00A15055"/>
    <w:rsid w:val="00A15BEF"/>
    <w:rsid w:val="00A17C63"/>
    <w:rsid w:val="00A20021"/>
    <w:rsid w:val="00A2240F"/>
    <w:rsid w:val="00A22F3B"/>
    <w:rsid w:val="00A237A3"/>
    <w:rsid w:val="00A23B64"/>
    <w:rsid w:val="00A2536B"/>
    <w:rsid w:val="00A25897"/>
    <w:rsid w:val="00A262D4"/>
    <w:rsid w:val="00A27211"/>
    <w:rsid w:val="00A278E8"/>
    <w:rsid w:val="00A27F03"/>
    <w:rsid w:val="00A30054"/>
    <w:rsid w:val="00A30AEA"/>
    <w:rsid w:val="00A31497"/>
    <w:rsid w:val="00A31E2E"/>
    <w:rsid w:val="00A3346B"/>
    <w:rsid w:val="00A3350E"/>
    <w:rsid w:val="00A33748"/>
    <w:rsid w:val="00A33F5E"/>
    <w:rsid w:val="00A3478C"/>
    <w:rsid w:val="00A35E2F"/>
    <w:rsid w:val="00A36C87"/>
    <w:rsid w:val="00A37043"/>
    <w:rsid w:val="00A416DA"/>
    <w:rsid w:val="00A41E13"/>
    <w:rsid w:val="00A42903"/>
    <w:rsid w:val="00A42AAC"/>
    <w:rsid w:val="00A44131"/>
    <w:rsid w:val="00A45572"/>
    <w:rsid w:val="00A46F3D"/>
    <w:rsid w:val="00A4793E"/>
    <w:rsid w:val="00A47BE9"/>
    <w:rsid w:val="00A5287B"/>
    <w:rsid w:val="00A53820"/>
    <w:rsid w:val="00A554CB"/>
    <w:rsid w:val="00A56EE5"/>
    <w:rsid w:val="00A57DFA"/>
    <w:rsid w:val="00A6003E"/>
    <w:rsid w:val="00A60A1A"/>
    <w:rsid w:val="00A6170F"/>
    <w:rsid w:val="00A62870"/>
    <w:rsid w:val="00A633BE"/>
    <w:rsid w:val="00A64D6A"/>
    <w:rsid w:val="00A65034"/>
    <w:rsid w:val="00A65B82"/>
    <w:rsid w:val="00A65F24"/>
    <w:rsid w:val="00A71437"/>
    <w:rsid w:val="00A7199C"/>
    <w:rsid w:val="00A71FAD"/>
    <w:rsid w:val="00A72097"/>
    <w:rsid w:val="00A721DB"/>
    <w:rsid w:val="00A72D50"/>
    <w:rsid w:val="00A731FB"/>
    <w:rsid w:val="00A73645"/>
    <w:rsid w:val="00A73DC5"/>
    <w:rsid w:val="00A74F4F"/>
    <w:rsid w:val="00A7672C"/>
    <w:rsid w:val="00A77716"/>
    <w:rsid w:val="00A81103"/>
    <w:rsid w:val="00A816CB"/>
    <w:rsid w:val="00A83688"/>
    <w:rsid w:val="00A8436F"/>
    <w:rsid w:val="00A85DEA"/>
    <w:rsid w:val="00A87D4C"/>
    <w:rsid w:val="00A928D8"/>
    <w:rsid w:val="00A929AC"/>
    <w:rsid w:val="00A9351F"/>
    <w:rsid w:val="00A935B9"/>
    <w:rsid w:val="00A944F9"/>
    <w:rsid w:val="00A94695"/>
    <w:rsid w:val="00A95188"/>
    <w:rsid w:val="00A95465"/>
    <w:rsid w:val="00A95BEF"/>
    <w:rsid w:val="00A96FF5"/>
    <w:rsid w:val="00A97F1B"/>
    <w:rsid w:val="00AA0D34"/>
    <w:rsid w:val="00AA7273"/>
    <w:rsid w:val="00AB0477"/>
    <w:rsid w:val="00AB08EA"/>
    <w:rsid w:val="00AB0CDD"/>
    <w:rsid w:val="00AB0D21"/>
    <w:rsid w:val="00AB17AB"/>
    <w:rsid w:val="00AB2425"/>
    <w:rsid w:val="00AB26A2"/>
    <w:rsid w:val="00AB2B73"/>
    <w:rsid w:val="00AB2F51"/>
    <w:rsid w:val="00AB416C"/>
    <w:rsid w:val="00AB5B04"/>
    <w:rsid w:val="00AB5DCE"/>
    <w:rsid w:val="00AB5E47"/>
    <w:rsid w:val="00AB76AA"/>
    <w:rsid w:val="00AB771F"/>
    <w:rsid w:val="00AB7AB4"/>
    <w:rsid w:val="00AB7CDE"/>
    <w:rsid w:val="00AC0098"/>
    <w:rsid w:val="00AC1C8D"/>
    <w:rsid w:val="00AC26D7"/>
    <w:rsid w:val="00AC2B2F"/>
    <w:rsid w:val="00AC350F"/>
    <w:rsid w:val="00AC359C"/>
    <w:rsid w:val="00AC3FBC"/>
    <w:rsid w:val="00AC450C"/>
    <w:rsid w:val="00AC4AFE"/>
    <w:rsid w:val="00AC4C45"/>
    <w:rsid w:val="00AC4D12"/>
    <w:rsid w:val="00AC504E"/>
    <w:rsid w:val="00AC5627"/>
    <w:rsid w:val="00AD14A0"/>
    <w:rsid w:val="00AD1578"/>
    <w:rsid w:val="00AD2954"/>
    <w:rsid w:val="00AD2C88"/>
    <w:rsid w:val="00AD4451"/>
    <w:rsid w:val="00AD524D"/>
    <w:rsid w:val="00AD62B0"/>
    <w:rsid w:val="00AD649A"/>
    <w:rsid w:val="00AD79B0"/>
    <w:rsid w:val="00AE0363"/>
    <w:rsid w:val="00AE0F96"/>
    <w:rsid w:val="00AE48CD"/>
    <w:rsid w:val="00AE4AAB"/>
    <w:rsid w:val="00AE5467"/>
    <w:rsid w:val="00AE618B"/>
    <w:rsid w:val="00AE7198"/>
    <w:rsid w:val="00AF0661"/>
    <w:rsid w:val="00AF095A"/>
    <w:rsid w:val="00AF1B3C"/>
    <w:rsid w:val="00AF1D77"/>
    <w:rsid w:val="00AF325B"/>
    <w:rsid w:val="00AF3684"/>
    <w:rsid w:val="00AF4000"/>
    <w:rsid w:val="00AF412D"/>
    <w:rsid w:val="00AF44E2"/>
    <w:rsid w:val="00AF5D7A"/>
    <w:rsid w:val="00AF653D"/>
    <w:rsid w:val="00B00858"/>
    <w:rsid w:val="00B01331"/>
    <w:rsid w:val="00B01DAD"/>
    <w:rsid w:val="00B02D4C"/>
    <w:rsid w:val="00B04949"/>
    <w:rsid w:val="00B0533B"/>
    <w:rsid w:val="00B05CC3"/>
    <w:rsid w:val="00B06095"/>
    <w:rsid w:val="00B069D3"/>
    <w:rsid w:val="00B07A3A"/>
    <w:rsid w:val="00B07B43"/>
    <w:rsid w:val="00B1119A"/>
    <w:rsid w:val="00B12B5D"/>
    <w:rsid w:val="00B135C4"/>
    <w:rsid w:val="00B13F5C"/>
    <w:rsid w:val="00B1489B"/>
    <w:rsid w:val="00B14CF2"/>
    <w:rsid w:val="00B14D35"/>
    <w:rsid w:val="00B1579A"/>
    <w:rsid w:val="00B158C8"/>
    <w:rsid w:val="00B15E5A"/>
    <w:rsid w:val="00B165BF"/>
    <w:rsid w:val="00B1674F"/>
    <w:rsid w:val="00B16DEA"/>
    <w:rsid w:val="00B16F55"/>
    <w:rsid w:val="00B20585"/>
    <w:rsid w:val="00B22507"/>
    <w:rsid w:val="00B23BAD"/>
    <w:rsid w:val="00B2579F"/>
    <w:rsid w:val="00B27484"/>
    <w:rsid w:val="00B275BC"/>
    <w:rsid w:val="00B27A23"/>
    <w:rsid w:val="00B3010B"/>
    <w:rsid w:val="00B30DFC"/>
    <w:rsid w:val="00B3269B"/>
    <w:rsid w:val="00B326C2"/>
    <w:rsid w:val="00B3271F"/>
    <w:rsid w:val="00B344DA"/>
    <w:rsid w:val="00B34AFD"/>
    <w:rsid w:val="00B35426"/>
    <w:rsid w:val="00B354F2"/>
    <w:rsid w:val="00B357A3"/>
    <w:rsid w:val="00B357D9"/>
    <w:rsid w:val="00B364BF"/>
    <w:rsid w:val="00B3661E"/>
    <w:rsid w:val="00B36E72"/>
    <w:rsid w:val="00B40426"/>
    <w:rsid w:val="00B4170D"/>
    <w:rsid w:val="00B41A0B"/>
    <w:rsid w:val="00B41D51"/>
    <w:rsid w:val="00B42F85"/>
    <w:rsid w:val="00B43431"/>
    <w:rsid w:val="00B4367B"/>
    <w:rsid w:val="00B43CBD"/>
    <w:rsid w:val="00B4559A"/>
    <w:rsid w:val="00B46295"/>
    <w:rsid w:val="00B50627"/>
    <w:rsid w:val="00B50E80"/>
    <w:rsid w:val="00B51510"/>
    <w:rsid w:val="00B51640"/>
    <w:rsid w:val="00B52294"/>
    <w:rsid w:val="00B528E9"/>
    <w:rsid w:val="00B53490"/>
    <w:rsid w:val="00B534C4"/>
    <w:rsid w:val="00B53B12"/>
    <w:rsid w:val="00B55222"/>
    <w:rsid w:val="00B555FC"/>
    <w:rsid w:val="00B55A8D"/>
    <w:rsid w:val="00B55BF2"/>
    <w:rsid w:val="00B55C68"/>
    <w:rsid w:val="00B56E5F"/>
    <w:rsid w:val="00B5735C"/>
    <w:rsid w:val="00B6146F"/>
    <w:rsid w:val="00B618B0"/>
    <w:rsid w:val="00B62D78"/>
    <w:rsid w:val="00B6303B"/>
    <w:rsid w:val="00B64587"/>
    <w:rsid w:val="00B64C21"/>
    <w:rsid w:val="00B65133"/>
    <w:rsid w:val="00B66465"/>
    <w:rsid w:val="00B66DBC"/>
    <w:rsid w:val="00B704E5"/>
    <w:rsid w:val="00B718B7"/>
    <w:rsid w:val="00B73FD5"/>
    <w:rsid w:val="00B7410D"/>
    <w:rsid w:val="00B77167"/>
    <w:rsid w:val="00B77EAA"/>
    <w:rsid w:val="00B831F3"/>
    <w:rsid w:val="00B83398"/>
    <w:rsid w:val="00B8634C"/>
    <w:rsid w:val="00B876E0"/>
    <w:rsid w:val="00B87775"/>
    <w:rsid w:val="00B87AA8"/>
    <w:rsid w:val="00B87D6E"/>
    <w:rsid w:val="00B90238"/>
    <w:rsid w:val="00B90903"/>
    <w:rsid w:val="00B90B31"/>
    <w:rsid w:val="00B90B50"/>
    <w:rsid w:val="00B91454"/>
    <w:rsid w:val="00B92210"/>
    <w:rsid w:val="00B929FE"/>
    <w:rsid w:val="00B92BE8"/>
    <w:rsid w:val="00B92FE0"/>
    <w:rsid w:val="00B969E5"/>
    <w:rsid w:val="00B9752B"/>
    <w:rsid w:val="00BA0660"/>
    <w:rsid w:val="00BA37E1"/>
    <w:rsid w:val="00BA380C"/>
    <w:rsid w:val="00BA38D3"/>
    <w:rsid w:val="00BA4A85"/>
    <w:rsid w:val="00BA4EE2"/>
    <w:rsid w:val="00BA584D"/>
    <w:rsid w:val="00BA605F"/>
    <w:rsid w:val="00BA60A0"/>
    <w:rsid w:val="00BB1F20"/>
    <w:rsid w:val="00BB3510"/>
    <w:rsid w:val="00BB457F"/>
    <w:rsid w:val="00BB459C"/>
    <w:rsid w:val="00BB51C1"/>
    <w:rsid w:val="00BB623E"/>
    <w:rsid w:val="00BB6612"/>
    <w:rsid w:val="00BB66B3"/>
    <w:rsid w:val="00BC0DA0"/>
    <w:rsid w:val="00BC0F1B"/>
    <w:rsid w:val="00BC0F22"/>
    <w:rsid w:val="00BC1725"/>
    <w:rsid w:val="00BC275D"/>
    <w:rsid w:val="00BC2C58"/>
    <w:rsid w:val="00BC4993"/>
    <w:rsid w:val="00BC4A4B"/>
    <w:rsid w:val="00BC4D72"/>
    <w:rsid w:val="00BC6FA4"/>
    <w:rsid w:val="00BC717E"/>
    <w:rsid w:val="00BC7749"/>
    <w:rsid w:val="00BD0E23"/>
    <w:rsid w:val="00BD19FE"/>
    <w:rsid w:val="00BD1D02"/>
    <w:rsid w:val="00BD2EE4"/>
    <w:rsid w:val="00BD444D"/>
    <w:rsid w:val="00BD53D8"/>
    <w:rsid w:val="00BD7350"/>
    <w:rsid w:val="00BD7A43"/>
    <w:rsid w:val="00BE05A0"/>
    <w:rsid w:val="00BE1316"/>
    <w:rsid w:val="00BE1A50"/>
    <w:rsid w:val="00BE581C"/>
    <w:rsid w:val="00BE5942"/>
    <w:rsid w:val="00BE7AC0"/>
    <w:rsid w:val="00BF0895"/>
    <w:rsid w:val="00BF162D"/>
    <w:rsid w:val="00BF1CF0"/>
    <w:rsid w:val="00BF21C0"/>
    <w:rsid w:val="00BF2217"/>
    <w:rsid w:val="00BF2688"/>
    <w:rsid w:val="00BF3E39"/>
    <w:rsid w:val="00BF528C"/>
    <w:rsid w:val="00BF55AE"/>
    <w:rsid w:val="00BF5901"/>
    <w:rsid w:val="00BF6528"/>
    <w:rsid w:val="00BF6FC6"/>
    <w:rsid w:val="00BF71CD"/>
    <w:rsid w:val="00BF78F3"/>
    <w:rsid w:val="00BF7B4A"/>
    <w:rsid w:val="00C02B54"/>
    <w:rsid w:val="00C03DB5"/>
    <w:rsid w:val="00C046F4"/>
    <w:rsid w:val="00C04A1C"/>
    <w:rsid w:val="00C04EC9"/>
    <w:rsid w:val="00C064F6"/>
    <w:rsid w:val="00C07B9F"/>
    <w:rsid w:val="00C111B3"/>
    <w:rsid w:val="00C122FE"/>
    <w:rsid w:val="00C1298C"/>
    <w:rsid w:val="00C12ACE"/>
    <w:rsid w:val="00C13840"/>
    <w:rsid w:val="00C13906"/>
    <w:rsid w:val="00C14651"/>
    <w:rsid w:val="00C15A20"/>
    <w:rsid w:val="00C15B66"/>
    <w:rsid w:val="00C16161"/>
    <w:rsid w:val="00C16265"/>
    <w:rsid w:val="00C16DE0"/>
    <w:rsid w:val="00C20D31"/>
    <w:rsid w:val="00C20D57"/>
    <w:rsid w:val="00C20F6C"/>
    <w:rsid w:val="00C21909"/>
    <w:rsid w:val="00C230DE"/>
    <w:rsid w:val="00C238B5"/>
    <w:rsid w:val="00C24C3C"/>
    <w:rsid w:val="00C276B1"/>
    <w:rsid w:val="00C3041E"/>
    <w:rsid w:val="00C30BF1"/>
    <w:rsid w:val="00C30F78"/>
    <w:rsid w:val="00C31489"/>
    <w:rsid w:val="00C321ED"/>
    <w:rsid w:val="00C322E3"/>
    <w:rsid w:val="00C32623"/>
    <w:rsid w:val="00C32A55"/>
    <w:rsid w:val="00C32DB8"/>
    <w:rsid w:val="00C341C3"/>
    <w:rsid w:val="00C35BEB"/>
    <w:rsid w:val="00C35FFF"/>
    <w:rsid w:val="00C362DF"/>
    <w:rsid w:val="00C36C7C"/>
    <w:rsid w:val="00C37A20"/>
    <w:rsid w:val="00C37FE4"/>
    <w:rsid w:val="00C40546"/>
    <w:rsid w:val="00C40D66"/>
    <w:rsid w:val="00C411B4"/>
    <w:rsid w:val="00C4121E"/>
    <w:rsid w:val="00C412BE"/>
    <w:rsid w:val="00C41891"/>
    <w:rsid w:val="00C41F3E"/>
    <w:rsid w:val="00C44E15"/>
    <w:rsid w:val="00C454CB"/>
    <w:rsid w:val="00C46329"/>
    <w:rsid w:val="00C46B5B"/>
    <w:rsid w:val="00C479B1"/>
    <w:rsid w:val="00C50ACA"/>
    <w:rsid w:val="00C51385"/>
    <w:rsid w:val="00C526F9"/>
    <w:rsid w:val="00C5286C"/>
    <w:rsid w:val="00C5298B"/>
    <w:rsid w:val="00C53004"/>
    <w:rsid w:val="00C53748"/>
    <w:rsid w:val="00C55C57"/>
    <w:rsid w:val="00C5697A"/>
    <w:rsid w:val="00C56996"/>
    <w:rsid w:val="00C56A71"/>
    <w:rsid w:val="00C57737"/>
    <w:rsid w:val="00C57D10"/>
    <w:rsid w:val="00C57F76"/>
    <w:rsid w:val="00C60028"/>
    <w:rsid w:val="00C61205"/>
    <w:rsid w:val="00C61D30"/>
    <w:rsid w:val="00C62C8C"/>
    <w:rsid w:val="00C65098"/>
    <w:rsid w:val="00C6553D"/>
    <w:rsid w:val="00C671F2"/>
    <w:rsid w:val="00C67521"/>
    <w:rsid w:val="00C67A1C"/>
    <w:rsid w:val="00C67A4B"/>
    <w:rsid w:val="00C71C32"/>
    <w:rsid w:val="00C72160"/>
    <w:rsid w:val="00C735E8"/>
    <w:rsid w:val="00C73D59"/>
    <w:rsid w:val="00C76A0F"/>
    <w:rsid w:val="00C76A5E"/>
    <w:rsid w:val="00C76D5D"/>
    <w:rsid w:val="00C772CA"/>
    <w:rsid w:val="00C773B8"/>
    <w:rsid w:val="00C8026B"/>
    <w:rsid w:val="00C80A9F"/>
    <w:rsid w:val="00C80FED"/>
    <w:rsid w:val="00C81015"/>
    <w:rsid w:val="00C81468"/>
    <w:rsid w:val="00C81DC3"/>
    <w:rsid w:val="00C8277E"/>
    <w:rsid w:val="00C8373B"/>
    <w:rsid w:val="00C858B2"/>
    <w:rsid w:val="00C9156E"/>
    <w:rsid w:val="00C9307C"/>
    <w:rsid w:val="00C93157"/>
    <w:rsid w:val="00C93F42"/>
    <w:rsid w:val="00C94048"/>
    <w:rsid w:val="00C94593"/>
    <w:rsid w:val="00C94875"/>
    <w:rsid w:val="00C954A9"/>
    <w:rsid w:val="00C959FE"/>
    <w:rsid w:val="00C96473"/>
    <w:rsid w:val="00C967B6"/>
    <w:rsid w:val="00CA0CCC"/>
    <w:rsid w:val="00CA0E9A"/>
    <w:rsid w:val="00CA1E46"/>
    <w:rsid w:val="00CA24F6"/>
    <w:rsid w:val="00CA25F2"/>
    <w:rsid w:val="00CA42C2"/>
    <w:rsid w:val="00CA4BF2"/>
    <w:rsid w:val="00CA4C34"/>
    <w:rsid w:val="00CA4CE8"/>
    <w:rsid w:val="00CA5B4B"/>
    <w:rsid w:val="00CA70BA"/>
    <w:rsid w:val="00CB085B"/>
    <w:rsid w:val="00CB16B3"/>
    <w:rsid w:val="00CB1923"/>
    <w:rsid w:val="00CB1924"/>
    <w:rsid w:val="00CB222E"/>
    <w:rsid w:val="00CB2A4B"/>
    <w:rsid w:val="00CB2EB2"/>
    <w:rsid w:val="00CB3A59"/>
    <w:rsid w:val="00CB4E14"/>
    <w:rsid w:val="00CB58D0"/>
    <w:rsid w:val="00CB7880"/>
    <w:rsid w:val="00CB78BC"/>
    <w:rsid w:val="00CB7FA3"/>
    <w:rsid w:val="00CC0D51"/>
    <w:rsid w:val="00CC2ADC"/>
    <w:rsid w:val="00CC2C88"/>
    <w:rsid w:val="00CC36AB"/>
    <w:rsid w:val="00CC4231"/>
    <w:rsid w:val="00CC5173"/>
    <w:rsid w:val="00CC51C1"/>
    <w:rsid w:val="00CC5BB7"/>
    <w:rsid w:val="00CC5CB7"/>
    <w:rsid w:val="00CC5CDC"/>
    <w:rsid w:val="00CC5EAD"/>
    <w:rsid w:val="00CC635F"/>
    <w:rsid w:val="00CC6D47"/>
    <w:rsid w:val="00CC7FC4"/>
    <w:rsid w:val="00CD01B5"/>
    <w:rsid w:val="00CD02C4"/>
    <w:rsid w:val="00CD1534"/>
    <w:rsid w:val="00CD1F37"/>
    <w:rsid w:val="00CD2A3E"/>
    <w:rsid w:val="00CD4E7A"/>
    <w:rsid w:val="00CD5C4F"/>
    <w:rsid w:val="00CD5EF0"/>
    <w:rsid w:val="00CD601D"/>
    <w:rsid w:val="00CD62BD"/>
    <w:rsid w:val="00CD7358"/>
    <w:rsid w:val="00CD7FB7"/>
    <w:rsid w:val="00CE0E3A"/>
    <w:rsid w:val="00CE0E60"/>
    <w:rsid w:val="00CE1DA4"/>
    <w:rsid w:val="00CE36DB"/>
    <w:rsid w:val="00CE3968"/>
    <w:rsid w:val="00CE4A0F"/>
    <w:rsid w:val="00CE5514"/>
    <w:rsid w:val="00CE5DCF"/>
    <w:rsid w:val="00CF02DB"/>
    <w:rsid w:val="00CF0A33"/>
    <w:rsid w:val="00CF14F6"/>
    <w:rsid w:val="00CF2EC3"/>
    <w:rsid w:val="00CF3379"/>
    <w:rsid w:val="00CF368F"/>
    <w:rsid w:val="00CF3E91"/>
    <w:rsid w:val="00CF3F09"/>
    <w:rsid w:val="00CF4B15"/>
    <w:rsid w:val="00CF4DE3"/>
    <w:rsid w:val="00CF5200"/>
    <w:rsid w:val="00CF5604"/>
    <w:rsid w:val="00CF65F2"/>
    <w:rsid w:val="00CF68A2"/>
    <w:rsid w:val="00CF7306"/>
    <w:rsid w:val="00CF7BC7"/>
    <w:rsid w:val="00D00B60"/>
    <w:rsid w:val="00D00BDF"/>
    <w:rsid w:val="00D0140E"/>
    <w:rsid w:val="00D018E1"/>
    <w:rsid w:val="00D03C28"/>
    <w:rsid w:val="00D04071"/>
    <w:rsid w:val="00D04ACB"/>
    <w:rsid w:val="00D04BEB"/>
    <w:rsid w:val="00D10F18"/>
    <w:rsid w:val="00D1180D"/>
    <w:rsid w:val="00D12244"/>
    <w:rsid w:val="00D12B42"/>
    <w:rsid w:val="00D1351D"/>
    <w:rsid w:val="00D13BF5"/>
    <w:rsid w:val="00D13D28"/>
    <w:rsid w:val="00D144EF"/>
    <w:rsid w:val="00D162CB"/>
    <w:rsid w:val="00D17016"/>
    <w:rsid w:val="00D209A4"/>
    <w:rsid w:val="00D212CB"/>
    <w:rsid w:val="00D220A4"/>
    <w:rsid w:val="00D220DD"/>
    <w:rsid w:val="00D22B2A"/>
    <w:rsid w:val="00D249F8"/>
    <w:rsid w:val="00D24E76"/>
    <w:rsid w:val="00D251E7"/>
    <w:rsid w:val="00D26116"/>
    <w:rsid w:val="00D26C72"/>
    <w:rsid w:val="00D27659"/>
    <w:rsid w:val="00D27EBB"/>
    <w:rsid w:val="00D30F5F"/>
    <w:rsid w:val="00D31E16"/>
    <w:rsid w:val="00D32598"/>
    <w:rsid w:val="00D33243"/>
    <w:rsid w:val="00D3424A"/>
    <w:rsid w:val="00D35D29"/>
    <w:rsid w:val="00D36798"/>
    <w:rsid w:val="00D36D1F"/>
    <w:rsid w:val="00D4059B"/>
    <w:rsid w:val="00D423EA"/>
    <w:rsid w:val="00D43228"/>
    <w:rsid w:val="00D4339D"/>
    <w:rsid w:val="00D4479F"/>
    <w:rsid w:val="00D44B45"/>
    <w:rsid w:val="00D44E80"/>
    <w:rsid w:val="00D450A7"/>
    <w:rsid w:val="00D450ED"/>
    <w:rsid w:val="00D4577F"/>
    <w:rsid w:val="00D45A7B"/>
    <w:rsid w:val="00D45F75"/>
    <w:rsid w:val="00D460D4"/>
    <w:rsid w:val="00D463C3"/>
    <w:rsid w:val="00D467B3"/>
    <w:rsid w:val="00D46B63"/>
    <w:rsid w:val="00D47056"/>
    <w:rsid w:val="00D50A33"/>
    <w:rsid w:val="00D510D5"/>
    <w:rsid w:val="00D517B5"/>
    <w:rsid w:val="00D51A96"/>
    <w:rsid w:val="00D51BD5"/>
    <w:rsid w:val="00D5322A"/>
    <w:rsid w:val="00D545B1"/>
    <w:rsid w:val="00D564B1"/>
    <w:rsid w:val="00D5652D"/>
    <w:rsid w:val="00D56E01"/>
    <w:rsid w:val="00D57C69"/>
    <w:rsid w:val="00D606A0"/>
    <w:rsid w:val="00D61CCC"/>
    <w:rsid w:val="00D630D0"/>
    <w:rsid w:val="00D64905"/>
    <w:rsid w:val="00D668CF"/>
    <w:rsid w:val="00D66D57"/>
    <w:rsid w:val="00D66F17"/>
    <w:rsid w:val="00D73D45"/>
    <w:rsid w:val="00D73F55"/>
    <w:rsid w:val="00D752CB"/>
    <w:rsid w:val="00D752FA"/>
    <w:rsid w:val="00D7545C"/>
    <w:rsid w:val="00D7597C"/>
    <w:rsid w:val="00D75B0E"/>
    <w:rsid w:val="00D75C29"/>
    <w:rsid w:val="00D7726E"/>
    <w:rsid w:val="00D77C63"/>
    <w:rsid w:val="00D80361"/>
    <w:rsid w:val="00D81191"/>
    <w:rsid w:val="00D82993"/>
    <w:rsid w:val="00D83C86"/>
    <w:rsid w:val="00D849DD"/>
    <w:rsid w:val="00D84F4D"/>
    <w:rsid w:val="00D8693A"/>
    <w:rsid w:val="00D86A96"/>
    <w:rsid w:val="00D86C50"/>
    <w:rsid w:val="00D876B4"/>
    <w:rsid w:val="00D903C7"/>
    <w:rsid w:val="00D904BF"/>
    <w:rsid w:val="00D90F4D"/>
    <w:rsid w:val="00D9127E"/>
    <w:rsid w:val="00D916B0"/>
    <w:rsid w:val="00D9357F"/>
    <w:rsid w:val="00D93B74"/>
    <w:rsid w:val="00D94032"/>
    <w:rsid w:val="00D9418A"/>
    <w:rsid w:val="00D94312"/>
    <w:rsid w:val="00D943AF"/>
    <w:rsid w:val="00D94E83"/>
    <w:rsid w:val="00D9529C"/>
    <w:rsid w:val="00D9597B"/>
    <w:rsid w:val="00D95995"/>
    <w:rsid w:val="00D95E15"/>
    <w:rsid w:val="00D95E56"/>
    <w:rsid w:val="00D96214"/>
    <w:rsid w:val="00D963F4"/>
    <w:rsid w:val="00D97416"/>
    <w:rsid w:val="00D974EB"/>
    <w:rsid w:val="00DA00BA"/>
    <w:rsid w:val="00DA1824"/>
    <w:rsid w:val="00DA1F7A"/>
    <w:rsid w:val="00DA24FB"/>
    <w:rsid w:val="00DA360E"/>
    <w:rsid w:val="00DA59C9"/>
    <w:rsid w:val="00DA5E99"/>
    <w:rsid w:val="00DA7CE8"/>
    <w:rsid w:val="00DB05E9"/>
    <w:rsid w:val="00DB1C59"/>
    <w:rsid w:val="00DB28FF"/>
    <w:rsid w:val="00DB42BE"/>
    <w:rsid w:val="00DB4670"/>
    <w:rsid w:val="00DB6762"/>
    <w:rsid w:val="00DB6814"/>
    <w:rsid w:val="00DB68DB"/>
    <w:rsid w:val="00DB6901"/>
    <w:rsid w:val="00DB6C23"/>
    <w:rsid w:val="00DC08D8"/>
    <w:rsid w:val="00DC0986"/>
    <w:rsid w:val="00DC12EE"/>
    <w:rsid w:val="00DC1EEB"/>
    <w:rsid w:val="00DC2BF5"/>
    <w:rsid w:val="00DC3243"/>
    <w:rsid w:val="00DC3FCD"/>
    <w:rsid w:val="00DC4860"/>
    <w:rsid w:val="00DC4DA0"/>
    <w:rsid w:val="00DC4DFC"/>
    <w:rsid w:val="00DC4F7E"/>
    <w:rsid w:val="00DC552D"/>
    <w:rsid w:val="00DC6745"/>
    <w:rsid w:val="00DC6F27"/>
    <w:rsid w:val="00DC7870"/>
    <w:rsid w:val="00DD01F8"/>
    <w:rsid w:val="00DD02AB"/>
    <w:rsid w:val="00DD1651"/>
    <w:rsid w:val="00DD19E3"/>
    <w:rsid w:val="00DD2120"/>
    <w:rsid w:val="00DD234F"/>
    <w:rsid w:val="00DD28A5"/>
    <w:rsid w:val="00DD4976"/>
    <w:rsid w:val="00DD4A05"/>
    <w:rsid w:val="00DD7AE4"/>
    <w:rsid w:val="00DD7BF0"/>
    <w:rsid w:val="00DE01BB"/>
    <w:rsid w:val="00DE07ED"/>
    <w:rsid w:val="00DE161B"/>
    <w:rsid w:val="00DE3D8B"/>
    <w:rsid w:val="00DE4C9B"/>
    <w:rsid w:val="00DE4F8D"/>
    <w:rsid w:val="00DE58BA"/>
    <w:rsid w:val="00DE66FF"/>
    <w:rsid w:val="00DE73CD"/>
    <w:rsid w:val="00DE7CE9"/>
    <w:rsid w:val="00DF1CAE"/>
    <w:rsid w:val="00DF2111"/>
    <w:rsid w:val="00DF23CD"/>
    <w:rsid w:val="00DF2B95"/>
    <w:rsid w:val="00DF2F12"/>
    <w:rsid w:val="00DF3636"/>
    <w:rsid w:val="00DF39EF"/>
    <w:rsid w:val="00DF3DCB"/>
    <w:rsid w:val="00DF4AED"/>
    <w:rsid w:val="00DF4CF9"/>
    <w:rsid w:val="00DF59DA"/>
    <w:rsid w:val="00DF722A"/>
    <w:rsid w:val="00DF7232"/>
    <w:rsid w:val="00DF7DC0"/>
    <w:rsid w:val="00E005A3"/>
    <w:rsid w:val="00E022D5"/>
    <w:rsid w:val="00E023B2"/>
    <w:rsid w:val="00E02645"/>
    <w:rsid w:val="00E02A25"/>
    <w:rsid w:val="00E03B48"/>
    <w:rsid w:val="00E03B61"/>
    <w:rsid w:val="00E041A9"/>
    <w:rsid w:val="00E04B6F"/>
    <w:rsid w:val="00E05AD2"/>
    <w:rsid w:val="00E0616B"/>
    <w:rsid w:val="00E077C4"/>
    <w:rsid w:val="00E10B54"/>
    <w:rsid w:val="00E114A8"/>
    <w:rsid w:val="00E12AA6"/>
    <w:rsid w:val="00E12B76"/>
    <w:rsid w:val="00E12E9F"/>
    <w:rsid w:val="00E14549"/>
    <w:rsid w:val="00E15397"/>
    <w:rsid w:val="00E153C2"/>
    <w:rsid w:val="00E1639D"/>
    <w:rsid w:val="00E16567"/>
    <w:rsid w:val="00E17B9C"/>
    <w:rsid w:val="00E2010A"/>
    <w:rsid w:val="00E2046F"/>
    <w:rsid w:val="00E2278D"/>
    <w:rsid w:val="00E2330C"/>
    <w:rsid w:val="00E23A29"/>
    <w:rsid w:val="00E23A85"/>
    <w:rsid w:val="00E247E2"/>
    <w:rsid w:val="00E27F31"/>
    <w:rsid w:val="00E3076E"/>
    <w:rsid w:val="00E33644"/>
    <w:rsid w:val="00E366E8"/>
    <w:rsid w:val="00E375B0"/>
    <w:rsid w:val="00E37BE6"/>
    <w:rsid w:val="00E37CD0"/>
    <w:rsid w:val="00E37E79"/>
    <w:rsid w:val="00E4114F"/>
    <w:rsid w:val="00E43531"/>
    <w:rsid w:val="00E435C0"/>
    <w:rsid w:val="00E45555"/>
    <w:rsid w:val="00E462FD"/>
    <w:rsid w:val="00E507B1"/>
    <w:rsid w:val="00E508F2"/>
    <w:rsid w:val="00E51DD0"/>
    <w:rsid w:val="00E520F6"/>
    <w:rsid w:val="00E54EC8"/>
    <w:rsid w:val="00E5583C"/>
    <w:rsid w:val="00E5722E"/>
    <w:rsid w:val="00E610C6"/>
    <w:rsid w:val="00E651FD"/>
    <w:rsid w:val="00E65719"/>
    <w:rsid w:val="00E65BA6"/>
    <w:rsid w:val="00E66393"/>
    <w:rsid w:val="00E667BF"/>
    <w:rsid w:val="00E67887"/>
    <w:rsid w:val="00E703C2"/>
    <w:rsid w:val="00E70D05"/>
    <w:rsid w:val="00E719CD"/>
    <w:rsid w:val="00E72D46"/>
    <w:rsid w:val="00E72F2F"/>
    <w:rsid w:val="00E739B1"/>
    <w:rsid w:val="00E73C20"/>
    <w:rsid w:val="00E740AF"/>
    <w:rsid w:val="00E74383"/>
    <w:rsid w:val="00E758AA"/>
    <w:rsid w:val="00E758FB"/>
    <w:rsid w:val="00E75922"/>
    <w:rsid w:val="00E75A81"/>
    <w:rsid w:val="00E802AC"/>
    <w:rsid w:val="00E81208"/>
    <w:rsid w:val="00E818E9"/>
    <w:rsid w:val="00E81AFE"/>
    <w:rsid w:val="00E82376"/>
    <w:rsid w:val="00E831F6"/>
    <w:rsid w:val="00E83294"/>
    <w:rsid w:val="00E848F4"/>
    <w:rsid w:val="00E854BE"/>
    <w:rsid w:val="00E85A34"/>
    <w:rsid w:val="00E85A43"/>
    <w:rsid w:val="00E85EB3"/>
    <w:rsid w:val="00E86FAC"/>
    <w:rsid w:val="00E87867"/>
    <w:rsid w:val="00E878BE"/>
    <w:rsid w:val="00E87A25"/>
    <w:rsid w:val="00E9084F"/>
    <w:rsid w:val="00E90F4B"/>
    <w:rsid w:val="00E93488"/>
    <w:rsid w:val="00E93924"/>
    <w:rsid w:val="00E94257"/>
    <w:rsid w:val="00E94449"/>
    <w:rsid w:val="00E9495B"/>
    <w:rsid w:val="00E955B5"/>
    <w:rsid w:val="00E9575F"/>
    <w:rsid w:val="00E95B09"/>
    <w:rsid w:val="00E95B31"/>
    <w:rsid w:val="00E96B1F"/>
    <w:rsid w:val="00E979B1"/>
    <w:rsid w:val="00EA05C4"/>
    <w:rsid w:val="00EA0EDF"/>
    <w:rsid w:val="00EA16F3"/>
    <w:rsid w:val="00EA1E1A"/>
    <w:rsid w:val="00EA2117"/>
    <w:rsid w:val="00EA22DA"/>
    <w:rsid w:val="00EA50BC"/>
    <w:rsid w:val="00EA7509"/>
    <w:rsid w:val="00EA75D2"/>
    <w:rsid w:val="00EA798E"/>
    <w:rsid w:val="00EB087A"/>
    <w:rsid w:val="00EB0ADF"/>
    <w:rsid w:val="00EB119F"/>
    <w:rsid w:val="00EB1511"/>
    <w:rsid w:val="00EB1966"/>
    <w:rsid w:val="00EB1F3E"/>
    <w:rsid w:val="00EB21C4"/>
    <w:rsid w:val="00EB27D8"/>
    <w:rsid w:val="00EB34CD"/>
    <w:rsid w:val="00EB38C4"/>
    <w:rsid w:val="00EB5906"/>
    <w:rsid w:val="00EB6AB6"/>
    <w:rsid w:val="00EC0F97"/>
    <w:rsid w:val="00EC1E4A"/>
    <w:rsid w:val="00EC2255"/>
    <w:rsid w:val="00EC272C"/>
    <w:rsid w:val="00EC2D41"/>
    <w:rsid w:val="00EC2DA6"/>
    <w:rsid w:val="00EC3826"/>
    <w:rsid w:val="00EC4A65"/>
    <w:rsid w:val="00EC535D"/>
    <w:rsid w:val="00EC53F7"/>
    <w:rsid w:val="00EC5D42"/>
    <w:rsid w:val="00ED032B"/>
    <w:rsid w:val="00ED06A5"/>
    <w:rsid w:val="00ED0913"/>
    <w:rsid w:val="00ED1CE7"/>
    <w:rsid w:val="00ED2111"/>
    <w:rsid w:val="00ED32CB"/>
    <w:rsid w:val="00ED32DE"/>
    <w:rsid w:val="00ED4023"/>
    <w:rsid w:val="00ED4A1A"/>
    <w:rsid w:val="00ED4D40"/>
    <w:rsid w:val="00ED5DE7"/>
    <w:rsid w:val="00ED6145"/>
    <w:rsid w:val="00ED63E1"/>
    <w:rsid w:val="00ED740C"/>
    <w:rsid w:val="00EE0FDD"/>
    <w:rsid w:val="00EE1419"/>
    <w:rsid w:val="00EE18C5"/>
    <w:rsid w:val="00EE1CD8"/>
    <w:rsid w:val="00EE200C"/>
    <w:rsid w:val="00EE3510"/>
    <w:rsid w:val="00EE443B"/>
    <w:rsid w:val="00EE44DB"/>
    <w:rsid w:val="00EE4E41"/>
    <w:rsid w:val="00EE4FDA"/>
    <w:rsid w:val="00EE548D"/>
    <w:rsid w:val="00EE649D"/>
    <w:rsid w:val="00EE7385"/>
    <w:rsid w:val="00EE7D86"/>
    <w:rsid w:val="00EF0509"/>
    <w:rsid w:val="00EF2C4F"/>
    <w:rsid w:val="00EF3347"/>
    <w:rsid w:val="00EF3C8C"/>
    <w:rsid w:val="00EF3F39"/>
    <w:rsid w:val="00EF43D8"/>
    <w:rsid w:val="00EF4510"/>
    <w:rsid w:val="00EF4B08"/>
    <w:rsid w:val="00EF4B99"/>
    <w:rsid w:val="00EF55B3"/>
    <w:rsid w:val="00EF77C9"/>
    <w:rsid w:val="00EF7E06"/>
    <w:rsid w:val="00F001C7"/>
    <w:rsid w:val="00F00796"/>
    <w:rsid w:val="00F023A2"/>
    <w:rsid w:val="00F02ED6"/>
    <w:rsid w:val="00F04357"/>
    <w:rsid w:val="00F04B75"/>
    <w:rsid w:val="00F04C3D"/>
    <w:rsid w:val="00F04FAF"/>
    <w:rsid w:val="00F05E18"/>
    <w:rsid w:val="00F068F1"/>
    <w:rsid w:val="00F070F9"/>
    <w:rsid w:val="00F07356"/>
    <w:rsid w:val="00F1058C"/>
    <w:rsid w:val="00F10E53"/>
    <w:rsid w:val="00F11763"/>
    <w:rsid w:val="00F130A7"/>
    <w:rsid w:val="00F13293"/>
    <w:rsid w:val="00F13FFC"/>
    <w:rsid w:val="00F143AF"/>
    <w:rsid w:val="00F1566E"/>
    <w:rsid w:val="00F15C19"/>
    <w:rsid w:val="00F16220"/>
    <w:rsid w:val="00F16DAC"/>
    <w:rsid w:val="00F16E5E"/>
    <w:rsid w:val="00F204DE"/>
    <w:rsid w:val="00F211D6"/>
    <w:rsid w:val="00F21200"/>
    <w:rsid w:val="00F22D44"/>
    <w:rsid w:val="00F2301A"/>
    <w:rsid w:val="00F23F98"/>
    <w:rsid w:val="00F259D4"/>
    <w:rsid w:val="00F302D3"/>
    <w:rsid w:val="00F3168D"/>
    <w:rsid w:val="00F32600"/>
    <w:rsid w:val="00F3355E"/>
    <w:rsid w:val="00F3445F"/>
    <w:rsid w:val="00F3670F"/>
    <w:rsid w:val="00F37EAC"/>
    <w:rsid w:val="00F40268"/>
    <w:rsid w:val="00F42519"/>
    <w:rsid w:val="00F42D2F"/>
    <w:rsid w:val="00F4410A"/>
    <w:rsid w:val="00F4450E"/>
    <w:rsid w:val="00F458D5"/>
    <w:rsid w:val="00F46551"/>
    <w:rsid w:val="00F468DF"/>
    <w:rsid w:val="00F46C1F"/>
    <w:rsid w:val="00F46C94"/>
    <w:rsid w:val="00F46F9A"/>
    <w:rsid w:val="00F47537"/>
    <w:rsid w:val="00F47C9E"/>
    <w:rsid w:val="00F50B44"/>
    <w:rsid w:val="00F50CE8"/>
    <w:rsid w:val="00F50FAC"/>
    <w:rsid w:val="00F5257F"/>
    <w:rsid w:val="00F537BB"/>
    <w:rsid w:val="00F53DB8"/>
    <w:rsid w:val="00F53FC6"/>
    <w:rsid w:val="00F54A8F"/>
    <w:rsid w:val="00F55A66"/>
    <w:rsid w:val="00F56813"/>
    <w:rsid w:val="00F56948"/>
    <w:rsid w:val="00F57F8F"/>
    <w:rsid w:val="00F61ADC"/>
    <w:rsid w:val="00F624C9"/>
    <w:rsid w:val="00F64EE4"/>
    <w:rsid w:val="00F65378"/>
    <w:rsid w:val="00F65699"/>
    <w:rsid w:val="00F67577"/>
    <w:rsid w:val="00F67AA5"/>
    <w:rsid w:val="00F71683"/>
    <w:rsid w:val="00F71AE6"/>
    <w:rsid w:val="00F71CB0"/>
    <w:rsid w:val="00F71F5D"/>
    <w:rsid w:val="00F725B7"/>
    <w:rsid w:val="00F738D5"/>
    <w:rsid w:val="00F77280"/>
    <w:rsid w:val="00F803BB"/>
    <w:rsid w:val="00F81C80"/>
    <w:rsid w:val="00F825EE"/>
    <w:rsid w:val="00F828DE"/>
    <w:rsid w:val="00F833A8"/>
    <w:rsid w:val="00F84994"/>
    <w:rsid w:val="00F84C7B"/>
    <w:rsid w:val="00F84F30"/>
    <w:rsid w:val="00F85DF3"/>
    <w:rsid w:val="00F85F1C"/>
    <w:rsid w:val="00F879F2"/>
    <w:rsid w:val="00F919F5"/>
    <w:rsid w:val="00F91F18"/>
    <w:rsid w:val="00F925CD"/>
    <w:rsid w:val="00F92A68"/>
    <w:rsid w:val="00F9309F"/>
    <w:rsid w:val="00F93543"/>
    <w:rsid w:val="00F9372D"/>
    <w:rsid w:val="00F94514"/>
    <w:rsid w:val="00F94918"/>
    <w:rsid w:val="00F951DA"/>
    <w:rsid w:val="00FA060D"/>
    <w:rsid w:val="00FA183E"/>
    <w:rsid w:val="00FA19E9"/>
    <w:rsid w:val="00FA1FF0"/>
    <w:rsid w:val="00FA340F"/>
    <w:rsid w:val="00FA3BE9"/>
    <w:rsid w:val="00FA3C22"/>
    <w:rsid w:val="00FA44E2"/>
    <w:rsid w:val="00FB0A20"/>
    <w:rsid w:val="00FB2B86"/>
    <w:rsid w:val="00FB39C7"/>
    <w:rsid w:val="00FB4C19"/>
    <w:rsid w:val="00FB5D5B"/>
    <w:rsid w:val="00FB6869"/>
    <w:rsid w:val="00FB7E1D"/>
    <w:rsid w:val="00FC0351"/>
    <w:rsid w:val="00FC262B"/>
    <w:rsid w:val="00FC365D"/>
    <w:rsid w:val="00FC3C51"/>
    <w:rsid w:val="00FC3F7B"/>
    <w:rsid w:val="00FC5FDD"/>
    <w:rsid w:val="00FC7E76"/>
    <w:rsid w:val="00FD03A2"/>
    <w:rsid w:val="00FD0468"/>
    <w:rsid w:val="00FD25E0"/>
    <w:rsid w:val="00FD25E9"/>
    <w:rsid w:val="00FD3C95"/>
    <w:rsid w:val="00FD4EE3"/>
    <w:rsid w:val="00FD6524"/>
    <w:rsid w:val="00FD66CA"/>
    <w:rsid w:val="00FE1F31"/>
    <w:rsid w:val="00FE2964"/>
    <w:rsid w:val="00FE2D05"/>
    <w:rsid w:val="00FE30D0"/>
    <w:rsid w:val="00FE3A97"/>
    <w:rsid w:val="00FE3D19"/>
    <w:rsid w:val="00FE5145"/>
    <w:rsid w:val="00FE61F1"/>
    <w:rsid w:val="00FE7BDB"/>
    <w:rsid w:val="00FE7F3E"/>
    <w:rsid w:val="00FF0DAC"/>
    <w:rsid w:val="00FF1BE1"/>
    <w:rsid w:val="00FF220F"/>
    <w:rsid w:val="00FF252B"/>
    <w:rsid w:val="00FF2D0A"/>
    <w:rsid w:val="00FF30CE"/>
    <w:rsid w:val="00FF32A1"/>
    <w:rsid w:val="00FF3A23"/>
    <w:rsid w:val="00FF6ACA"/>
    <w:rsid w:val="00FF7679"/>
    <w:rsid w:val="00FF7C1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581C"/>
  </w:style>
  <w:style w:type="paragraph" w:styleId="1">
    <w:name w:val="heading 1"/>
    <w:basedOn w:val="a"/>
    <w:next w:val="a"/>
    <w:qFormat/>
    <w:rsid w:val="00B87D6E"/>
    <w:pPr>
      <w:keepNext/>
      <w:jc w:val="right"/>
      <w:outlineLvl w:val="0"/>
    </w:pPr>
    <w:rPr>
      <w:sz w:val="24"/>
    </w:rPr>
  </w:style>
  <w:style w:type="paragraph" w:styleId="2">
    <w:name w:val="heading 2"/>
    <w:basedOn w:val="a"/>
    <w:next w:val="a"/>
    <w:qFormat/>
    <w:rsid w:val="00B87D6E"/>
    <w:pPr>
      <w:keepNext/>
      <w:outlineLvl w:val="1"/>
    </w:pPr>
    <w:rPr>
      <w:b/>
      <w:sz w:val="24"/>
    </w:rPr>
  </w:style>
  <w:style w:type="paragraph" w:styleId="3">
    <w:name w:val="heading 3"/>
    <w:basedOn w:val="a"/>
    <w:next w:val="a"/>
    <w:qFormat/>
    <w:rsid w:val="00B87D6E"/>
    <w:pPr>
      <w:keepNext/>
      <w:jc w:val="center"/>
      <w:outlineLvl w:val="2"/>
    </w:pPr>
    <w:rPr>
      <w:b/>
      <w:sz w:val="28"/>
    </w:rPr>
  </w:style>
  <w:style w:type="paragraph" w:styleId="4">
    <w:name w:val="heading 4"/>
    <w:basedOn w:val="a"/>
    <w:next w:val="a"/>
    <w:qFormat/>
    <w:rsid w:val="00B87D6E"/>
    <w:pPr>
      <w:keepNext/>
      <w:jc w:val="center"/>
      <w:outlineLvl w:val="3"/>
    </w:pPr>
    <w:rPr>
      <w:b/>
      <w:sz w:val="24"/>
    </w:rPr>
  </w:style>
  <w:style w:type="paragraph" w:styleId="5">
    <w:name w:val="heading 5"/>
    <w:basedOn w:val="a"/>
    <w:next w:val="a"/>
    <w:qFormat/>
    <w:rsid w:val="00B87D6E"/>
    <w:pPr>
      <w:keepNext/>
      <w:jc w:val="both"/>
      <w:outlineLvl w:val="4"/>
    </w:pPr>
    <w:rPr>
      <w:sz w:val="28"/>
    </w:rPr>
  </w:style>
  <w:style w:type="paragraph" w:styleId="6">
    <w:name w:val="heading 6"/>
    <w:basedOn w:val="a"/>
    <w:next w:val="a"/>
    <w:qFormat/>
    <w:rsid w:val="00B87D6E"/>
    <w:pPr>
      <w:keepNext/>
      <w:jc w:val="right"/>
      <w:outlineLvl w:val="5"/>
    </w:pPr>
    <w:rPr>
      <w:b/>
      <w:sz w:val="24"/>
    </w:rPr>
  </w:style>
  <w:style w:type="paragraph" w:styleId="7">
    <w:name w:val="heading 7"/>
    <w:basedOn w:val="a"/>
    <w:next w:val="a"/>
    <w:qFormat/>
    <w:rsid w:val="00B87D6E"/>
    <w:pPr>
      <w:keepNext/>
      <w:ind w:left="3969"/>
      <w:outlineLvl w:val="6"/>
    </w:pPr>
    <w:rPr>
      <w:b/>
      <w:sz w:val="28"/>
    </w:rPr>
  </w:style>
  <w:style w:type="paragraph" w:styleId="8">
    <w:name w:val="heading 8"/>
    <w:basedOn w:val="a"/>
    <w:next w:val="a"/>
    <w:qFormat/>
    <w:rsid w:val="00B87D6E"/>
    <w:pPr>
      <w:keepNext/>
      <w:ind w:left="4820" w:right="-738"/>
      <w:outlineLvl w:val="7"/>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B87D6E"/>
    <w:pPr>
      <w:jc w:val="both"/>
    </w:pPr>
    <w:rPr>
      <w:sz w:val="28"/>
    </w:rPr>
  </w:style>
  <w:style w:type="paragraph" w:styleId="a4">
    <w:name w:val="Body Text Indent"/>
    <w:basedOn w:val="a"/>
    <w:rsid w:val="00B87D6E"/>
    <w:pPr>
      <w:ind w:firstLine="709"/>
      <w:jc w:val="both"/>
    </w:pPr>
    <w:rPr>
      <w:b/>
      <w:sz w:val="24"/>
    </w:rPr>
  </w:style>
  <w:style w:type="paragraph" w:styleId="a5">
    <w:name w:val="Block Text"/>
    <w:basedOn w:val="a"/>
    <w:rsid w:val="00B87D6E"/>
    <w:pPr>
      <w:ind w:left="3969" w:right="-738" w:firstLine="851"/>
    </w:pPr>
    <w:rPr>
      <w:b/>
      <w:sz w:val="28"/>
    </w:rPr>
  </w:style>
  <w:style w:type="paragraph" w:styleId="20">
    <w:name w:val="Body Text Indent 2"/>
    <w:basedOn w:val="a"/>
    <w:rsid w:val="00B87D6E"/>
    <w:pPr>
      <w:ind w:left="4395"/>
    </w:pPr>
    <w:rPr>
      <w:b/>
      <w:sz w:val="28"/>
    </w:rPr>
  </w:style>
  <w:style w:type="paragraph" w:styleId="21">
    <w:name w:val="Body Text 2"/>
    <w:basedOn w:val="a"/>
    <w:rsid w:val="00B87D6E"/>
    <w:pPr>
      <w:ind w:right="-286"/>
      <w:jc w:val="both"/>
    </w:pPr>
    <w:rPr>
      <w:b/>
      <w:sz w:val="28"/>
    </w:rPr>
  </w:style>
  <w:style w:type="paragraph" w:styleId="a6">
    <w:name w:val="Balloon Text"/>
    <w:basedOn w:val="a"/>
    <w:semiHidden/>
    <w:rsid w:val="00B87D6E"/>
    <w:rPr>
      <w:rFonts w:ascii="Tahoma" w:hAnsi="Tahoma" w:cs="Tahoma"/>
      <w:sz w:val="16"/>
      <w:szCs w:val="16"/>
    </w:rPr>
  </w:style>
  <w:style w:type="paragraph" w:styleId="a7">
    <w:name w:val="List Paragraph"/>
    <w:basedOn w:val="a"/>
    <w:qFormat/>
    <w:rsid w:val="006D5A1F"/>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link w:val="ConsPlusNormal0"/>
    <w:rsid w:val="00836E84"/>
    <w:pPr>
      <w:autoSpaceDE w:val="0"/>
      <w:autoSpaceDN w:val="0"/>
      <w:adjustRightInd w:val="0"/>
    </w:pPr>
    <w:rPr>
      <w:rFonts w:ascii="Arial" w:hAnsi="Arial" w:cs="Arial"/>
    </w:rPr>
  </w:style>
  <w:style w:type="character" w:customStyle="1" w:styleId="ConsPlusNormal0">
    <w:name w:val="ConsPlusNormal Знак"/>
    <w:link w:val="ConsPlusNormal"/>
    <w:locked/>
    <w:rsid w:val="008D3F86"/>
    <w:rPr>
      <w:rFonts w:ascii="Arial" w:hAnsi="Arial" w:cs="Arial"/>
      <w:lang w:val="ru-RU" w:eastAsia="ru-RU" w:bidi="ar-SA"/>
    </w:rPr>
  </w:style>
  <w:style w:type="paragraph" w:styleId="a8">
    <w:name w:val="header"/>
    <w:basedOn w:val="a"/>
    <w:rsid w:val="00DF2111"/>
    <w:pPr>
      <w:tabs>
        <w:tab w:val="center" w:pos="4677"/>
        <w:tab w:val="right" w:pos="9355"/>
      </w:tabs>
    </w:pPr>
  </w:style>
  <w:style w:type="character" w:styleId="a9">
    <w:name w:val="page number"/>
    <w:basedOn w:val="a0"/>
    <w:rsid w:val="00DF2111"/>
  </w:style>
  <w:style w:type="paragraph" w:customStyle="1" w:styleId="210">
    <w:name w:val="Основной текст 21"/>
    <w:basedOn w:val="a"/>
    <w:rsid w:val="000165CA"/>
    <w:pPr>
      <w:suppressAutoHyphens/>
      <w:ind w:firstLine="567"/>
      <w:jc w:val="both"/>
    </w:pPr>
    <w:rPr>
      <w:rFonts w:ascii="Arial" w:hAnsi="Arial" w:cs="Arial"/>
      <w:sz w:val="24"/>
      <w:szCs w:val="24"/>
      <w:lang w:eastAsia="ar-SA"/>
    </w:rPr>
  </w:style>
  <w:style w:type="character" w:styleId="aa">
    <w:name w:val="Hyperlink"/>
    <w:rsid w:val="0063397F"/>
    <w:rPr>
      <w:color w:val="0000FF"/>
      <w:u w:val="single"/>
    </w:rPr>
  </w:style>
  <w:style w:type="paragraph" w:styleId="ab">
    <w:name w:val="Title"/>
    <w:basedOn w:val="a"/>
    <w:qFormat/>
    <w:rsid w:val="00AC0098"/>
    <w:pPr>
      <w:keepLines/>
      <w:widowControl w:val="0"/>
      <w:ind w:firstLine="567"/>
      <w:jc w:val="center"/>
    </w:pPr>
    <w:rPr>
      <w:rFonts w:ascii="Arial" w:hAnsi="Arial"/>
      <w:b/>
      <w:kern w:val="2"/>
      <w:sz w:val="28"/>
      <w:szCs w:val="24"/>
    </w:rPr>
  </w:style>
  <w:style w:type="paragraph" w:customStyle="1" w:styleId="13">
    <w:name w:val="Обычный +13 пт"/>
    <w:basedOn w:val="a"/>
    <w:link w:val="130"/>
    <w:rsid w:val="002070DB"/>
    <w:pPr>
      <w:ind w:firstLine="567"/>
      <w:jc w:val="both"/>
    </w:pPr>
    <w:rPr>
      <w:rFonts w:ascii="Arial" w:hAnsi="Arial"/>
      <w:sz w:val="18"/>
      <w:szCs w:val="18"/>
    </w:rPr>
  </w:style>
  <w:style w:type="character" w:customStyle="1" w:styleId="130">
    <w:name w:val="Обычный +13 пт Знак"/>
    <w:link w:val="13"/>
    <w:rsid w:val="002070DB"/>
    <w:rPr>
      <w:rFonts w:ascii="Arial" w:hAnsi="Arial"/>
      <w:sz w:val="18"/>
      <w:szCs w:val="18"/>
      <w:lang w:val="ru-RU" w:eastAsia="ru-RU" w:bidi="ar-SA"/>
    </w:rPr>
  </w:style>
  <w:style w:type="paragraph" w:customStyle="1" w:styleId="text">
    <w:name w:val="text"/>
    <w:basedOn w:val="a"/>
    <w:rsid w:val="002070DB"/>
    <w:pPr>
      <w:ind w:firstLine="567"/>
      <w:jc w:val="both"/>
    </w:pPr>
    <w:rPr>
      <w:rFonts w:ascii="Arial" w:hAnsi="Arial" w:cs="Arial"/>
      <w:sz w:val="24"/>
      <w:szCs w:val="24"/>
    </w:rPr>
  </w:style>
  <w:style w:type="paragraph" w:customStyle="1" w:styleId="Style8">
    <w:name w:val="Style8"/>
    <w:basedOn w:val="a"/>
    <w:rsid w:val="00F47C9E"/>
    <w:pPr>
      <w:widowControl w:val="0"/>
      <w:autoSpaceDE w:val="0"/>
      <w:autoSpaceDN w:val="0"/>
      <w:adjustRightInd w:val="0"/>
      <w:spacing w:line="322" w:lineRule="exact"/>
      <w:ind w:firstLine="696"/>
      <w:jc w:val="both"/>
    </w:pPr>
    <w:rPr>
      <w:sz w:val="24"/>
      <w:szCs w:val="24"/>
    </w:rPr>
  </w:style>
  <w:style w:type="character" w:customStyle="1" w:styleId="FontStyle15">
    <w:name w:val="Font Style15"/>
    <w:rsid w:val="00F47C9E"/>
    <w:rPr>
      <w:rFonts w:ascii="Times New Roman" w:hAnsi="Times New Roman" w:cs="Times New Roman"/>
      <w:color w:val="000000"/>
      <w:sz w:val="26"/>
      <w:szCs w:val="26"/>
    </w:rPr>
  </w:style>
  <w:style w:type="paragraph" w:customStyle="1" w:styleId="ConsPlusTitle">
    <w:name w:val="ConsPlusTitle"/>
    <w:rsid w:val="00B62D78"/>
    <w:pPr>
      <w:widowControl w:val="0"/>
      <w:suppressAutoHyphens/>
      <w:autoSpaceDE w:val="0"/>
    </w:pPr>
    <w:rPr>
      <w:rFonts w:ascii="Arial" w:hAnsi="Arial" w:cs="Arial"/>
      <w:b/>
      <w:bCs/>
      <w:lang w:eastAsia="ar-SA"/>
    </w:rPr>
  </w:style>
  <w:style w:type="character" w:customStyle="1" w:styleId="s11">
    <w:name w:val="s11"/>
    <w:rsid w:val="00596B3F"/>
    <w:rPr>
      <w:rFonts w:cs="Times New Roman"/>
      <w:color w:val="000000"/>
    </w:rPr>
  </w:style>
  <w:style w:type="character" w:customStyle="1" w:styleId="snippetequal">
    <w:name w:val="snippet_equal"/>
    <w:basedOn w:val="a0"/>
    <w:rsid w:val="00AC1C8D"/>
  </w:style>
  <w:style w:type="character" w:customStyle="1" w:styleId="blk">
    <w:name w:val="blk"/>
    <w:rsid w:val="005355CF"/>
  </w:style>
  <w:style w:type="character" w:customStyle="1" w:styleId="ac">
    <w:name w:val="Гипертекстовая ссылка"/>
    <w:rsid w:val="008D3F86"/>
    <w:rPr>
      <w:b/>
      <w:bCs/>
      <w:color w:val="106BBE"/>
      <w:sz w:val="26"/>
      <w:szCs w:val="26"/>
    </w:rPr>
  </w:style>
  <w:style w:type="paragraph" w:customStyle="1" w:styleId="10">
    <w:name w:val="Знак Знак Знак Знак1"/>
    <w:basedOn w:val="a"/>
    <w:rsid w:val="001079CE"/>
    <w:pPr>
      <w:spacing w:before="100" w:beforeAutospacing="1" w:after="100" w:afterAutospacing="1"/>
      <w:jc w:val="both"/>
    </w:pPr>
    <w:rPr>
      <w:rFonts w:ascii="Tahoma" w:hAnsi="Tahoma" w:cs="Tahoma"/>
      <w:lang w:val="en-US" w:eastAsia="en-US"/>
    </w:rPr>
  </w:style>
  <w:style w:type="paragraph" w:styleId="ad">
    <w:name w:val="No Spacing"/>
    <w:qFormat/>
    <w:rsid w:val="00190F9F"/>
    <w:pPr>
      <w:suppressAutoHyphens/>
    </w:pPr>
    <w:rPr>
      <w:sz w:val="24"/>
      <w:szCs w:val="24"/>
      <w:lang w:eastAsia="ar-SA"/>
    </w:rPr>
  </w:style>
  <w:style w:type="paragraph" w:customStyle="1" w:styleId="consplusnormal1">
    <w:name w:val="consplusnormal"/>
    <w:basedOn w:val="a"/>
    <w:rsid w:val="003B2A4E"/>
    <w:pPr>
      <w:autoSpaceDE w:val="0"/>
      <w:autoSpaceDN w:val="0"/>
    </w:pPr>
    <w:rPr>
      <w:rFonts w:ascii="Arial" w:hAnsi="Arial" w:cs="Arial"/>
    </w:rPr>
  </w:style>
  <w:style w:type="paragraph" w:customStyle="1" w:styleId="ConsPlusCell">
    <w:name w:val="ConsPlusCell"/>
    <w:rsid w:val="00605466"/>
    <w:pPr>
      <w:autoSpaceDE w:val="0"/>
      <w:autoSpaceDN w:val="0"/>
      <w:adjustRightInd w:val="0"/>
    </w:pPr>
    <w:rPr>
      <w:rFonts w:ascii="Arial" w:hAnsi="Arial" w:cs="Arial"/>
    </w:rPr>
  </w:style>
  <w:style w:type="paragraph" w:customStyle="1" w:styleId="ae">
    <w:name w:val="Знак"/>
    <w:basedOn w:val="a"/>
    <w:rsid w:val="00605466"/>
    <w:pPr>
      <w:spacing w:after="160" w:line="240" w:lineRule="exact"/>
      <w:ind w:firstLine="567"/>
      <w:jc w:val="both"/>
    </w:pPr>
    <w:rPr>
      <w:rFonts w:ascii="Arial" w:hAnsi="Arial" w:cs="Arial"/>
      <w:lang w:val="en-US" w:eastAsia="en-US"/>
    </w:rPr>
  </w:style>
  <w:style w:type="paragraph" w:customStyle="1" w:styleId="ConsPlusNonformat">
    <w:name w:val="ConsPlusNonformat"/>
    <w:rsid w:val="00CA42C2"/>
    <w:pPr>
      <w:autoSpaceDE w:val="0"/>
      <w:autoSpaceDN w:val="0"/>
      <w:adjustRightInd w:val="0"/>
    </w:pPr>
    <w:rPr>
      <w:rFonts w:ascii="Courier New" w:hAnsi="Courier New" w:cs="Courier New"/>
    </w:rPr>
  </w:style>
  <w:style w:type="paragraph" w:styleId="af">
    <w:name w:val="endnote text"/>
    <w:basedOn w:val="a"/>
    <w:link w:val="af0"/>
    <w:semiHidden/>
    <w:rsid w:val="00CA42C2"/>
  </w:style>
  <w:style w:type="character" w:styleId="af1">
    <w:name w:val="endnote reference"/>
    <w:semiHidden/>
    <w:rsid w:val="00CA42C2"/>
    <w:rPr>
      <w:vertAlign w:val="superscript"/>
    </w:rPr>
  </w:style>
  <w:style w:type="paragraph" w:styleId="af2">
    <w:name w:val="footnote text"/>
    <w:basedOn w:val="a"/>
    <w:semiHidden/>
    <w:rsid w:val="00615B2C"/>
  </w:style>
  <w:style w:type="character" w:styleId="af3">
    <w:name w:val="footnote reference"/>
    <w:semiHidden/>
    <w:rsid w:val="00615B2C"/>
    <w:rPr>
      <w:vertAlign w:val="superscript"/>
    </w:rPr>
  </w:style>
  <w:style w:type="paragraph" w:styleId="af4">
    <w:name w:val="Document Map"/>
    <w:basedOn w:val="a"/>
    <w:semiHidden/>
    <w:rsid w:val="00540008"/>
    <w:pPr>
      <w:shd w:val="clear" w:color="auto" w:fill="000080"/>
    </w:pPr>
    <w:rPr>
      <w:rFonts w:ascii="Tahoma" w:hAnsi="Tahoma" w:cs="Tahoma"/>
    </w:rPr>
  </w:style>
  <w:style w:type="character" w:customStyle="1" w:styleId="VDzhevelo">
    <w:name w:val="V_Dzhevelo"/>
    <w:semiHidden/>
    <w:rsid w:val="00A65034"/>
    <w:rPr>
      <w:rFonts w:ascii="Arial" w:hAnsi="Arial" w:cs="Arial"/>
      <w:color w:val="auto"/>
      <w:sz w:val="20"/>
      <w:szCs w:val="20"/>
    </w:rPr>
  </w:style>
  <w:style w:type="character" w:customStyle="1" w:styleId="af0">
    <w:name w:val="Текст концевой сноски Знак"/>
    <w:link w:val="af"/>
    <w:semiHidden/>
    <w:rsid w:val="00076DF7"/>
    <w:rPr>
      <w:lang w:val="ru-RU" w:eastAsia="ru-RU" w:bidi="ar-SA"/>
    </w:rPr>
  </w:style>
  <w:style w:type="table" w:styleId="af5">
    <w:name w:val="Table Grid"/>
    <w:basedOn w:val="a1"/>
    <w:rsid w:val="002907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197213">
      <w:bodyDiv w:val="1"/>
      <w:marLeft w:val="0"/>
      <w:marRight w:val="0"/>
      <w:marTop w:val="0"/>
      <w:marBottom w:val="0"/>
      <w:divBdr>
        <w:top w:val="none" w:sz="0" w:space="0" w:color="auto"/>
        <w:left w:val="none" w:sz="0" w:space="0" w:color="auto"/>
        <w:bottom w:val="none" w:sz="0" w:space="0" w:color="auto"/>
        <w:right w:val="none" w:sz="0" w:space="0" w:color="auto"/>
      </w:divBdr>
    </w:div>
    <w:div w:id="397362778">
      <w:bodyDiv w:val="1"/>
      <w:marLeft w:val="0"/>
      <w:marRight w:val="0"/>
      <w:marTop w:val="0"/>
      <w:marBottom w:val="0"/>
      <w:divBdr>
        <w:top w:val="none" w:sz="0" w:space="0" w:color="auto"/>
        <w:left w:val="none" w:sz="0" w:space="0" w:color="auto"/>
        <w:bottom w:val="none" w:sz="0" w:space="0" w:color="auto"/>
        <w:right w:val="none" w:sz="0" w:space="0" w:color="auto"/>
      </w:divBdr>
    </w:div>
    <w:div w:id="768626422">
      <w:bodyDiv w:val="1"/>
      <w:marLeft w:val="0"/>
      <w:marRight w:val="0"/>
      <w:marTop w:val="0"/>
      <w:marBottom w:val="0"/>
      <w:divBdr>
        <w:top w:val="none" w:sz="0" w:space="0" w:color="auto"/>
        <w:left w:val="none" w:sz="0" w:space="0" w:color="auto"/>
        <w:bottom w:val="none" w:sz="0" w:space="0" w:color="auto"/>
        <w:right w:val="none" w:sz="0" w:space="0" w:color="auto"/>
      </w:divBdr>
    </w:div>
    <w:div w:id="772701781">
      <w:bodyDiv w:val="1"/>
      <w:marLeft w:val="0"/>
      <w:marRight w:val="0"/>
      <w:marTop w:val="0"/>
      <w:marBottom w:val="0"/>
      <w:divBdr>
        <w:top w:val="none" w:sz="0" w:space="0" w:color="auto"/>
        <w:left w:val="none" w:sz="0" w:space="0" w:color="auto"/>
        <w:bottom w:val="none" w:sz="0" w:space="0" w:color="auto"/>
        <w:right w:val="none" w:sz="0" w:space="0" w:color="auto"/>
      </w:divBdr>
    </w:div>
    <w:div w:id="978802470">
      <w:bodyDiv w:val="1"/>
      <w:marLeft w:val="0"/>
      <w:marRight w:val="0"/>
      <w:marTop w:val="0"/>
      <w:marBottom w:val="0"/>
      <w:divBdr>
        <w:top w:val="none" w:sz="0" w:space="0" w:color="auto"/>
        <w:left w:val="none" w:sz="0" w:space="0" w:color="auto"/>
        <w:bottom w:val="none" w:sz="0" w:space="0" w:color="auto"/>
        <w:right w:val="none" w:sz="0" w:space="0" w:color="auto"/>
      </w:divBdr>
    </w:div>
    <w:div w:id="1008754958">
      <w:bodyDiv w:val="1"/>
      <w:marLeft w:val="0"/>
      <w:marRight w:val="0"/>
      <w:marTop w:val="0"/>
      <w:marBottom w:val="0"/>
      <w:divBdr>
        <w:top w:val="none" w:sz="0" w:space="0" w:color="auto"/>
        <w:left w:val="none" w:sz="0" w:space="0" w:color="auto"/>
        <w:bottom w:val="none" w:sz="0" w:space="0" w:color="auto"/>
        <w:right w:val="none" w:sz="0" w:space="0" w:color="auto"/>
      </w:divBdr>
    </w:div>
    <w:div w:id="1091661409">
      <w:bodyDiv w:val="1"/>
      <w:marLeft w:val="0"/>
      <w:marRight w:val="0"/>
      <w:marTop w:val="0"/>
      <w:marBottom w:val="0"/>
      <w:divBdr>
        <w:top w:val="none" w:sz="0" w:space="0" w:color="auto"/>
        <w:left w:val="none" w:sz="0" w:space="0" w:color="auto"/>
        <w:bottom w:val="none" w:sz="0" w:space="0" w:color="auto"/>
        <w:right w:val="none" w:sz="0" w:space="0" w:color="auto"/>
      </w:divBdr>
    </w:div>
    <w:div w:id="1270550412">
      <w:bodyDiv w:val="1"/>
      <w:marLeft w:val="0"/>
      <w:marRight w:val="0"/>
      <w:marTop w:val="0"/>
      <w:marBottom w:val="0"/>
      <w:divBdr>
        <w:top w:val="none" w:sz="0" w:space="0" w:color="auto"/>
        <w:left w:val="none" w:sz="0" w:space="0" w:color="auto"/>
        <w:bottom w:val="none" w:sz="0" w:space="0" w:color="auto"/>
        <w:right w:val="none" w:sz="0" w:space="0" w:color="auto"/>
      </w:divBdr>
    </w:div>
    <w:div w:id="1457215234">
      <w:bodyDiv w:val="1"/>
      <w:marLeft w:val="0"/>
      <w:marRight w:val="0"/>
      <w:marTop w:val="0"/>
      <w:marBottom w:val="0"/>
      <w:divBdr>
        <w:top w:val="none" w:sz="0" w:space="0" w:color="auto"/>
        <w:left w:val="none" w:sz="0" w:space="0" w:color="auto"/>
        <w:bottom w:val="none" w:sz="0" w:space="0" w:color="auto"/>
        <w:right w:val="none" w:sz="0" w:space="0" w:color="auto"/>
      </w:divBdr>
    </w:div>
    <w:div w:id="1693603153">
      <w:bodyDiv w:val="1"/>
      <w:marLeft w:val="0"/>
      <w:marRight w:val="0"/>
      <w:marTop w:val="0"/>
      <w:marBottom w:val="0"/>
      <w:divBdr>
        <w:top w:val="none" w:sz="0" w:space="0" w:color="auto"/>
        <w:left w:val="none" w:sz="0" w:space="0" w:color="auto"/>
        <w:bottom w:val="none" w:sz="0" w:space="0" w:color="auto"/>
        <w:right w:val="none" w:sz="0" w:space="0" w:color="auto"/>
      </w:divBdr>
    </w:div>
    <w:div w:id="1707750842">
      <w:bodyDiv w:val="1"/>
      <w:marLeft w:val="0"/>
      <w:marRight w:val="0"/>
      <w:marTop w:val="0"/>
      <w:marBottom w:val="0"/>
      <w:divBdr>
        <w:top w:val="none" w:sz="0" w:space="0" w:color="auto"/>
        <w:left w:val="none" w:sz="0" w:space="0" w:color="auto"/>
        <w:bottom w:val="none" w:sz="0" w:space="0" w:color="auto"/>
        <w:right w:val="none" w:sz="0" w:space="0" w:color="auto"/>
      </w:divBdr>
    </w:div>
    <w:div w:id="183306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B7890-DC50-49E6-B53B-E7310AB50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12866</Words>
  <Characters>73338</Characters>
  <Application>Microsoft Office Word</Application>
  <DocSecurity>0</DocSecurity>
  <Lines>611</Lines>
  <Paragraphs>172</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Начальнику  управления финансов</vt:lpstr>
      <vt:lpstr>    1. Общие положения</vt:lpstr>
      <vt:lpstr>    </vt:lpstr>
      <vt:lpstr>    </vt:lpstr>
      <vt:lpstr>    2. Стандарт предоставления муниципальной услуги</vt:lpstr>
      <vt:lpstr>3. Состав, последовательность и сроки выполнения  административных процедур, тре</vt:lpstr>
      <vt:lpstr/>
    </vt:vector>
  </TitlesOfParts>
  <Company>12</Company>
  <LinksUpToDate>false</LinksUpToDate>
  <CharactersWithSpaces>86032</CharactersWithSpaces>
  <SharedDoc>false</SharedDoc>
  <HLinks>
    <vt:vector size="6" baseType="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Начальнику  управления финансов</dc:title>
  <dc:creator>111</dc:creator>
  <cp:lastModifiedBy>User</cp:lastModifiedBy>
  <cp:revision>3</cp:revision>
  <cp:lastPrinted>2019-04-26T12:07:00Z</cp:lastPrinted>
  <dcterms:created xsi:type="dcterms:W3CDTF">2019-08-30T04:56:00Z</dcterms:created>
  <dcterms:modified xsi:type="dcterms:W3CDTF">2019-08-30T04:56:00Z</dcterms:modified>
</cp:coreProperties>
</file>