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736" w:rsidRDefault="007F50F0" w:rsidP="00450C70">
      <w:pPr>
        <w:shd w:val="clear" w:color="auto" w:fill="FFFFFF"/>
        <w:spacing w:line="307" w:lineRule="exact"/>
        <w:ind w:right="235"/>
        <w:jc w:val="right"/>
        <w:rPr>
          <w:color w:val="FF0000"/>
          <w:spacing w:val="-14"/>
          <w:sz w:val="28"/>
          <w:szCs w:val="28"/>
        </w:rPr>
      </w:pPr>
      <w:r>
        <w:rPr>
          <w:color w:val="FF0000"/>
          <w:spacing w:val="-14"/>
          <w:sz w:val="28"/>
          <w:szCs w:val="28"/>
        </w:rPr>
        <w:t xml:space="preserve">                                                                                                                      </w:t>
      </w:r>
      <w:r w:rsidR="00450C70">
        <w:rPr>
          <w:color w:val="FF0000"/>
          <w:spacing w:val="-14"/>
          <w:sz w:val="28"/>
          <w:szCs w:val="28"/>
        </w:rPr>
        <w:t xml:space="preserve">     </w:t>
      </w:r>
      <w:r w:rsidR="00467736" w:rsidRPr="003046E0">
        <w:rPr>
          <w:color w:val="FF0000"/>
          <w:spacing w:val="-14"/>
          <w:sz w:val="28"/>
          <w:szCs w:val="28"/>
        </w:rPr>
        <w:t>Приложение</w:t>
      </w:r>
      <w:r w:rsidR="003046E0">
        <w:rPr>
          <w:color w:val="FF0000"/>
          <w:spacing w:val="-14"/>
          <w:sz w:val="28"/>
          <w:szCs w:val="28"/>
        </w:rPr>
        <w:t xml:space="preserve"> </w:t>
      </w:r>
      <w:r w:rsidR="00315E26">
        <w:rPr>
          <w:color w:val="FF0000"/>
          <w:spacing w:val="-14"/>
          <w:sz w:val="28"/>
          <w:szCs w:val="28"/>
        </w:rPr>
        <w:t xml:space="preserve"> 5</w:t>
      </w:r>
    </w:p>
    <w:p w:rsidR="003046E0" w:rsidRDefault="00450C70" w:rsidP="00450C70">
      <w:pPr>
        <w:shd w:val="clear" w:color="auto" w:fill="FFFFFF"/>
        <w:spacing w:line="307" w:lineRule="exact"/>
        <w:ind w:right="235"/>
        <w:jc w:val="right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 xml:space="preserve">   </w:t>
      </w:r>
      <w:r w:rsidR="003046E0">
        <w:rPr>
          <w:spacing w:val="-14"/>
          <w:sz w:val="28"/>
          <w:szCs w:val="28"/>
        </w:rPr>
        <w:t>к</w:t>
      </w:r>
      <w:r w:rsidR="003046E0" w:rsidRPr="003046E0">
        <w:rPr>
          <w:spacing w:val="-14"/>
          <w:sz w:val="28"/>
          <w:szCs w:val="28"/>
        </w:rPr>
        <w:t xml:space="preserve"> Решению </w:t>
      </w:r>
      <w:proofErr w:type="spellStart"/>
      <w:r w:rsidR="009046F1">
        <w:rPr>
          <w:spacing w:val="-14"/>
          <w:sz w:val="28"/>
          <w:szCs w:val="28"/>
        </w:rPr>
        <w:t>Гмелинской</w:t>
      </w:r>
      <w:proofErr w:type="spellEnd"/>
      <w:r>
        <w:rPr>
          <w:spacing w:val="-14"/>
          <w:sz w:val="28"/>
          <w:szCs w:val="28"/>
        </w:rPr>
        <w:t xml:space="preserve"> сельской</w:t>
      </w:r>
      <w:r w:rsidR="003046E0" w:rsidRPr="003046E0">
        <w:rPr>
          <w:spacing w:val="-14"/>
          <w:sz w:val="28"/>
          <w:szCs w:val="28"/>
        </w:rPr>
        <w:t xml:space="preserve"> Думы</w:t>
      </w:r>
    </w:p>
    <w:p w:rsidR="00467736" w:rsidRPr="003046E0" w:rsidRDefault="00467736" w:rsidP="00467736">
      <w:pPr>
        <w:shd w:val="clear" w:color="auto" w:fill="FFFFFF"/>
        <w:spacing w:before="331" w:line="319" w:lineRule="exact"/>
        <w:ind w:right="122"/>
        <w:jc w:val="center"/>
      </w:pPr>
      <w:r w:rsidRPr="003046E0">
        <w:rPr>
          <w:spacing w:val="-4"/>
          <w:sz w:val="28"/>
          <w:szCs w:val="28"/>
        </w:rPr>
        <w:t>Смета</w:t>
      </w:r>
    </w:p>
    <w:p w:rsidR="00467736" w:rsidRDefault="00467736" w:rsidP="00467736">
      <w:pPr>
        <w:shd w:val="clear" w:color="auto" w:fill="FFFFFF"/>
        <w:spacing w:line="319" w:lineRule="exact"/>
        <w:ind w:right="122"/>
        <w:jc w:val="center"/>
      </w:pPr>
      <w:r>
        <w:rPr>
          <w:spacing w:val="-2"/>
          <w:sz w:val="28"/>
          <w:szCs w:val="28"/>
        </w:rPr>
        <w:t>доходов и расходов дорожного фонда</w:t>
      </w:r>
    </w:p>
    <w:p w:rsidR="00467736" w:rsidRDefault="009046F1" w:rsidP="006626E1">
      <w:pPr>
        <w:shd w:val="clear" w:color="auto" w:fill="FFFFFF"/>
        <w:spacing w:line="319" w:lineRule="exact"/>
        <w:ind w:right="110"/>
        <w:jc w:val="center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Гмелинского</w:t>
      </w:r>
      <w:r w:rsidR="00450C70">
        <w:rPr>
          <w:iCs/>
          <w:spacing w:val="-1"/>
          <w:sz w:val="28"/>
          <w:szCs w:val="28"/>
        </w:rPr>
        <w:t xml:space="preserve"> сельского поселения</w:t>
      </w:r>
      <w:r w:rsidR="00CF1E42">
        <w:rPr>
          <w:iCs/>
          <w:spacing w:val="-1"/>
          <w:sz w:val="28"/>
          <w:szCs w:val="28"/>
        </w:rPr>
        <w:t xml:space="preserve"> на 201</w:t>
      </w:r>
      <w:r w:rsidR="006626E1">
        <w:rPr>
          <w:iCs/>
          <w:spacing w:val="-1"/>
          <w:sz w:val="28"/>
          <w:szCs w:val="28"/>
        </w:rPr>
        <w:t>4</w:t>
      </w:r>
      <w:r w:rsidR="00CF1E42">
        <w:rPr>
          <w:iCs/>
          <w:spacing w:val="-1"/>
          <w:sz w:val="28"/>
          <w:szCs w:val="28"/>
        </w:rPr>
        <w:t xml:space="preserve"> год </w:t>
      </w:r>
    </w:p>
    <w:p w:rsidR="00CF1E42" w:rsidRDefault="00CF1E42" w:rsidP="00467736">
      <w:pPr>
        <w:shd w:val="clear" w:color="auto" w:fill="FFFFFF"/>
        <w:spacing w:line="319" w:lineRule="exact"/>
        <w:ind w:right="110"/>
        <w:jc w:val="center"/>
      </w:pPr>
    </w:p>
    <w:p w:rsidR="00467736" w:rsidRDefault="00467736" w:rsidP="00467736">
      <w:pPr>
        <w:spacing w:after="28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5400"/>
        <w:gridCol w:w="1696"/>
        <w:gridCol w:w="1842"/>
      </w:tblGrid>
      <w:tr w:rsidR="006626E1" w:rsidRPr="00AC48D3" w:rsidTr="006626E1">
        <w:trPr>
          <w:trHeight w:hRule="exact" w:val="71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48D3" w:rsidRDefault="006626E1" w:rsidP="00721D32">
            <w:pPr>
              <w:shd w:val="clear" w:color="auto" w:fill="FFFFFF"/>
              <w:spacing w:line="336" w:lineRule="exact"/>
              <w:ind w:left="46" w:firstLine="43"/>
            </w:pPr>
            <w:r w:rsidRPr="00EA2DB1">
              <w:rPr>
                <w:bCs/>
                <w:spacing w:val="-10"/>
                <w:sz w:val="28"/>
                <w:szCs w:val="28"/>
              </w:rPr>
              <w:t xml:space="preserve">№  </w:t>
            </w:r>
            <w:proofErr w:type="gramStart"/>
            <w:r w:rsidRPr="00EA2DB1">
              <w:rPr>
                <w:bCs/>
                <w:spacing w:val="-17"/>
                <w:sz w:val="28"/>
                <w:szCs w:val="28"/>
              </w:rPr>
              <w:t>п</w:t>
            </w:r>
            <w:proofErr w:type="gramEnd"/>
            <w:r w:rsidRPr="00EA2DB1">
              <w:rPr>
                <w:bCs/>
                <w:spacing w:val="-17"/>
                <w:sz w:val="28"/>
                <w:szCs w:val="28"/>
              </w:rPr>
              <w:t>/п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48D3" w:rsidRDefault="006626E1" w:rsidP="003046E0">
            <w:pPr>
              <w:shd w:val="clear" w:color="auto" w:fill="FFFFFF"/>
              <w:ind w:left="2184"/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CF1E42" w:rsidRDefault="006626E1" w:rsidP="00450C7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450C7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</w:p>
        </w:tc>
      </w:tr>
      <w:tr w:rsidR="006626E1" w:rsidRPr="00AC48D3" w:rsidTr="006626E1">
        <w:trPr>
          <w:trHeight w:hRule="exact" w:val="20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6EF1" w:rsidRDefault="006626E1" w:rsidP="00467736">
            <w:pPr>
              <w:shd w:val="clear" w:color="auto" w:fill="FFFFFF"/>
              <w:ind w:left="190"/>
            </w:pPr>
            <w:r w:rsidRPr="00AC6EF1">
              <w:t>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6EF1" w:rsidRDefault="006626E1" w:rsidP="00467736">
            <w:pPr>
              <w:shd w:val="clear" w:color="auto" w:fill="FFFFFF"/>
              <w:ind w:left="3742"/>
            </w:pPr>
            <w:r w:rsidRPr="00AC6EF1">
              <w:t>2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6EF1" w:rsidRDefault="006626E1" w:rsidP="00467736">
            <w:pPr>
              <w:shd w:val="clear" w:color="auto" w:fill="FFFFFF"/>
              <w:jc w:val="center"/>
            </w:pPr>
            <w:r w:rsidRPr="00AC6EF1"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6EF1" w:rsidRDefault="006626E1" w:rsidP="00467736">
            <w:pPr>
              <w:shd w:val="clear" w:color="auto" w:fill="FFFFFF"/>
              <w:jc w:val="center"/>
            </w:pPr>
          </w:p>
        </w:tc>
      </w:tr>
      <w:tr w:rsidR="006626E1" w:rsidRPr="003046E0" w:rsidTr="006626E1">
        <w:trPr>
          <w:trHeight w:hRule="exact" w:val="3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 xml:space="preserve"> </w:t>
            </w:r>
            <w:r w:rsidRPr="003046E0">
              <w:rPr>
                <w:sz w:val="28"/>
                <w:szCs w:val="28"/>
              </w:rPr>
              <w:t>- всего: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916F36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1980800</w:t>
            </w:r>
          </w:p>
          <w:p w:rsidR="00A6307F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6307F" w:rsidRPr="003046E0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916F36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2017891,64</w:t>
            </w:r>
          </w:p>
          <w:p w:rsidR="00FF6D0B" w:rsidRDefault="00FF6D0B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6307F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6307F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35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в том числе: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77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2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а)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53" w:lineRule="exact"/>
              <w:ind w:right="24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Остаток средств фонда на 1 января очередного финансового года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A6307F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val="64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36" w:lineRule="exact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>б)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 xml:space="preserve">Средства бюджета </w:t>
            </w:r>
            <w:r w:rsidR="009046F1">
              <w:rPr>
                <w:spacing w:val="-1"/>
                <w:sz w:val="28"/>
                <w:szCs w:val="28"/>
              </w:rPr>
              <w:t>Гмелинского</w:t>
            </w:r>
            <w:r>
              <w:rPr>
                <w:spacing w:val="-1"/>
                <w:sz w:val="28"/>
                <w:szCs w:val="28"/>
              </w:rPr>
              <w:t xml:space="preserve"> сельского поселения</w:t>
            </w:r>
          </w:p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в размере </w:t>
            </w:r>
            <w:proofErr w:type="gramStart"/>
            <w:r w:rsidRPr="003046E0">
              <w:rPr>
                <w:sz w:val="28"/>
                <w:szCs w:val="28"/>
              </w:rPr>
              <w:t>прогнозируемых</w:t>
            </w:r>
            <w:proofErr w:type="gramEnd"/>
            <w:r w:rsidRPr="003046E0">
              <w:rPr>
                <w:sz w:val="28"/>
                <w:szCs w:val="28"/>
              </w:rPr>
              <w:t xml:space="preserve"> поступлении от: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33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транспортного налога;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3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4" w:lineRule="exact"/>
              <w:ind w:firstLine="10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акцизов   на   автомобильный   бензин,   прямогонный   бензин, дизельное топливо, моторные масла для дизельных и (или) карбюраторных (</w:t>
            </w:r>
            <w:proofErr w:type="spellStart"/>
            <w:r w:rsidRPr="003046E0">
              <w:rPr>
                <w:sz w:val="28"/>
                <w:szCs w:val="28"/>
              </w:rPr>
              <w:t>инжекторных</w:t>
            </w:r>
            <w:proofErr w:type="spellEnd"/>
            <w:r w:rsidRPr="003046E0">
              <w:rPr>
                <w:sz w:val="28"/>
                <w:szCs w:val="28"/>
              </w:rPr>
              <w:t>) двигателей, производимые на территории Российской Федерации;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916F36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1980800</w:t>
            </w:r>
          </w:p>
          <w:p w:rsidR="00A6307F" w:rsidRPr="003046E0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916F36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2017891,64</w:t>
            </w:r>
          </w:p>
          <w:p w:rsidR="00A6307F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09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34" w:lineRule="exact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доходов  от  использования  имущества,  входящего  в  состав </w:t>
            </w:r>
            <w:r w:rsidRPr="003046E0">
              <w:rPr>
                <w:spacing w:val="-1"/>
                <w:sz w:val="28"/>
                <w:szCs w:val="28"/>
              </w:rPr>
              <w:t>автомобильных дорог общего пользования местного значения;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39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17" w:lineRule="exact"/>
              <w:ind w:left="1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передачи  в  аренду  земельных  участков,  расположенных  в </w:t>
            </w:r>
            <w:r w:rsidRPr="003046E0">
              <w:rPr>
                <w:spacing w:val="-2"/>
                <w:sz w:val="28"/>
                <w:szCs w:val="28"/>
              </w:rPr>
              <w:t xml:space="preserve">полосе    отвода    автомобильных   дорог общего    пользования </w:t>
            </w:r>
            <w:r w:rsidRPr="003046E0">
              <w:rPr>
                <w:sz w:val="28"/>
                <w:szCs w:val="28"/>
              </w:rPr>
              <w:t>местного значения;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224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spacing w:line="322" w:lineRule="exact"/>
              <w:ind w:left="14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 xml:space="preserve">безвозмездных поступлений от физических и юридических лиц, </w:t>
            </w:r>
            <w:r w:rsidRPr="003046E0">
              <w:rPr>
                <w:sz w:val="28"/>
                <w:szCs w:val="28"/>
              </w:rPr>
              <w:t xml:space="preserve">в  том  числе  добровольных  пожертвований,   на  финансовое обеспечение      дорожной      деятельности       в      отношении </w:t>
            </w:r>
            <w:r w:rsidRPr="003046E0">
              <w:rPr>
                <w:spacing w:val="-1"/>
                <w:sz w:val="28"/>
                <w:szCs w:val="28"/>
              </w:rPr>
              <w:t>автомобильных дорог общего пользования местного значения;</w:t>
            </w:r>
          </w:p>
          <w:p w:rsidR="006626E1" w:rsidRPr="004C7B8A" w:rsidRDefault="006626E1" w:rsidP="004C7B8A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356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spacing w:line="322" w:lineRule="exact"/>
              <w:ind w:left="14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денежных средств, поступающих в местный бюджет от уплаты неустоек (штрафов, пеней), а также от возмещения убытков </w:t>
            </w:r>
            <w:r w:rsidRPr="003046E0">
              <w:rPr>
                <w:spacing w:val="-2"/>
                <w:sz w:val="28"/>
                <w:szCs w:val="28"/>
              </w:rPr>
              <w:t xml:space="preserve">муниципального   заказчика, взысканных в установленном </w:t>
            </w:r>
            <w:r w:rsidRPr="003046E0">
              <w:rPr>
                <w:sz w:val="28"/>
                <w:szCs w:val="28"/>
              </w:rPr>
              <w:t>порядке в связи с нарушением исполнителем (подрядчиком)</w:t>
            </w:r>
          </w:p>
          <w:p w:rsidR="006626E1" w:rsidRPr="003046E0" w:rsidRDefault="006626E1" w:rsidP="003046E0">
            <w:pPr>
              <w:shd w:val="clear" w:color="auto" w:fill="FFFFFF"/>
              <w:spacing w:line="322" w:lineRule="exact"/>
              <w:ind w:left="14"/>
              <w:jc w:val="both"/>
              <w:rPr>
                <w:spacing w:val="-1"/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условий муниципального контракта или иных договоров, </w:t>
            </w:r>
            <w:r w:rsidRPr="003046E0">
              <w:rPr>
                <w:spacing w:val="-2"/>
                <w:sz w:val="28"/>
                <w:szCs w:val="28"/>
              </w:rPr>
              <w:t xml:space="preserve">финансируемых за счет средств дорожного фонда, или в связи с </w:t>
            </w:r>
            <w:r w:rsidRPr="003046E0">
              <w:rPr>
                <w:sz w:val="28"/>
                <w:szCs w:val="28"/>
              </w:rPr>
              <w:t>уклонением от заключения таких контрактов или иных договоров;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297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spacing w:line="322" w:lineRule="exact"/>
              <w:jc w:val="both"/>
              <w:rPr>
                <w:spacing w:val="-3"/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 w:rsidRPr="003046E0">
              <w:rPr>
                <w:sz w:val="28"/>
                <w:szCs w:val="28"/>
              </w:rPr>
              <w:t>полос отвода</w:t>
            </w:r>
            <w:r w:rsidRPr="003046E0">
              <w:rPr>
                <w:spacing w:val="-3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proofErr w:type="gramEnd"/>
            <w:r w:rsidRPr="003046E0">
              <w:rPr>
                <w:spacing w:val="-3"/>
                <w:sz w:val="28"/>
                <w:szCs w:val="28"/>
              </w:rPr>
              <w:t xml:space="preserve"> 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3046E0">
              <w:rPr>
                <w:sz w:val="28"/>
                <w:szCs w:val="28"/>
              </w:rPr>
              <w:t>целях строительства (реконструкции),  капитального ремонта объектов дорожного сервиса, их эксплуатации, установки и</w:t>
            </w:r>
            <w:r>
              <w:rPr>
                <w:sz w:val="28"/>
                <w:szCs w:val="28"/>
              </w:rPr>
              <w:t xml:space="preserve"> </w:t>
            </w:r>
            <w:r w:rsidRPr="003046E0">
              <w:rPr>
                <w:sz w:val="28"/>
                <w:szCs w:val="28"/>
              </w:rPr>
              <w:t>эксплуатации рекламных конструкций;</w:t>
            </w:r>
          </w:p>
          <w:p w:rsidR="006626E1" w:rsidRDefault="006626E1" w:rsidP="003046E0">
            <w:pPr>
              <w:shd w:val="clear" w:color="auto" w:fill="FFFFFF"/>
              <w:spacing w:line="322" w:lineRule="exact"/>
              <w:jc w:val="both"/>
              <w:rPr>
                <w:spacing w:val="-3"/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spacing w:line="322" w:lineRule="exact"/>
              <w:jc w:val="both"/>
              <w:rPr>
                <w:spacing w:val="-3"/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spacing w:line="322" w:lineRule="exact"/>
              <w:jc w:val="both"/>
              <w:rPr>
                <w:spacing w:val="-3"/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spacing w:line="322" w:lineRule="exact"/>
              <w:jc w:val="both"/>
              <w:rPr>
                <w:spacing w:val="-3"/>
                <w:sz w:val="28"/>
                <w:szCs w:val="28"/>
              </w:rPr>
            </w:pPr>
          </w:p>
          <w:p w:rsidR="006626E1" w:rsidRPr="003046E0" w:rsidRDefault="006626E1" w:rsidP="003046E0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268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34" w:lineRule="exact"/>
              <w:ind w:right="31" w:firstLine="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платы по соглашениям об установлении публичных сервитутов в отношении земельных участков в границах </w:t>
            </w:r>
            <w:proofErr w:type="gramStart"/>
            <w:r w:rsidRPr="003046E0">
              <w:rPr>
                <w:sz w:val="28"/>
                <w:szCs w:val="28"/>
              </w:rPr>
              <w:t xml:space="preserve">полос отвода </w:t>
            </w:r>
            <w:r w:rsidRPr="003046E0">
              <w:rPr>
                <w:spacing w:val="-2"/>
                <w:sz w:val="28"/>
                <w:szCs w:val="28"/>
              </w:rPr>
              <w:t>автомобильных дорог общего пользования местного значения</w:t>
            </w:r>
            <w:proofErr w:type="gramEnd"/>
            <w:r w:rsidRPr="003046E0">
              <w:rPr>
                <w:spacing w:val="-2"/>
                <w:sz w:val="28"/>
                <w:szCs w:val="28"/>
              </w:rPr>
              <w:t xml:space="preserve"> в целях прокладки, переноса, переустройства инженерных </w:t>
            </w:r>
            <w:r w:rsidRPr="003046E0">
              <w:rPr>
                <w:sz w:val="28"/>
                <w:szCs w:val="28"/>
              </w:rPr>
              <w:t>коммуникаций, их эксплуатации;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44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9" w:lineRule="exact"/>
              <w:ind w:right="19" w:firstLine="10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 xml:space="preserve">платы за оказание услуг по присоединению объектов </w:t>
            </w:r>
            <w:r w:rsidRPr="003046E0">
              <w:rPr>
                <w:sz w:val="28"/>
                <w:szCs w:val="28"/>
              </w:rPr>
              <w:t>дорожного    сервиса к автомобильным дорогам общего пользования местного значения;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20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2" w:lineRule="exact"/>
              <w:ind w:right="7" w:firstLine="2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 xml:space="preserve">платы за выдачу органом местного самоуправления </w:t>
            </w:r>
            <w:r w:rsidRPr="003046E0">
              <w:rPr>
                <w:spacing w:val="-2"/>
                <w:sz w:val="28"/>
                <w:szCs w:val="28"/>
              </w:rPr>
              <w:t xml:space="preserve">специального   разрешения на движение по автомобильной </w:t>
            </w:r>
            <w:r w:rsidRPr="003046E0">
              <w:rPr>
                <w:sz w:val="28"/>
                <w:szCs w:val="28"/>
              </w:rPr>
              <w:t xml:space="preserve">дороге транспортного средства, осуществляющего перевозки </w:t>
            </w:r>
            <w:r w:rsidRPr="003046E0">
              <w:rPr>
                <w:spacing w:val="-1"/>
                <w:sz w:val="28"/>
                <w:szCs w:val="28"/>
              </w:rPr>
              <w:t>опасных, тяжеловесных и (или) крупногабаритных грузов.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4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50"/>
              <w:jc w:val="both"/>
              <w:rPr>
                <w:sz w:val="28"/>
                <w:szCs w:val="28"/>
              </w:rPr>
            </w:pPr>
            <w:r w:rsidRPr="003046E0">
              <w:rPr>
                <w:bCs/>
                <w:w w:val="90"/>
                <w:sz w:val="28"/>
                <w:szCs w:val="28"/>
              </w:rPr>
              <w:t>в)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9046F1">
            <w:pPr>
              <w:shd w:val="clear" w:color="auto" w:fill="FFFFFF"/>
              <w:spacing w:line="331" w:lineRule="exact"/>
              <w:ind w:firstLine="10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 xml:space="preserve">Субсидий из областного бюджета на формирование </w:t>
            </w:r>
            <w:r w:rsidRPr="003046E0">
              <w:rPr>
                <w:sz w:val="28"/>
                <w:szCs w:val="28"/>
              </w:rPr>
              <w:t xml:space="preserve">дорожного фонда </w:t>
            </w:r>
            <w:r w:rsidR="009046F1">
              <w:rPr>
                <w:sz w:val="28"/>
                <w:szCs w:val="28"/>
              </w:rPr>
              <w:t>Гмелинского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11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58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lastRenderedPageBreak/>
              <w:t>г)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9" w:lineRule="exact"/>
              <w:ind w:left="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34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7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РАСХОДЫ - всего: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324E48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2072848,46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916F36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1923239,96</w:t>
            </w:r>
          </w:p>
        </w:tc>
      </w:tr>
      <w:tr w:rsidR="006626E1" w:rsidRPr="003046E0" w:rsidTr="006626E1">
        <w:trPr>
          <w:trHeight w:hRule="exact" w:val="34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14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в том числе: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31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65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а)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19" w:lineRule="exact"/>
              <w:ind w:left="14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916F36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2072848,46</w:t>
            </w:r>
          </w:p>
          <w:p w:rsidR="00A6307F" w:rsidRPr="003046E0" w:rsidRDefault="00A6307F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916F36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1923239,96</w:t>
            </w:r>
          </w:p>
          <w:p w:rsidR="00A6307F" w:rsidRDefault="00A6307F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6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67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б)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9" w:lineRule="exact"/>
              <w:jc w:val="both"/>
              <w:rPr>
                <w:sz w:val="28"/>
                <w:szCs w:val="28"/>
              </w:rPr>
            </w:pPr>
            <w:r w:rsidRPr="003046E0">
              <w:rPr>
                <w:spacing w:val="-2"/>
                <w:sz w:val="28"/>
                <w:szCs w:val="28"/>
              </w:rPr>
              <w:t xml:space="preserve">проектирование, строительство (реконструкция) и капитальный </w:t>
            </w:r>
            <w:r w:rsidRPr="003046E0">
              <w:rPr>
                <w:sz w:val="28"/>
                <w:szCs w:val="28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65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8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в)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2" w:lineRule="exact"/>
              <w:ind w:left="19" w:firstLine="1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96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77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г)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14" w:lineRule="exact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приобретение дорожно-строительной техники, необходимой для осуществления дорожной деятельности;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69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8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д)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pacing w:val="-2"/>
                <w:sz w:val="28"/>
                <w:szCs w:val="28"/>
              </w:rPr>
              <w:t>создание резерва средств муниципального дорожного фонда;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58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79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е)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4" w:lineRule="exact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реализация прочих мероприятий, необходимых для развития и функционирования сети</w:t>
            </w:r>
            <w:r>
              <w:rPr>
                <w:sz w:val="28"/>
                <w:szCs w:val="28"/>
              </w:rPr>
              <w:t>,</w:t>
            </w:r>
            <w:r w:rsidRPr="003046E0">
              <w:rPr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</w:tbl>
    <w:p w:rsidR="00467736" w:rsidRDefault="00467736" w:rsidP="00467736">
      <w:pPr>
        <w:shd w:val="clear" w:color="auto" w:fill="FFFFFF"/>
        <w:spacing w:before="319" w:line="326" w:lineRule="exact"/>
        <w:ind w:left="6302" w:hanging="221"/>
      </w:pPr>
    </w:p>
    <w:p w:rsidR="00425B1D" w:rsidRDefault="00425B1D"/>
    <w:sectPr w:rsidR="00425B1D" w:rsidSect="00467736">
      <w:pgSz w:w="11909" w:h="16834"/>
      <w:pgMar w:top="1279" w:right="1164" w:bottom="360" w:left="79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736"/>
    <w:rsid w:val="00040984"/>
    <w:rsid w:val="00042CB6"/>
    <w:rsid w:val="00057F6A"/>
    <w:rsid w:val="000762E9"/>
    <w:rsid w:val="00080E53"/>
    <w:rsid w:val="000B3CB5"/>
    <w:rsid w:val="000C281A"/>
    <w:rsid w:val="0010535C"/>
    <w:rsid w:val="00117A8A"/>
    <w:rsid w:val="00186AD3"/>
    <w:rsid w:val="00197055"/>
    <w:rsid w:val="001B42E8"/>
    <w:rsid w:val="00203DCA"/>
    <w:rsid w:val="00215A18"/>
    <w:rsid w:val="00257431"/>
    <w:rsid w:val="00265A23"/>
    <w:rsid w:val="002E2888"/>
    <w:rsid w:val="002F250C"/>
    <w:rsid w:val="002F477E"/>
    <w:rsid w:val="00303948"/>
    <w:rsid w:val="003046E0"/>
    <w:rsid w:val="00310D55"/>
    <w:rsid w:val="00311CD2"/>
    <w:rsid w:val="00315E26"/>
    <w:rsid w:val="00324E48"/>
    <w:rsid w:val="00332999"/>
    <w:rsid w:val="00337629"/>
    <w:rsid w:val="003825BD"/>
    <w:rsid w:val="003B6DB1"/>
    <w:rsid w:val="003F4277"/>
    <w:rsid w:val="00425B1D"/>
    <w:rsid w:val="004509AC"/>
    <w:rsid w:val="00450C70"/>
    <w:rsid w:val="00467736"/>
    <w:rsid w:val="00471958"/>
    <w:rsid w:val="00475B95"/>
    <w:rsid w:val="004B2B46"/>
    <w:rsid w:val="004C7639"/>
    <w:rsid w:val="004C7B8A"/>
    <w:rsid w:val="004C7C6F"/>
    <w:rsid w:val="005047AA"/>
    <w:rsid w:val="00516695"/>
    <w:rsid w:val="00516FE7"/>
    <w:rsid w:val="005318E1"/>
    <w:rsid w:val="005320EB"/>
    <w:rsid w:val="005465C5"/>
    <w:rsid w:val="00563AC9"/>
    <w:rsid w:val="005B5BD8"/>
    <w:rsid w:val="006029BC"/>
    <w:rsid w:val="006107BF"/>
    <w:rsid w:val="00653DD4"/>
    <w:rsid w:val="006626E1"/>
    <w:rsid w:val="006641CC"/>
    <w:rsid w:val="00671735"/>
    <w:rsid w:val="006F462B"/>
    <w:rsid w:val="00721D32"/>
    <w:rsid w:val="00730A59"/>
    <w:rsid w:val="007353F0"/>
    <w:rsid w:val="007364A9"/>
    <w:rsid w:val="007829DC"/>
    <w:rsid w:val="00793AE8"/>
    <w:rsid w:val="00795AD9"/>
    <w:rsid w:val="00797693"/>
    <w:rsid w:val="007E0FD1"/>
    <w:rsid w:val="007E3C8D"/>
    <w:rsid w:val="007F50F0"/>
    <w:rsid w:val="007F5408"/>
    <w:rsid w:val="00821E9A"/>
    <w:rsid w:val="00847D85"/>
    <w:rsid w:val="00871DD6"/>
    <w:rsid w:val="00896F4A"/>
    <w:rsid w:val="008D4C58"/>
    <w:rsid w:val="008F2FF4"/>
    <w:rsid w:val="009046F1"/>
    <w:rsid w:val="00914785"/>
    <w:rsid w:val="00916F36"/>
    <w:rsid w:val="00957D17"/>
    <w:rsid w:val="009C58C6"/>
    <w:rsid w:val="009E2EB1"/>
    <w:rsid w:val="009E6562"/>
    <w:rsid w:val="00A14846"/>
    <w:rsid w:val="00A1513F"/>
    <w:rsid w:val="00A528A2"/>
    <w:rsid w:val="00A6307F"/>
    <w:rsid w:val="00A779FB"/>
    <w:rsid w:val="00A97C08"/>
    <w:rsid w:val="00AC6EF1"/>
    <w:rsid w:val="00AC7576"/>
    <w:rsid w:val="00B02F05"/>
    <w:rsid w:val="00B15EC3"/>
    <w:rsid w:val="00B209CD"/>
    <w:rsid w:val="00B250BA"/>
    <w:rsid w:val="00B3251B"/>
    <w:rsid w:val="00B37605"/>
    <w:rsid w:val="00B53FD6"/>
    <w:rsid w:val="00B577A6"/>
    <w:rsid w:val="00B757FA"/>
    <w:rsid w:val="00B84CC2"/>
    <w:rsid w:val="00B84FB7"/>
    <w:rsid w:val="00B9568A"/>
    <w:rsid w:val="00BC44F8"/>
    <w:rsid w:val="00BE2AAE"/>
    <w:rsid w:val="00C023F1"/>
    <w:rsid w:val="00C03D68"/>
    <w:rsid w:val="00C167E3"/>
    <w:rsid w:val="00CB03FC"/>
    <w:rsid w:val="00CB0DCA"/>
    <w:rsid w:val="00CB3CCA"/>
    <w:rsid w:val="00CB75A9"/>
    <w:rsid w:val="00CF1E42"/>
    <w:rsid w:val="00CF625E"/>
    <w:rsid w:val="00D574E4"/>
    <w:rsid w:val="00D80377"/>
    <w:rsid w:val="00D860F6"/>
    <w:rsid w:val="00E22D46"/>
    <w:rsid w:val="00E26F63"/>
    <w:rsid w:val="00E4367F"/>
    <w:rsid w:val="00E56AB8"/>
    <w:rsid w:val="00E96EFA"/>
    <w:rsid w:val="00EC3EC1"/>
    <w:rsid w:val="00EC7E36"/>
    <w:rsid w:val="00ED513E"/>
    <w:rsid w:val="00F2609A"/>
    <w:rsid w:val="00F30FF2"/>
    <w:rsid w:val="00F5311C"/>
    <w:rsid w:val="00F5761A"/>
    <w:rsid w:val="00F71C75"/>
    <w:rsid w:val="00FA0312"/>
    <w:rsid w:val="00FA7950"/>
    <w:rsid w:val="00FC0D7D"/>
    <w:rsid w:val="00FE2F73"/>
    <w:rsid w:val="00FF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773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2F73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E2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773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2F73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E2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.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PlechistovaGA</dc:creator>
  <cp:lastModifiedBy>admin1</cp:lastModifiedBy>
  <cp:revision>5</cp:revision>
  <cp:lastPrinted>2015-02-26T14:52:00Z</cp:lastPrinted>
  <dcterms:created xsi:type="dcterms:W3CDTF">2015-03-27T05:15:00Z</dcterms:created>
  <dcterms:modified xsi:type="dcterms:W3CDTF">2015-03-31T05:53:00Z</dcterms:modified>
</cp:coreProperties>
</file>